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386"/>
      </w:tblGrid>
      <w:tr w:rsidR="0069424C" w:rsidRPr="0042630E" w14:paraId="2374D484" w14:textId="77777777" w:rsidTr="002C0A97">
        <w:tc>
          <w:tcPr>
            <w:tcW w:w="4820" w:type="dxa"/>
          </w:tcPr>
          <w:p w14:paraId="5BDD0C0B" w14:textId="77777777" w:rsidR="0069424C" w:rsidRPr="0069424C" w:rsidRDefault="0069424C" w:rsidP="0069424C">
            <w:pPr>
              <w:tabs>
                <w:tab w:val="left" w:pos="4962"/>
              </w:tabs>
              <w:ind w:left="176"/>
              <w:jc w:val="both"/>
              <w:rPr>
                <w:rFonts w:ascii="Times New Roman" w:hAnsi="Times New Roman"/>
                <w:b/>
              </w:rPr>
            </w:pPr>
            <w:r w:rsidRPr="0069424C">
              <w:rPr>
                <w:rFonts w:ascii="Times New Roman" w:hAnsi="Times New Roman"/>
                <w:b/>
              </w:rPr>
              <w:t xml:space="preserve">ПРИНЯТА </w:t>
            </w:r>
          </w:p>
          <w:p w14:paraId="4A23D637" w14:textId="77777777" w:rsidR="0069424C" w:rsidRPr="0069424C" w:rsidRDefault="0069424C" w:rsidP="0069424C">
            <w:pPr>
              <w:tabs>
                <w:tab w:val="left" w:pos="4962"/>
              </w:tabs>
              <w:ind w:left="176"/>
              <w:jc w:val="both"/>
              <w:rPr>
                <w:rFonts w:ascii="Times New Roman" w:hAnsi="Times New Roman"/>
              </w:rPr>
            </w:pPr>
            <w:r w:rsidRPr="0069424C">
              <w:rPr>
                <w:rFonts w:ascii="Times New Roman" w:hAnsi="Times New Roman"/>
              </w:rPr>
              <w:t>решением педагогического совета</w:t>
            </w:r>
          </w:p>
          <w:p w14:paraId="5BDDDC1D" w14:textId="77777777" w:rsidR="0069424C" w:rsidRPr="0069424C" w:rsidRDefault="0069424C" w:rsidP="0069424C">
            <w:pPr>
              <w:tabs>
                <w:tab w:val="left" w:pos="4962"/>
              </w:tabs>
              <w:ind w:left="176"/>
              <w:jc w:val="both"/>
              <w:rPr>
                <w:rFonts w:ascii="Times New Roman" w:hAnsi="Times New Roman"/>
              </w:rPr>
            </w:pPr>
            <w:r w:rsidRPr="0069424C">
              <w:rPr>
                <w:rFonts w:ascii="Times New Roman" w:hAnsi="Times New Roman"/>
              </w:rPr>
              <w:t xml:space="preserve">МАДОУ «Детский сад №152» </w:t>
            </w:r>
          </w:p>
          <w:p w14:paraId="69522018" w14:textId="34F32742" w:rsidR="0069424C" w:rsidRPr="0069424C" w:rsidRDefault="002C0A97" w:rsidP="0069424C">
            <w:pPr>
              <w:tabs>
                <w:tab w:val="left" w:pos="4962"/>
              </w:tabs>
              <w:ind w:left="176"/>
              <w:jc w:val="both"/>
              <w:rPr>
                <w:rFonts w:ascii="Times New Roman" w:hAnsi="Times New Roman"/>
              </w:rPr>
            </w:pPr>
            <w:r>
              <w:rPr>
                <w:rFonts w:ascii="Times New Roman" w:hAnsi="Times New Roman"/>
              </w:rPr>
              <w:t>31</w:t>
            </w:r>
            <w:r w:rsidR="0069424C" w:rsidRPr="0069424C">
              <w:rPr>
                <w:rFonts w:ascii="Times New Roman" w:hAnsi="Times New Roman"/>
              </w:rPr>
              <w:t>.0</w:t>
            </w:r>
            <w:r w:rsidR="0042630E">
              <w:rPr>
                <w:rFonts w:ascii="Times New Roman" w:hAnsi="Times New Roman"/>
              </w:rPr>
              <w:t>8</w:t>
            </w:r>
            <w:r w:rsidR="0069424C" w:rsidRPr="0069424C">
              <w:rPr>
                <w:rFonts w:ascii="Times New Roman" w:hAnsi="Times New Roman"/>
              </w:rPr>
              <w:t>.202</w:t>
            </w:r>
            <w:r w:rsidR="0069424C">
              <w:rPr>
                <w:rFonts w:ascii="Times New Roman" w:hAnsi="Times New Roman"/>
              </w:rPr>
              <w:t>3</w:t>
            </w:r>
            <w:r w:rsidR="0069424C" w:rsidRPr="0069424C">
              <w:rPr>
                <w:rFonts w:ascii="Times New Roman" w:hAnsi="Times New Roman"/>
              </w:rPr>
              <w:t xml:space="preserve"> г. протокол №1</w:t>
            </w:r>
          </w:p>
          <w:p w14:paraId="0EA63793" w14:textId="77777777" w:rsidR="0069424C" w:rsidRPr="0069424C" w:rsidRDefault="0069424C" w:rsidP="0069424C">
            <w:pPr>
              <w:shd w:val="clear" w:color="auto" w:fill="FFFFFF"/>
              <w:tabs>
                <w:tab w:val="left" w:leader="underscore" w:pos="4642"/>
                <w:tab w:val="left" w:leader="underscore" w:pos="5670"/>
                <w:tab w:val="left" w:pos="5812"/>
                <w:tab w:val="left" w:pos="6379"/>
              </w:tabs>
              <w:jc w:val="both"/>
              <w:rPr>
                <w:rFonts w:ascii="Times New Roman" w:hAnsi="Times New Roman"/>
                <w:b/>
              </w:rPr>
            </w:pPr>
          </w:p>
        </w:tc>
        <w:tc>
          <w:tcPr>
            <w:tcW w:w="5386" w:type="dxa"/>
          </w:tcPr>
          <w:p w14:paraId="19AEC9BD" w14:textId="77777777" w:rsidR="0069424C" w:rsidRPr="0069424C" w:rsidRDefault="0069424C" w:rsidP="0069424C">
            <w:pPr>
              <w:shd w:val="clear" w:color="auto" w:fill="FFFFFF"/>
              <w:tabs>
                <w:tab w:val="left" w:leader="underscore" w:pos="4642"/>
                <w:tab w:val="left" w:leader="underscore" w:pos="5670"/>
                <w:tab w:val="left" w:pos="5812"/>
                <w:tab w:val="left" w:pos="6379"/>
              </w:tabs>
              <w:ind w:left="176"/>
              <w:rPr>
                <w:rFonts w:ascii="Times New Roman" w:hAnsi="Times New Roman"/>
                <w:b/>
              </w:rPr>
            </w:pPr>
            <w:r w:rsidRPr="0069424C">
              <w:rPr>
                <w:rFonts w:ascii="Times New Roman" w:hAnsi="Times New Roman"/>
                <w:b/>
              </w:rPr>
              <w:t>УТВЕРЖДЕНА</w:t>
            </w:r>
          </w:p>
          <w:p w14:paraId="617E0823" w14:textId="667E8545"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rPr>
            </w:pPr>
            <w:r w:rsidRPr="0069424C">
              <w:rPr>
                <w:rFonts w:ascii="Times New Roman" w:hAnsi="Times New Roman"/>
              </w:rPr>
              <w:t>приказом заведующей МАДОУ «Детский сад</w:t>
            </w:r>
            <w:r>
              <w:rPr>
                <w:rFonts w:ascii="Times New Roman" w:hAnsi="Times New Roman"/>
              </w:rPr>
              <w:t xml:space="preserve"> </w:t>
            </w:r>
            <w:r w:rsidRPr="0069424C">
              <w:rPr>
                <w:rFonts w:ascii="Times New Roman" w:hAnsi="Times New Roman"/>
              </w:rPr>
              <w:t>№152»</w:t>
            </w:r>
          </w:p>
          <w:p w14:paraId="3B0B148F" w14:textId="6BAFF47E"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rPr>
            </w:pPr>
            <w:r w:rsidRPr="0069424C">
              <w:rPr>
                <w:rFonts w:ascii="Times New Roman" w:hAnsi="Times New Roman"/>
              </w:rPr>
              <w:t xml:space="preserve">от </w:t>
            </w:r>
            <w:r w:rsidR="002C0A97">
              <w:rPr>
                <w:rFonts w:ascii="Times New Roman" w:hAnsi="Times New Roman"/>
              </w:rPr>
              <w:t>31</w:t>
            </w:r>
            <w:r w:rsidRPr="0069424C">
              <w:rPr>
                <w:rFonts w:ascii="Times New Roman" w:hAnsi="Times New Roman"/>
              </w:rPr>
              <w:t>.0</w:t>
            </w:r>
            <w:r w:rsidR="0042630E">
              <w:rPr>
                <w:rFonts w:ascii="Times New Roman" w:hAnsi="Times New Roman"/>
              </w:rPr>
              <w:t>8</w:t>
            </w:r>
            <w:r w:rsidRPr="0069424C">
              <w:rPr>
                <w:rFonts w:ascii="Times New Roman" w:hAnsi="Times New Roman"/>
              </w:rPr>
              <w:t>.202</w:t>
            </w:r>
            <w:r>
              <w:rPr>
                <w:rFonts w:ascii="Times New Roman" w:hAnsi="Times New Roman"/>
              </w:rPr>
              <w:t>3</w:t>
            </w:r>
            <w:r w:rsidRPr="0069424C">
              <w:rPr>
                <w:rFonts w:ascii="Times New Roman" w:hAnsi="Times New Roman"/>
              </w:rPr>
              <w:t xml:space="preserve">г. пр. № </w:t>
            </w:r>
            <w:r w:rsidR="002C0A97">
              <w:rPr>
                <w:rFonts w:ascii="Times New Roman" w:hAnsi="Times New Roman"/>
              </w:rPr>
              <w:t>119</w:t>
            </w:r>
            <w:r w:rsidRPr="0069424C">
              <w:rPr>
                <w:rFonts w:ascii="Times New Roman" w:hAnsi="Times New Roman"/>
              </w:rPr>
              <w:t>-о</w:t>
            </w:r>
          </w:p>
          <w:p w14:paraId="332096BB" w14:textId="77777777" w:rsidR="0069424C" w:rsidRPr="0069424C" w:rsidRDefault="0069424C" w:rsidP="0069424C">
            <w:pPr>
              <w:shd w:val="clear" w:color="auto" w:fill="FFFFFF"/>
              <w:tabs>
                <w:tab w:val="left" w:leader="underscore" w:pos="4642"/>
                <w:tab w:val="left" w:leader="underscore" w:pos="5670"/>
                <w:tab w:val="left" w:pos="5812"/>
              </w:tabs>
              <w:ind w:left="176"/>
              <w:rPr>
                <w:rFonts w:ascii="Times New Roman" w:hAnsi="Times New Roman"/>
                <w:bCs/>
                <w:spacing w:val="-4"/>
              </w:rPr>
            </w:pPr>
            <w:r w:rsidRPr="0069424C">
              <w:rPr>
                <w:rFonts w:ascii="Times New Roman" w:hAnsi="Times New Roman"/>
              </w:rPr>
              <w:t>Заведующая _________________ Павлова Т.Н.</w:t>
            </w:r>
          </w:p>
          <w:p w14:paraId="0443432D" w14:textId="77777777" w:rsidR="0069424C" w:rsidRPr="0069424C" w:rsidRDefault="0069424C" w:rsidP="0069424C">
            <w:pPr>
              <w:jc w:val="both"/>
              <w:rPr>
                <w:rFonts w:ascii="Times New Roman" w:hAnsi="Times New Roman"/>
              </w:rPr>
            </w:pPr>
          </w:p>
        </w:tc>
      </w:tr>
    </w:tbl>
    <w:p w14:paraId="5D55CBCF"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11ACD34C"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6F7BD814"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6D43B682"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5A0FDE91"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5FDE4FED" w14:textId="77777777" w:rsidR="009C1F06" w:rsidRDefault="009C1F06" w:rsidP="00FD3E9E">
      <w:pPr>
        <w:keepNext/>
        <w:tabs>
          <w:tab w:val="left" w:pos="567"/>
        </w:tabs>
        <w:rPr>
          <w:rFonts w:ascii="Times New Roman" w:eastAsia="SimSun" w:hAnsi="Times New Roman" w:cs="Times New Roman"/>
          <w:b/>
          <w:bCs/>
          <w:caps/>
          <w:kern w:val="32"/>
          <w:lang w:val="ru-RU" w:bidi="hi-IN"/>
        </w:rPr>
      </w:pPr>
    </w:p>
    <w:p w14:paraId="027AC153" w14:textId="0DBBA507" w:rsidR="009C1F06" w:rsidRDefault="009C1F06" w:rsidP="00FD3E9E">
      <w:pPr>
        <w:keepNext/>
        <w:tabs>
          <w:tab w:val="left" w:pos="567"/>
        </w:tabs>
        <w:rPr>
          <w:rFonts w:ascii="Times New Roman" w:eastAsia="SimSun" w:hAnsi="Times New Roman" w:cs="Times New Roman"/>
          <w:b/>
          <w:bCs/>
          <w:caps/>
          <w:kern w:val="32"/>
          <w:lang w:val="ru-RU" w:bidi="hi-IN"/>
        </w:rPr>
      </w:pPr>
    </w:p>
    <w:p w14:paraId="72B6BAE8" w14:textId="672D4D6A" w:rsidR="009C1F06" w:rsidRDefault="009C1F06" w:rsidP="00FD3E9E">
      <w:pPr>
        <w:keepNext/>
        <w:tabs>
          <w:tab w:val="left" w:pos="567"/>
        </w:tabs>
        <w:rPr>
          <w:rFonts w:ascii="Times New Roman" w:eastAsia="SimSun" w:hAnsi="Times New Roman" w:cs="Times New Roman"/>
          <w:b/>
          <w:bCs/>
          <w:caps/>
          <w:kern w:val="32"/>
          <w:lang w:val="ru-RU" w:bidi="hi-IN"/>
        </w:rPr>
      </w:pPr>
    </w:p>
    <w:p w14:paraId="74B14259"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F4B3EB3"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702F5B55"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FFFD484" w14:textId="2488B335" w:rsidR="009C1F06" w:rsidRDefault="009C1F06" w:rsidP="00FD3E9E">
      <w:pPr>
        <w:keepNext/>
        <w:tabs>
          <w:tab w:val="left" w:pos="567"/>
        </w:tabs>
        <w:rPr>
          <w:rFonts w:ascii="Times New Roman" w:eastAsia="SimSun" w:hAnsi="Times New Roman" w:cs="Times New Roman"/>
          <w:b/>
          <w:bCs/>
          <w:caps/>
          <w:kern w:val="32"/>
          <w:lang w:val="ru-RU" w:bidi="hi-IN"/>
        </w:rPr>
      </w:pPr>
    </w:p>
    <w:p w14:paraId="1A3CA210"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2321FB88"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2B4FB745" w14:textId="2C36A2B1" w:rsidR="009C1F06" w:rsidRDefault="009C1F06" w:rsidP="00FD3E9E">
      <w:pPr>
        <w:keepNext/>
        <w:tabs>
          <w:tab w:val="left" w:pos="567"/>
        </w:tabs>
        <w:rPr>
          <w:rFonts w:ascii="Times New Roman" w:eastAsia="SimSun" w:hAnsi="Times New Roman" w:cs="Times New Roman"/>
          <w:b/>
          <w:bCs/>
          <w:caps/>
          <w:kern w:val="32"/>
          <w:lang w:val="ru-RU" w:bidi="hi-IN"/>
        </w:rPr>
      </w:pPr>
    </w:p>
    <w:p w14:paraId="470C24DC" w14:textId="37EEED7B" w:rsidR="009C1F06" w:rsidRDefault="009C1F06" w:rsidP="00FD3E9E">
      <w:pPr>
        <w:keepNext/>
        <w:tabs>
          <w:tab w:val="left" w:pos="567"/>
        </w:tabs>
        <w:rPr>
          <w:rFonts w:ascii="Times New Roman" w:eastAsia="SimSun" w:hAnsi="Times New Roman" w:cs="Times New Roman"/>
          <w:b/>
          <w:bCs/>
          <w:caps/>
          <w:kern w:val="32"/>
          <w:lang w:val="ru-RU" w:bidi="hi-IN"/>
        </w:rPr>
      </w:pPr>
    </w:p>
    <w:p w14:paraId="64194E30" w14:textId="39D984B8" w:rsidR="009C1F06" w:rsidRDefault="009C1F06" w:rsidP="00FD3E9E">
      <w:pPr>
        <w:keepNext/>
        <w:tabs>
          <w:tab w:val="left" w:pos="567"/>
        </w:tabs>
        <w:rPr>
          <w:rFonts w:ascii="Times New Roman" w:eastAsia="SimSun" w:hAnsi="Times New Roman" w:cs="Times New Roman"/>
          <w:b/>
          <w:bCs/>
          <w:caps/>
          <w:kern w:val="32"/>
          <w:lang w:val="ru-RU" w:bidi="hi-IN"/>
        </w:rPr>
      </w:pPr>
    </w:p>
    <w:p w14:paraId="3449A749" w14:textId="77777777" w:rsidR="004F3479" w:rsidRPr="007F6E78" w:rsidRDefault="004F3479" w:rsidP="004F3479">
      <w:pPr>
        <w:jc w:val="center"/>
        <w:rPr>
          <w:rFonts w:ascii="Times New Roman" w:hAnsi="Times New Roman"/>
          <w:b/>
          <w:sz w:val="28"/>
          <w:szCs w:val="28"/>
          <w:lang w:val="ru-RU"/>
        </w:rPr>
      </w:pPr>
      <w:r w:rsidRPr="007F6E78">
        <w:rPr>
          <w:rFonts w:ascii="Times New Roman" w:hAnsi="Times New Roman"/>
          <w:b/>
          <w:sz w:val="28"/>
          <w:szCs w:val="28"/>
          <w:lang w:val="ru-RU"/>
        </w:rPr>
        <w:t>РАБОЧАЯ ПРОГРАММА</w:t>
      </w:r>
    </w:p>
    <w:p w14:paraId="08A37630"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музыкального руководителя</w:t>
      </w:r>
    </w:p>
    <w:p w14:paraId="01F9BAAD" w14:textId="59D633C2" w:rsidR="004F3479" w:rsidRPr="007F6E78" w:rsidRDefault="00F513A3" w:rsidP="004F3479">
      <w:pPr>
        <w:jc w:val="center"/>
        <w:rPr>
          <w:rFonts w:ascii="Times New Roman" w:hAnsi="Times New Roman"/>
          <w:sz w:val="24"/>
          <w:szCs w:val="24"/>
          <w:lang w:val="ru-RU"/>
        </w:rPr>
      </w:pPr>
      <w:r>
        <w:rPr>
          <w:rFonts w:ascii="Times New Roman" w:hAnsi="Times New Roman"/>
          <w:sz w:val="24"/>
          <w:szCs w:val="24"/>
          <w:lang w:val="ru-RU"/>
        </w:rPr>
        <w:t>Акмаровой Ма</w:t>
      </w:r>
      <w:r w:rsidR="0042630E">
        <w:rPr>
          <w:rFonts w:ascii="Times New Roman" w:hAnsi="Times New Roman"/>
          <w:sz w:val="24"/>
          <w:szCs w:val="24"/>
          <w:lang w:val="ru-RU"/>
        </w:rPr>
        <w:t>д</w:t>
      </w:r>
      <w:r>
        <w:rPr>
          <w:rFonts w:ascii="Times New Roman" w:hAnsi="Times New Roman"/>
          <w:sz w:val="24"/>
          <w:szCs w:val="24"/>
          <w:lang w:val="ru-RU"/>
        </w:rPr>
        <w:t>ины Вадимовн</w:t>
      </w:r>
      <w:r w:rsidR="0042630E">
        <w:rPr>
          <w:rFonts w:ascii="Times New Roman" w:hAnsi="Times New Roman"/>
          <w:sz w:val="24"/>
          <w:szCs w:val="24"/>
          <w:lang w:val="ru-RU"/>
        </w:rPr>
        <w:t>ы</w:t>
      </w:r>
      <w:bookmarkStart w:id="0" w:name="_GoBack"/>
      <w:bookmarkEnd w:id="0"/>
    </w:p>
    <w:p w14:paraId="647B2AE7"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Муниципального автономного дошкольного образовательного учреждения</w:t>
      </w:r>
    </w:p>
    <w:p w14:paraId="6429D8A1"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«Детский сад № 152 комбинированного вида»</w:t>
      </w:r>
    </w:p>
    <w:p w14:paraId="34687ADF" w14:textId="77777777" w:rsidR="004F3479" w:rsidRPr="007F6E78" w:rsidRDefault="004F3479" w:rsidP="004F3479">
      <w:pPr>
        <w:jc w:val="center"/>
        <w:rPr>
          <w:rFonts w:ascii="Times New Roman" w:hAnsi="Times New Roman"/>
          <w:sz w:val="24"/>
          <w:szCs w:val="24"/>
          <w:lang w:val="ru-RU"/>
        </w:rPr>
      </w:pPr>
      <w:r w:rsidRPr="007F6E78">
        <w:rPr>
          <w:rFonts w:ascii="Times New Roman" w:hAnsi="Times New Roman"/>
          <w:sz w:val="24"/>
          <w:szCs w:val="24"/>
          <w:lang w:val="ru-RU"/>
        </w:rPr>
        <w:t>Авиастроительного района г. Казани»</w:t>
      </w:r>
    </w:p>
    <w:p w14:paraId="273E8372" w14:textId="77777777" w:rsidR="004F3479" w:rsidRDefault="004F3479" w:rsidP="004F3479">
      <w:pPr>
        <w:jc w:val="center"/>
        <w:rPr>
          <w:rFonts w:ascii="Times New Roman" w:hAnsi="Times New Roman"/>
          <w:sz w:val="28"/>
          <w:szCs w:val="28"/>
          <w:lang w:val="ru-RU"/>
        </w:rPr>
      </w:pPr>
    </w:p>
    <w:p w14:paraId="24457C5D" w14:textId="77777777" w:rsidR="004F3479" w:rsidRDefault="004F3479" w:rsidP="004F3479">
      <w:pPr>
        <w:jc w:val="center"/>
        <w:rPr>
          <w:rFonts w:ascii="Times New Roman" w:hAnsi="Times New Roman"/>
          <w:sz w:val="28"/>
          <w:szCs w:val="28"/>
          <w:lang w:val="ru-RU"/>
        </w:rPr>
      </w:pPr>
    </w:p>
    <w:p w14:paraId="18C0CE5C" w14:textId="77777777" w:rsidR="004F3479" w:rsidRDefault="004F3479" w:rsidP="004F3479">
      <w:pPr>
        <w:jc w:val="center"/>
        <w:rPr>
          <w:rFonts w:ascii="Times New Roman" w:hAnsi="Times New Roman"/>
          <w:sz w:val="28"/>
          <w:szCs w:val="28"/>
          <w:lang w:val="ru-RU"/>
        </w:rPr>
      </w:pPr>
    </w:p>
    <w:p w14:paraId="37B95958" w14:textId="77777777" w:rsidR="004F3479" w:rsidRDefault="004F3479" w:rsidP="004F3479">
      <w:pPr>
        <w:jc w:val="center"/>
        <w:rPr>
          <w:rFonts w:ascii="Times New Roman" w:hAnsi="Times New Roman"/>
          <w:sz w:val="28"/>
          <w:szCs w:val="28"/>
          <w:lang w:val="ru-RU"/>
        </w:rPr>
      </w:pPr>
    </w:p>
    <w:p w14:paraId="5CA5481A" w14:textId="77777777" w:rsidR="004F3479" w:rsidRDefault="004F3479" w:rsidP="004F3479">
      <w:pPr>
        <w:jc w:val="center"/>
        <w:rPr>
          <w:rFonts w:ascii="Times New Roman" w:hAnsi="Times New Roman"/>
          <w:sz w:val="28"/>
          <w:szCs w:val="28"/>
          <w:lang w:val="ru-RU"/>
        </w:rPr>
      </w:pPr>
    </w:p>
    <w:p w14:paraId="63CFAFE8" w14:textId="77777777" w:rsidR="004F3479" w:rsidRDefault="004F3479" w:rsidP="004F3479">
      <w:pPr>
        <w:jc w:val="center"/>
        <w:rPr>
          <w:rFonts w:ascii="Times New Roman" w:hAnsi="Times New Roman"/>
          <w:sz w:val="28"/>
          <w:szCs w:val="28"/>
          <w:lang w:val="ru-RU"/>
        </w:rPr>
      </w:pPr>
    </w:p>
    <w:p w14:paraId="4BCC040E" w14:textId="77777777" w:rsidR="004F3479" w:rsidRDefault="004F3479" w:rsidP="004F3479">
      <w:pPr>
        <w:jc w:val="center"/>
        <w:rPr>
          <w:rFonts w:ascii="Times New Roman" w:hAnsi="Times New Roman"/>
          <w:sz w:val="28"/>
          <w:szCs w:val="28"/>
          <w:lang w:val="ru-RU"/>
        </w:rPr>
      </w:pPr>
    </w:p>
    <w:p w14:paraId="6CC47B87" w14:textId="77777777" w:rsidR="004F3479" w:rsidRDefault="004F3479" w:rsidP="004F3479">
      <w:pPr>
        <w:jc w:val="center"/>
        <w:rPr>
          <w:rFonts w:ascii="Times New Roman" w:hAnsi="Times New Roman"/>
          <w:sz w:val="28"/>
          <w:szCs w:val="28"/>
          <w:lang w:val="ru-RU"/>
        </w:rPr>
      </w:pPr>
    </w:p>
    <w:p w14:paraId="69BB6154" w14:textId="77777777" w:rsidR="004F3479" w:rsidRDefault="004F3479" w:rsidP="004F3479">
      <w:pPr>
        <w:jc w:val="center"/>
        <w:rPr>
          <w:rFonts w:ascii="Times New Roman" w:hAnsi="Times New Roman"/>
          <w:sz w:val="28"/>
          <w:szCs w:val="28"/>
          <w:lang w:val="ru-RU"/>
        </w:rPr>
      </w:pPr>
    </w:p>
    <w:p w14:paraId="48C3E034" w14:textId="77777777" w:rsidR="004F3479" w:rsidRDefault="004F3479" w:rsidP="004F3479">
      <w:pPr>
        <w:jc w:val="center"/>
        <w:rPr>
          <w:rFonts w:ascii="Times New Roman" w:hAnsi="Times New Roman"/>
          <w:sz w:val="28"/>
          <w:szCs w:val="28"/>
          <w:lang w:val="ru-RU"/>
        </w:rPr>
      </w:pPr>
    </w:p>
    <w:p w14:paraId="1D7D15F7" w14:textId="77777777" w:rsidR="004F3479" w:rsidRDefault="004F3479" w:rsidP="004F3479">
      <w:pPr>
        <w:jc w:val="center"/>
        <w:rPr>
          <w:rFonts w:ascii="Times New Roman" w:hAnsi="Times New Roman"/>
          <w:sz w:val="28"/>
          <w:szCs w:val="28"/>
          <w:lang w:val="ru-RU"/>
        </w:rPr>
      </w:pPr>
    </w:p>
    <w:p w14:paraId="62C06DDC" w14:textId="77777777" w:rsidR="004F3479" w:rsidRDefault="004F3479" w:rsidP="004F3479">
      <w:pPr>
        <w:jc w:val="center"/>
        <w:rPr>
          <w:rFonts w:ascii="Times New Roman" w:hAnsi="Times New Roman"/>
          <w:sz w:val="28"/>
          <w:szCs w:val="28"/>
          <w:lang w:val="ru-RU"/>
        </w:rPr>
      </w:pPr>
    </w:p>
    <w:p w14:paraId="0B43758E" w14:textId="77777777" w:rsidR="004F3479" w:rsidRPr="006E7458" w:rsidRDefault="004F3479" w:rsidP="004F3479">
      <w:pPr>
        <w:rPr>
          <w:rFonts w:ascii="Times New Roman" w:hAnsi="Times New Roman"/>
          <w:sz w:val="24"/>
          <w:szCs w:val="24"/>
          <w:lang w:val="ru-RU"/>
        </w:rPr>
      </w:pPr>
      <w:r>
        <w:rPr>
          <w:rFonts w:ascii="Times New Roman" w:hAnsi="Times New Roman"/>
          <w:sz w:val="28"/>
          <w:szCs w:val="28"/>
          <w:lang w:val="ru-RU"/>
        </w:rPr>
        <w:t xml:space="preserve">                                                                                     </w:t>
      </w:r>
      <w:r w:rsidRPr="006E7458">
        <w:rPr>
          <w:rFonts w:ascii="Times New Roman" w:hAnsi="Times New Roman"/>
          <w:sz w:val="24"/>
          <w:szCs w:val="24"/>
          <w:lang w:val="ru-RU"/>
        </w:rPr>
        <w:t xml:space="preserve">Составитель: </w:t>
      </w:r>
    </w:p>
    <w:p w14:paraId="360179E4" w14:textId="3C31F026" w:rsidR="004F3479" w:rsidRPr="006E7458" w:rsidRDefault="004F3479" w:rsidP="004F3479">
      <w:pPr>
        <w:jc w:val="center"/>
        <w:rPr>
          <w:rFonts w:ascii="Times New Roman" w:hAnsi="Times New Roman"/>
          <w:sz w:val="24"/>
          <w:szCs w:val="24"/>
          <w:lang w:val="ru-RU"/>
        </w:rPr>
      </w:pPr>
      <w:r w:rsidRPr="006E7458">
        <w:rPr>
          <w:rFonts w:ascii="Times New Roman" w:hAnsi="Times New Roman"/>
          <w:sz w:val="24"/>
          <w:szCs w:val="24"/>
          <w:lang w:val="ru-RU"/>
        </w:rPr>
        <w:t xml:space="preserve">                                                                               </w:t>
      </w:r>
      <w:r>
        <w:rPr>
          <w:rFonts w:ascii="Times New Roman" w:hAnsi="Times New Roman"/>
          <w:sz w:val="24"/>
          <w:szCs w:val="24"/>
          <w:lang w:val="ru-RU"/>
        </w:rPr>
        <w:t xml:space="preserve">     </w:t>
      </w:r>
      <w:r w:rsidRPr="006E7458">
        <w:rPr>
          <w:rFonts w:ascii="Times New Roman" w:hAnsi="Times New Roman"/>
          <w:sz w:val="24"/>
          <w:szCs w:val="24"/>
          <w:lang w:val="ru-RU"/>
        </w:rPr>
        <w:t xml:space="preserve"> </w:t>
      </w:r>
      <w:r w:rsidR="00F513A3">
        <w:rPr>
          <w:rFonts w:ascii="Times New Roman" w:hAnsi="Times New Roman"/>
          <w:sz w:val="24"/>
          <w:szCs w:val="24"/>
          <w:lang w:val="ru-RU"/>
        </w:rPr>
        <w:t>Акмарова Мадина Вадимовна</w:t>
      </w:r>
    </w:p>
    <w:p w14:paraId="71ADE73B" w14:textId="7646353D" w:rsidR="004F3479" w:rsidRDefault="004F3479" w:rsidP="004F3479">
      <w:pPr>
        <w:jc w:val="center"/>
        <w:rPr>
          <w:rFonts w:ascii="Times New Roman" w:hAnsi="Times New Roman"/>
          <w:sz w:val="24"/>
          <w:szCs w:val="24"/>
          <w:lang w:val="ru-RU"/>
        </w:rPr>
      </w:pPr>
      <w:r w:rsidRPr="006E7458">
        <w:rPr>
          <w:rFonts w:ascii="Times New Roman" w:hAnsi="Times New Roman"/>
          <w:sz w:val="24"/>
          <w:szCs w:val="24"/>
          <w:lang w:val="ru-RU"/>
        </w:rPr>
        <w:t xml:space="preserve">                                                                        </w:t>
      </w:r>
      <w:r>
        <w:rPr>
          <w:rFonts w:ascii="Times New Roman" w:hAnsi="Times New Roman"/>
          <w:sz w:val="24"/>
          <w:szCs w:val="24"/>
          <w:lang w:val="ru-RU"/>
        </w:rPr>
        <w:t xml:space="preserve">    </w:t>
      </w:r>
      <w:r w:rsidRPr="006E7458">
        <w:rPr>
          <w:rFonts w:ascii="Times New Roman" w:hAnsi="Times New Roman"/>
          <w:sz w:val="24"/>
          <w:szCs w:val="24"/>
          <w:lang w:val="ru-RU"/>
        </w:rPr>
        <w:t xml:space="preserve">     музыкальный руководитель</w:t>
      </w:r>
    </w:p>
    <w:p w14:paraId="7E75582C" w14:textId="77777777" w:rsidR="00F513A3" w:rsidRPr="006E7458" w:rsidRDefault="00F513A3" w:rsidP="004F3479">
      <w:pPr>
        <w:jc w:val="center"/>
        <w:rPr>
          <w:rFonts w:ascii="Times New Roman" w:hAnsi="Times New Roman"/>
          <w:sz w:val="24"/>
          <w:szCs w:val="24"/>
          <w:lang w:val="ru-RU"/>
        </w:rPr>
      </w:pPr>
    </w:p>
    <w:p w14:paraId="378CC69C" w14:textId="77777777" w:rsidR="004F3479" w:rsidRPr="006E7458" w:rsidRDefault="004F3479" w:rsidP="004F3479">
      <w:pPr>
        <w:jc w:val="center"/>
        <w:rPr>
          <w:rFonts w:ascii="Times New Roman" w:hAnsi="Times New Roman"/>
          <w:sz w:val="24"/>
          <w:szCs w:val="24"/>
          <w:lang w:val="ru-RU"/>
        </w:rPr>
      </w:pPr>
    </w:p>
    <w:p w14:paraId="2EAC1209" w14:textId="77777777" w:rsidR="004F3479" w:rsidRDefault="004F3479" w:rsidP="004F3479">
      <w:pPr>
        <w:jc w:val="center"/>
        <w:rPr>
          <w:rFonts w:ascii="Times New Roman" w:hAnsi="Times New Roman"/>
          <w:sz w:val="28"/>
          <w:szCs w:val="28"/>
          <w:lang w:val="ru-RU"/>
        </w:rPr>
      </w:pPr>
    </w:p>
    <w:p w14:paraId="68C5554B" w14:textId="7565FEE7" w:rsidR="009C1F06" w:rsidRDefault="009C1F06" w:rsidP="00FD3E9E">
      <w:pPr>
        <w:keepNext/>
        <w:tabs>
          <w:tab w:val="left" w:pos="567"/>
        </w:tabs>
        <w:rPr>
          <w:rFonts w:ascii="Times New Roman" w:eastAsia="SimSun" w:hAnsi="Times New Roman" w:cs="Times New Roman"/>
          <w:b/>
          <w:bCs/>
          <w:caps/>
          <w:kern w:val="32"/>
          <w:lang w:val="ru-RU" w:bidi="hi-IN"/>
        </w:rPr>
      </w:pPr>
    </w:p>
    <w:p w14:paraId="5491B3F3" w14:textId="77777777" w:rsidR="004F3479" w:rsidRDefault="004F3479" w:rsidP="00FD3E9E">
      <w:pPr>
        <w:keepNext/>
        <w:tabs>
          <w:tab w:val="left" w:pos="567"/>
        </w:tabs>
        <w:rPr>
          <w:rFonts w:ascii="Times New Roman" w:eastAsia="SimSun" w:hAnsi="Times New Roman" w:cs="Times New Roman"/>
          <w:b/>
          <w:bCs/>
          <w:caps/>
          <w:kern w:val="32"/>
          <w:lang w:val="ru-RU" w:bidi="hi-IN"/>
        </w:rPr>
      </w:pPr>
    </w:p>
    <w:p w14:paraId="4E0D4815" w14:textId="77777777" w:rsidR="009C1F06" w:rsidRDefault="009C1F06" w:rsidP="009C1F06">
      <w:pPr>
        <w:widowControl w:val="0"/>
        <w:autoSpaceDE w:val="0"/>
        <w:autoSpaceDN w:val="0"/>
        <w:spacing w:line="276" w:lineRule="auto"/>
        <w:jc w:val="center"/>
        <w:rPr>
          <w:rFonts w:ascii="Times New Roman" w:eastAsia="Times New Roman" w:hAnsi="Times New Roman" w:cs="Times New Roman"/>
          <w:b/>
          <w:sz w:val="28"/>
          <w:lang w:val="ru-RU" w:bidi="ar-SA"/>
        </w:rPr>
      </w:pPr>
    </w:p>
    <w:p w14:paraId="319C4401" w14:textId="77777777" w:rsidR="004F3479" w:rsidRDefault="004F3479" w:rsidP="009C1F06">
      <w:pPr>
        <w:widowControl w:val="0"/>
        <w:autoSpaceDE w:val="0"/>
        <w:autoSpaceDN w:val="0"/>
        <w:spacing w:line="276" w:lineRule="auto"/>
        <w:jc w:val="center"/>
        <w:rPr>
          <w:rFonts w:ascii="Times New Roman" w:eastAsia="Times New Roman" w:hAnsi="Times New Roman" w:cs="Times New Roman"/>
          <w:b/>
          <w:sz w:val="28"/>
          <w:lang w:val="ru-RU" w:bidi="ar-SA"/>
        </w:rPr>
      </w:pPr>
    </w:p>
    <w:p w14:paraId="217194D5" w14:textId="77777777" w:rsidR="009C1F06" w:rsidRPr="00AA62F6" w:rsidRDefault="009C1F06" w:rsidP="009C1F06">
      <w:pPr>
        <w:widowControl w:val="0"/>
        <w:autoSpaceDE w:val="0"/>
        <w:autoSpaceDN w:val="0"/>
        <w:spacing w:line="276" w:lineRule="auto"/>
        <w:jc w:val="center"/>
        <w:rPr>
          <w:rFonts w:ascii="Times New Roman" w:eastAsia="Times New Roman" w:hAnsi="Times New Roman" w:cs="Times New Roman"/>
          <w:b/>
          <w:sz w:val="24"/>
          <w:szCs w:val="24"/>
          <w:lang w:val="ru-RU" w:bidi="ar-SA"/>
        </w:rPr>
      </w:pPr>
      <w:r w:rsidRPr="00AA62F6">
        <w:rPr>
          <w:rFonts w:ascii="Times New Roman" w:eastAsia="Times New Roman" w:hAnsi="Times New Roman" w:cs="Times New Roman"/>
          <w:b/>
          <w:sz w:val="24"/>
          <w:szCs w:val="24"/>
          <w:lang w:val="ru-RU" w:bidi="ar-SA"/>
        </w:rPr>
        <w:t>Казань, 2023 г.</w:t>
      </w:r>
    </w:p>
    <w:p w14:paraId="04E6C99A" w14:textId="33917C0E" w:rsidR="00FD3E9E" w:rsidRPr="001D1A0C" w:rsidRDefault="00FD3E9E" w:rsidP="00FD3E9E">
      <w:pPr>
        <w:keepNext/>
        <w:tabs>
          <w:tab w:val="left" w:pos="567"/>
        </w:tabs>
        <w:rPr>
          <w:rFonts w:ascii="Times New Roman" w:eastAsia="SimSun" w:hAnsi="Times New Roman" w:cs="Times New Roman"/>
          <w:b/>
          <w:bCs/>
          <w:caps/>
          <w:kern w:val="32"/>
          <w:lang w:val="ru-RU" w:bidi="hi-IN"/>
        </w:rPr>
      </w:pPr>
      <w:r w:rsidRPr="001D1A0C">
        <w:rPr>
          <w:rFonts w:ascii="Times New Roman" w:eastAsia="SimSun" w:hAnsi="Times New Roman" w:cs="Times New Roman"/>
          <w:b/>
          <w:bCs/>
          <w:caps/>
          <w:kern w:val="32"/>
          <w:lang w:val="ru-RU" w:bidi="hi-IN"/>
        </w:rPr>
        <w:lastRenderedPageBreak/>
        <w:t>ОГЛАВЛЕНИЕ</w:t>
      </w:r>
    </w:p>
    <w:tbl>
      <w:tblPr>
        <w:tblStyle w:val="a6"/>
        <w:tblW w:w="9918" w:type="dxa"/>
        <w:tblLook w:val="04A0" w:firstRow="1" w:lastRow="0" w:firstColumn="1" w:lastColumn="0" w:noHBand="0" w:noVBand="1"/>
      </w:tblPr>
      <w:tblGrid>
        <w:gridCol w:w="817"/>
        <w:gridCol w:w="8250"/>
        <w:gridCol w:w="851"/>
      </w:tblGrid>
      <w:tr w:rsidR="00FD3E9E" w:rsidRPr="00A60453" w14:paraId="7736C1CD" w14:textId="77777777" w:rsidTr="00E12ECB">
        <w:tc>
          <w:tcPr>
            <w:tcW w:w="817" w:type="dxa"/>
          </w:tcPr>
          <w:p w14:paraId="0D5B547E" w14:textId="77777777" w:rsidR="00FD3E9E" w:rsidRPr="00A60453" w:rsidRDefault="00FD3E9E" w:rsidP="009548B8">
            <w:pPr>
              <w:rPr>
                <w:rFonts w:ascii="Times New Roman" w:hAnsi="Times New Roman"/>
                <w:sz w:val="24"/>
                <w:szCs w:val="24"/>
              </w:rPr>
            </w:pPr>
          </w:p>
        </w:tc>
        <w:tc>
          <w:tcPr>
            <w:tcW w:w="8250" w:type="dxa"/>
          </w:tcPr>
          <w:p w14:paraId="03C52CA9" w14:textId="524CCD5F" w:rsidR="00FD3E9E" w:rsidRPr="00A60453" w:rsidRDefault="00084E31" w:rsidP="009548B8">
            <w:pPr>
              <w:rPr>
                <w:rFonts w:ascii="Times New Roman" w:hAnsi="Times New Roman"/>
                <w:b/>
                <w:sz w:val="24"/>
                <w:szCs w:val="24"/>
              </w:rPr>
            </w:pPr>
            <w:r>
              <w:rPr>
                <w:rFonts w:ascii="Times New Roman" w:hAnsi="Times New Roman"/>
                <w:b/>
                <w:sz w:val="24"/>
                <w:szCs w:val="24"/>
              </w:rPr>
              <w:t>ОБЩИЕ ПОЛОЖЕНИЯ</w:t>
            </w:r>
          </w:p>
        </w:tc>
        <w:tc>
          <w:tcPr>
            <w:tcW w:w="851" w:type="dxa"/>
          </w:tcPr>
          <w:p w14:paraId="3E4EFC6D" w14:textId="27D167C0" w:rsidR="00FD3E9E" w:rsidRPr="00A60453" w:rsidRDefault="000D375B" w:rsidP="009548B8">
            <w:pPr>
              <w:rPr>
                <w:rFonts w:ascii="Times New Roman" w:hAnsi="Times New Roman"/>
                <w:sz w:val="24"/>
                <w:szCs w:val="24"/>
              </w:rPr>
            </w:pPr>
            <w:r>
              <w:rPr>
                <w:rFonts w:ascii="Times New Roman" w:hAnsi="Times New Roman"/>
                <w:sz w:val="24"/>
                <w:szCs w:val="24"/>
              </w:rPr>
              <w:t>3</w:t>
            </w:r>
          </w:p>
        </w:tc>
      </w:tr>
      <w:tr w:rsidR="00FD3E9E" w:rsidRPr="00A60453" w14:paraId="411B518A" w14:textId="77777777" w:rsidTr="00E12ECB">
        <w:tc>
          <w:tcPr>
            <w:tcW w:w="817" w:type="dxa"/>
          </w:tcPr>
          <w:p w14:paraId="0AB5DE5F"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I</w:t>
            </w:r>
          </w:p>
        </w:tc>
        <w:tc>
          <w:tcPr>
            <w:tcW w:w="8250" w:type="dxa"/>
          </w:tcPr>
          <w:p w14:paraId="7E209097"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ЦЕЛЕВОЙ РАЗДЕЛ</w:t>
            </w:r>
          </w:p>
        </w:tc>
        <w:tc>
          <w:tcPr>
            <w:tcW w:w="851" w:type="dxa"/>
          </w:tcPr>
          <w:p w14:paraId="4257E5E5" w14:textId="7BFFAFC8" w:rsidR="00FD3E9E" w:rsidRPr="00A60453" w:rsidRDefault="000D375B" w:rsidP="009548B8">
            <w:pPr>
              <w:rPr>
                <w:rFonts w:ascii="Times New Roman" w:hAnsi="Times New Roman"/>
                <w:sz w:val="24"/>
                <w:szCs w:val="24"/>
              </w:rPr>
            </w:pPr>
            <w:r>
              <w:rPr>
                <w:rFonts w:ascii="Times New Roman" w:hAnsi="Times New Roman"/>
                <w:sz w:val="24"/>
                <w:szCs w:val="24"/>
              </w:rPr>
              <w:t>5</w:t>
            </w:r>
          </w:p>
        </w:tc>
      </w:tr>
      <w:tr w:rsidR="00FD3E9E" w:rsidRPr="00A60453" w14:paraId="6EBBE191" w14:textId="77777777" w:rsidTr="00E12ECB">
        <w:tc>
          <w:tcPr>
            <w:tcW w:w="817" w:type="dxa"/>
          </w:tcPr>
          <w:p w14:paraId="501402AF"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1.1.</w:t>
            </w:r>
          </w:p>
        </w:tc>
        <w:tc>
          <w:tcPr>
            <w:tcW w:w="8250" w:type="dxa"/>
          </w:tcPr>
          <w:p w14:paraId="2AB7CE7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Пояснительная записка</w:t>
            </w:r>
          </w:p>
        </w:tc>
        <w:tc>
          <w:tcPr>
            <w:tcW w:w="851" w:type="dxa"/>
          </w:tcPr>
          <w:p w14:paraId="68786B5E" w14:textId="42213924" w:rsidR="00FD3E9E" w:rsidRPr="00A60453" w:rsidRDefault="000D375B" w:rsidP="009548B8">
            <w:pPr>
              <w:rPr>
                <w:rFonts w:ascii="Times New Roman" w:hAnsi="Times New Roman"/>
                <w:sz w:val="24"/>
                <w:szCs w:val="24"/>
              </w:rPr>
            </w:pPr>
            <w:r>
              <w:rPr>
                <w:rFonts w:ascii="Times New Roman" w:hAnsi="Times New Roman"/>
                <w:sz w:val="24"/>
                <w:szCs w:val="24"/>
              </w:rPr>
              <w:t>5</w:t>
            </w:r>
          </w:p>
        </w:tc>
      </w:tr>
      <w:tr w:rsidR="00FD3E9E" w:rsidRPr="00A60453" w14:paraId="766D8D8A" w14:textId="77777777" w:rsidTr="00E12ECB">
        <w:tc>
          <w:tcPr>
            <w:tcW w:w="817" w:type="dxa"/>
          </w:tcPr>
          <w:p w14:paraId="38C97183"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1.1.1.</w:t>
            </w:r>
          </w:p>
        </w:tc>
        <w:tc>
          <w:tcPr>
            <w:tcW w:w="8250" w:type="dxa"/>
          </w:tcPr>
          <w:p w14:paraId="23146F8E"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Цели и задачи Программы</w:t>
            </w:r>
          </w:p>
        </w:tc>
        <w:tc>
          <w:tcPr>
            <w:tcW w:w="851" w:type="dxa"/>
          </w:tcPr>
          <w:p w14:paraId="62086091" w14:textId="30E73204" w:rsidR="00FD3E9E" w:rsidRPr="00A60453" w:rsidRDefault="00856582" w:rsidP="009548B8">
            <w:pPr>
              <w:rPr>
                <w:rFonts w:ascii="Times New Roman" w:hAnsi="Times New Roman"/>
                <w:sz w:val="24"/>
                <w:szCs w:val="24"/>
              </w:rPr>
            </w:pPr>
            <w:r>
              <w:rPr>
                <w:rFonts w:ascii="Times New Roman" w:hAnsi="Times New Roman"/>
                <w:sz w:val="24"/>
                <w:szCs w:val="24"/>
              </w:rPr>
              <w:t>5</w:t>
            </w:r>
          </w:p>
        </w:tc>
      </w:tr>
      <w:tr w:rsidR="00FD3E9E" w:rsidRPr="00F513A3" w14:paraId="31EA87B6" w14:textId="77777777" w:rsidTr="00E12ECB">
        <w:tc>
          <w:tcPr>
            <w:tcW w:w="817" w:type="dxa"/>
          </w:tcPr>
          <w:p w14:paraId="63DBD26E"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1.1.2.</w:t>
            </w:r>
          </w:p>
        </w:tc>
        <w:tc>
          <w:tcPr>
            <w:tcW w:w="8250" w:type="dxa"/>
          </w:tcPr>
          <w:p w14:paraId="0324A400"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Принципы и подходы к формированию Программы</w:t>
            </w:r>
          </w:p>
        </w:tc>
        <w:tc>
          <w:tcPr>
            <w:tcW w:w="851" w:type="dxa"/>
          </w:tcPr>
          <w:p w14:paraId="2FB445E7" w14:textId="2DAF3304" w:rsidR="00FD3E9E" w:rsidRPr="00A60453" w:rsidRDefault="00856582" w:rsidP="009548B8">
            <w:pPr>
              <w:rPr>
                <w:rFonts w:ascii="Times New Roman" w:hAnsi="Times New Roman"/>
                <w:sz w:val="24"/>
                <w:szCs w:val="24"/>
              </w:rPr>
            </w:pPr>
            <w:r>
              <w:rPr>
                <w:rFonts w:ascii="Times New Roman" w:hAnsi="Times New Roman"/>
                <w:sz w:val="24"/>
                <w:szCs w:val="24"/>
              </w:rPr>
              <w:t>6</w:t>
            </w:r>
          </w:p>
        </w:tc>
      </w:tr>
      <w:tr w:rsidR="00FD3E9E" w:rsidRPr="00F513A3" w14:paraId="03148613" w14:textId="77777777" w:rsidTr="00E12ECB">
        <w:tc>
          <w:tcPr>
            <w:tcW w:w="817" w:type="dxa"/>
          </w:tcPr>
          <w:p w14:paraId="0D6524F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1.1.3.</w:t>
            </w:r>
          </w:p>
        </w:tc>
        <w:tc>
          <w:tcPr>
            <w:tcW w:w="8250" w:type="dxa"/>
          </w:tcPr>
          <w:p w14:paraId="7C47D505" w14:textId="1EEE8260" w:rsidR="00FD3E9E" w:rsidRPr="00A60453" w:rsidRDefault="00FD3E9E" w:rsidP="009548B8">
            <w:pPr>
              <w:rPr>
                <w:rFonts w:ascii="Times New Roman" w:hAnsi="Times New Roman"/>
                <w:sz w:val="24"/>
                <w:szCs w:val="24"/>
              </w:rPr>
            </w:pPr>
            <w:r w:rsidRPr="00A60453">
              <w:rPr>
                <w:rFonts w:ascii="Times New Roman" w:hAnsi="Times New Roman"/>
                <w:sz w:val="24"/>
                <w:szCs w:val="24"/>
              </w:rPr>
              <w:t>Характеристики особенностей развития воспитанников раннего и дошкольного возраста</w:t>
            </w:r>
          </w:p>
        </w:tc>
        <w:tc>
          <w:tcPr>
            <w:tcW w:w="851" w:type="dxa"/>
          </w:tcPr>
          <w:p w14:paraId="7ECC6A3C" w14:textId="7B191773" w:rsidR="00FD3E9E" w:rsidRPr="00A60453" w:rsidRDefault="00856582" w:rsidP="009548B8">
            <w:pPr>
              <w:rPr>
                <w:rFonts w:ascii="Times New Roman" w:hAnsi="Times New Roman"/>
                <w:sz w:val="24"/>
                <w:szCs w:val="24"/>
              </w:rPr>
            </w:pPr>
            <w:r>
              <w:rPr>
                <w:rFonts w:ascii="Times New Roman" w:hAnsi="Times New Roman"/>
                <w:sz w:val="24"/>
                <w:szCs w:val="24"/>
              </w:rPr>
              <w:t>7</w:t>
            </w:r>
          </w:p>
        </w:tc>
      </w:tr>
      <w:tr w:rsidR="00FD3E9E" w:rsidRPr="00A60453" w14:paraId="7FE76BE1" w14:textId="77777777" w:rsidTr="00E12ECB">
        <w:tc>
          <w:tcPr>
            <w:tcW w:w="817" w:type="dxa"/>
          </w:tcPr>
          <w:p w14:paraId="45682732"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1.2.</w:t>
            </w:r>
          </w:p>
        </w:tc>
        <w:tc>
          <w:tcPr>
            <w:tcW w:w="8250" w:type="dxa"/>
          </w:tcPr>
          <w:p w14:paraId="47B48E05"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Планируемые результаты реализации Программы</w:t>
            </w:r>
          </w:p>
        </w:tc>
        <w:tc>
          <w:tcPr>
            <w:tcW w:w="851" w:type="dxa"/>
          </w:tcPr>
          <w:p w14:paraId="74B93306" w14:textId="235D29EF" w:rsidR="00FD3E9E" w:rsidRPr="00A60453" w:rsidRDefault="00856582" w:rsidP="009548B8">
            <w:pPr>
              <w:rPr>
                <w:rFonts w:ascii="Times New Roman" w:hAnsi="Times New Roman"/>
                <w:sz w:val="24"/>
                <w:szCs w:val="24"/>
              </w:rPr>
            </w:pPr>
            <w:r>
              <w:rPr>
                <w:rFonts w:ascii="Times New Roman" w:hAnsi="Times New Roman"/>
                <w:sz w:val="24"/>
                <w:szCs w:val="24"/>
              </w:rPr>
              <w:t>17</w:t>
            </w:r>
          </w:p>
        </w:tc>
      </w:tr>
      <w:tr w:rsidR="00FD3E9E" w:rsidRPr="00F513A3" w14:paraId="238BD04B" w14:textId="77777777" w:rsidTr="00E12ECB">
        <w:tc>
          <w:tcPr>
            <w:tcW w:w="817" w:type="dxa"/>
          </w:tcPr>
          <w:p w14:paraId="6C229CEF"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1.2.1.</w:t>
            </w:r>
          </w:p>
        </w:tc>
        <w:tc>
          <w:tcPr>
            <w:tcW w:w="8250" w:type="dxa"/>
          </w:tcPr>
          <w:p w14:paraId="06EB62F5"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Планируемые результаты в младенческом возрасте</w:t>
            </w:r>
          </w:p>
        </w:tc>
        <w:tc>
          <w:tcPr>
            <w:tcW w:w="851" w:type="dxa"/>
          </w:tcPr>
          <w:p w14:paraId="0F3FF44C" w14:textId="68BCA968" w:rsidR="00FD3E9E" w:rsidRPr="00A60453" w:rsidRDefault="00856582" w:rsidP="009548B8">
            <w:pPr>
              <w:rPr>
                <w:rFonts w:ascii="Times New Roman" w:hAnsi="Times New Roman"/>
                <w:sz w:val="24"/>
                <w:szCs w:val="24"/>
              </w:rPr>
            </w:pPr>
            <w:r>
              <w:rPr>
                <w:rFonts w:ascii="Times New Roman" w:hAnsi="Times New Roman"/>
                <w:sz w:val="24"/>
                <w:szCs w:val="24"/>
              </w:rPr>
              <w:t>18</w:t>
            </w:r>
          </w:p>
        </w:tc>
      </w:tr>
      <w:tr w:rsidR="00FD3E9E" w:rsidRPr="00F513A3" w14:paraId="2F3BFB16" w14:textId="77777777" w:rsidTr="00E12ECB">
        <w:tc>
          <w:tcPr>
            <w:tcW w:w="817" w:type="dxa"/>
          </w:tcPr>
          <w:p w14:paraId="45C28811"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1.2.2.</w:t>
            </w:r>
          </w:p>
        </w:tc>
        <w:tc>
          <w:tcPr>
            <w:tcW w:w="8250" w:type="dxa"/>
          </w:tcPr>
          <w:p w14:paraId="52EABE34" w14:textId="219C1320" w:rsidR="00FD3E9E" w:rsidRPr="00A60453" w:rsidRDefault="00FD3E9E" w:rsidP="009548B8">
            <w:pPr>
              <w:rPr>
                <w:rFonts w:ascii="Times New Roman" w:hAnsi="Times New Roman"/>
                <w:sz w:val="24"/>
                <w:szCs w:val="24"/>
              </w:rPr>
            </w:pPr>
            <w:r w:rsidRPr="00A60453">
              <w:rPr>
                <w:rFonts w:ascii="Times New Roman" w:hAnsi="Times New Roman"/>
                <w:sz w:val="24"/>
                <w:szCs w:val="24"/>
              </w:rPr>
              <w:t>Планируемые рез</w:t>
            </w:r>
            <w:r w:rsidR="00F53220" w:rsidRPr="00A60453">
              <w:rPr>
                <w:rFonts w:ascii="Times New Roman" w:hAnsi="Times New Roman"/>
                <w:sz w:val="24"/>
                <w:szCs w:val="24"/>
              </w:rPr>
              <w:t>у</w:t>
            </w:r>
            <w:r w:rsidRPr="00A60453">
              <w:rPr>
                <w:rFonts w:ascii="Times New Roman" w:hAnsi="Times New Roman"/>
                <w:sz w:val="24"/>
                <w:szCs w:val="24"/>
              </w:rPr>
              <w:t>льтаты в раннем возрасте</w:t>
            </w:r>
          </w:p>
        </w:tc>
        <w:tc>
          <w:tcPr>
            <w:tcW w:w="851" w:type="dxa"/>
          </w:tcPr>
          <w:p w14:paraId="128FBC6A" w14:textId="49D59E0D" w:rsidR="00FD3E9E" w:rsidRPr="00A60453" w:rsidRDefault="00856582" w:rsidP="009548B8">
            <w:pPr>
              <w:rPr>
                <w:rFonts w:ascii="Times New Roman" w:hAnsi="Times New Roman"/>
                <w:sz w:val="24"/>
                <w:szCs w:val="24"/>
              </w:rPr>
            </w:pPr>
            <w:r>
              <w:rPr>
                <w:rFonts w:ascii="Times New Roman" w:hAnsi="Times New Roman"/>
                <w:sz w:val="24"/>
                <w:szCs w:val="24"/>
              </w:rPr>
              <w:t>18</w:t>
            </w:r>
          </w:p>
        </w:tc>
      </w:tr>
      <w:tr w:rsidR="00FD3E9E" w:rsidRPr="00F513A3" w14:paraId="521E061F" w14:textId="77777777" w:rsidTr="00E12ECB">
        <w:tc>
          <w:tcPr>
            <w:tcW w:w="817" w:type="dxa"/>
          </w:tcPr>
          <w:p w14:paraId="2B1C46E5"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1.2.3.</w:t>
            </w:r>
          </w:p>
        </w:tc>
        <w:tc>
          <w:tcPr>
            <w:tcW w:w="8250" w:type="dxa"/>
          </w:tcPr>
          <w:p w14:paraId="76D8991A"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Планируемые результаты в дошкольном возрасте</w:t>
            </w:r>
          </w:p>
        </w:tc>
        <w:tc>
          <w:tcPr>
            <w:tcW w:w="851" w:type="dxa"/>
          </w:tcPr>
          <w:p w14:paraId="6E767972" w14:textId="353D2C8D" w:rsidR="00FD3E9E" w:rsidRPr="00A60453" w:rsidRDefault="00856582" w:rsidP="009548B8">
            <w:pPr>
              <w:rPr>
                <w:rFonts w:ascii="Times New Roman" w:hAnsi="Times New Roman"/>
                <w:sz w:val="24"/>
                <w:szCs w:val="24"/>
              </w:rPr>
            </w:pPr>
            <w:r>
              <w:rPr>
                <w:rFonts w:ascii="Times New Roman" w:hAnsi="Times New Roman"/>
                <w:sz w:val="24"/>
                <w:szCs w:val="24"/>
              </w:rPr>
              <w:t>18</w:t>
            </w:r>
          </w:p>
        </w:tc>
      </w:tr>
      <w:tr w:rsidR="00FD3E9E" w:rsidRPr="00F513A3" w14:paraId="5704FA42" w14:textId="77777777" w:rsidTr="00E12ECB">
        <w:tc>
          <w:tcPr>
            <w:tcW w:w="817" w:type="dxa"/>
          </w:tcPr>
          <w:p w14:paraId="64DDA8E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1.2.4.</w:t>
            </w:r>
          </w:p>
        </w:tc>
        <w:tc>
          <w:tcPr>
            <w:tcW w:w="8250" w:type="dxa"/>
          </w:tcPr>
          <w:p w14:paraId="26A5975C"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Планируемые результаты на этапе завершения освоения образовательной Программы (к концу дошкольного возраста)</w:t>
            </w:r>
          </w:p>
        </w:tc>
        <w:tc>
          <w:tcPr>
            <w:tcW w:w="851" w:type="dxa"/>
          </w:tcPr>
          <w:p w14:paraId="297A61C1" w14:textId="499D8FF8" w:rsidR="00FD3E9E" w:rsidRPr="00A60453" w:rsidRDefault="00856582" w:rsidP="009548B8">
            <w:pPr>
              <w:rPr>
                <w:rFonts w:ascii="Times New Roman" w:hAnsi="Times New Roman"/>
                <w:sz w:val="24"/>
                <w:szCs w:val="24"/>
              </w:rPr>
            </w:pPr>
            <w:r>
              <w:rPr>
                <w:rFonts w:ascii="Times New Roman" w:hAnsi="Times New Roman"/>
                <w:sz w:val="24"/>
                <w:szCs w:val="24"/>
              </w:rPr>
              <w:t>19</w:t>
            </w:r>
          </w:p>
        </w:tc>
      </w:tr>
      <w:tr w:rsidR="00FD3E9E" w:rsidRPr="00F513A3" w14:paraId="673D2CF7" w14:textId="77777777" w:rsidTr="00E12ECB">
        <w:tc>
          <w:tcPr>
            <w:tcW w:w="817" w:type="dxa"/>
          </w:tcPr>
          <w:p w14:paraId="7501AB50"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1.3.</w:t>
            </w:r>
          </w:p>
        </w:tc>
        <w:tc>
          <w:tcPr>
            <w:tcW w:w="8250" w:type="dxa"/>
          </w:tcPr>
          <w:p w14:paraId="5C160722"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Педагогическая диагностика достижения планируемых результатов</w:t>
            </w:r>
          </w:p>
        </w:tc>
        <w:tc>
          <w:tcPr>
            <w:tcW w:w="851" w:type="dxa"/>
          </w:tcPr>
          <w:p w14:paraId="541C92EB" w14:textId="3D8F0598" w:rsidR="00FD3E9E" w:rsidRPr="00A60453" w:rsidRDefault="00856582" w:rsidP="009548B8">
            <w:pPr>
              <w:rPr>
                <w:rFonts w:ascii="Times New Roman" w:hAnsi="Times New Roman"/>
                <w:sz w:val="24"/>
                <w:szCs w:val="24"/>
              </w:rPr>
            </w:pPr>
            <w:r>
              <w:rPr>
                <w:rFonts w:ascii="Times New Roman" w:hAnsi="Times New Roman"/>
                <w:sz w:val="24"/>
                <w:szCs w:val="24"/>
              </w:rPr>
              <w:t>19</w:t>
            </w:r>
          </w:p>
        </w:tc>
      </w:tr>
      <w:tr w:rsidR="00FD3E9E" w:rsidRPr="00A60453" w14:paraId="33D1A250" w14:textId="77777777" w:rsidTr="00E12ECB">
        <w:tc>
          <w:tcPr>
            <w:tcW w:w="817" w:type="dxa"/>
          </w:tcPr>
          <w:p w14:paraId="30F2F9A4"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II</w:t>
            </w:r>
          </w:p>
        </w:tc>
        <w:tc>
          <w:tcPr>
            <w:tcW w:w="8250" w:type="dxa"/>
          </w:tcPr>
          <w:p w14:paraId="745FD05B"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СОДЕРЖАТЕЛЬНЫЙ РАЗДЕЛ</w:t>
            </w:r>
          </w:p>
        </w:tc>
        <w:tc>
          <w:tcPr>
            <w:tcW w:w="851" w:type="dxa"/>
          </w:tcPr>
          <w:p w14:paraId="1AC933B7" w14:textId="5BB0C0C9" w:rsidR="00FD3E9E" w:rsidRPr="00A60453" w:rsidRDefault="00AB56FE" w:rsidP="009548B8">
            <w:pPr>
              <w:rPr>
                <w:rFonts w:ascii="Times New Roman" w:hAnsi="Times New Roman"/>
                <w:sz w:val="24"/>
                <w:szCs w:val="24"/>
              </w:rPr>
            </w:pPr>
            <w:r>
              <w:rPr>
                <w:rFonts w:ascii="Times New Roman" w:hAnsi="Times New Roman"/>
                <w:sz w:val="24"/>
                <w:szCs w:val="24"/>
              </w:rPr>
              <w:t>23</w:t>
            </w:r>
          </w:p>
        </w:tc>
      </w:tr>
      <w:tr w:rsidR="00FD3E9E" w:rsidRPr="00F513A3" w14:paraId="73D6FD6F" w14:textId="77777777" w:rsidTr="00E12ECB">
        <w:tc>
          <w:tcPr>
            <w:tcW w:w="817" w:type="dxa"/>
          </w:tcPr>
          <w:p w14:paraId="0C4C9EB3"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2.1.</w:t>
            </w:r>
          </w:p>
        </w:tc>
        <w:tc>
          <w:tcPr>
            <w:tcW w:w="8250" w:type="dxa"/>
          </w:tcPr>
          <w:p w14:paraId="7270DF03" w14:textId="16C2AB95" w:rsidR="00FD3E9E" w:rsidRPr="00A60453" w:rsidRDefault="00340C3F" w:rsidP="009548B8">
            <w:pPr>
              <w:rPr>
                <w:rFonts w:ascii="Times New Roman" w:hAnsi="Times New Roman"/>
                <w:sz w:val="24"/>
                <w:szCs w:val="24"/>
              </w:rPr>
            </w:pPr>
            <w:r w:rsidRPr="00A60453">
              <w:rPr>
                <w:rFonts w:ascii="Times New Roman" w:hAnsi="Times New Roman"/>
                <w:sz w:val="24"/>
                <w:szCs w:val="24"/>
              </w:rPr>
              <w:t>Задачи и содержание образования (обучения и воспитания) по образовательным областям</w:t>
            </w:r>
          </w:p>
        </w:tc>
        <w:tc>
          <w:tcPr>
            <w:tcW w:w="851" w:type="dxa"/>
          </w:tcPr>
          <w:p w14:paraId="7ED606FC" w14:textId="59EFCC96" w:rsidR="00FD3E9E" w:rsidRPr="00A60453" w:rsidRDefault="00340C3F" w:rsidP="009548B8">
            <w:pPr>
              <w:rPr>
                <w:rFonts w:ascii="Times New Roman" w:hAnsi="Times New Roman"/>
                <w:sz w:val="24"/>
                <w:szCs w:val="24"/>
              </w:rPr>
            </w:pPr>
            <w:r>
              <w:rPr>
                <w:rFonts w:ascii="Times New Roman" w:hAnsi="Times New Roman"/>
                <w:sz w:val="24"/>
                <w:szCs w:val="24"/>
              </w:rPr>
              <w:t>23</w:t>
            </w:r>
          </w:p>
        </w:tc>
      </w:tr>
      <w:tr w:rsidR="00FD3E9E" w:rsidRPr="00A60453" w14:paraId="08500D97" w14:textId="77777777" w:rsidTr="00E12ECB">
        <w:tc>
          <w:tcPr>
            <w:tcW w:w="817" w:type="dxa"/>
          </w:tcPr>
          <w:p w14:paraId="0E4AC3E2" w14:textId="6DCC054A" w:rsidR="00FD3E9E" w:rsidRPr="00A60453" w:rsidRDefault="0049751C" w:rsidP="009548B8">
            <w:pPr>
              <w:rPr>
                <w:rFonts w:ascii="Times New Roman" w:hAnsi="Times New Roman"/>
                <w:sz w:val="24"/>
                <w:szCs w:val="24"/>
              </w:rPr>
            </w:pPr>
            <w:r w:rsidRPr="00A60453">
              <w:rPr>
                <w:rFonts w:ascii="Times New Roman" w:hAnsi="Times New Roman"/>
                <w:sz w:val="24"/>
                <w:szCs w:val="24"/>
              </w:rPr>
              <w:t>2.1.1</w:t>
            </w:r>
            <w:r w:rsidR="00FD3E9E" w:rsidRPr="00A60453">
              <w:rPr>
                <w:rFonts w:ascii="Times New Roman" w:hAnsi="Times New Roman"/>
                <w:sz w:val="24"/>
                <w:szCs w:val="24"/>
              </w:rPr>
              <w:t>.</w:t>
            </w:r>
          </w:p>
        </w:tc>
        <w:tc>
          <w:tcPr>
            <w:tcW w:w="8250" w:type="dxa"/>
          </w:tcPr>
          <w:p w14:paraId="65497E28"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Художественно-эстетическое развитие</w:t>
            </w:r>
          </w:p>
        </w:tc>
        <w:tc>
          <w:tcPr>
            <w:tcW w:w="851" w:type="dxa"/>
          </w:tcPr>
          <w:p w14:paraId="4F79A231" w14:textId="71DC5097" w:rsidR="00FD3E9E" w:rsidRPr="00A60453" w:rsidRDefault="00340C3F" w:rsidP="009548B8">
            <w:pPr>
              <w:rPr>
                <w:rFonts w:ascii="Times New Roman" w:hAnsi="Times New Roman"/>
                <w:sz w:val="24"/>
                <w:szCs w:val="24"/>
              </w:rPr>
            </w:pPr>
            <w:r>
              <w:rPr>
                <w:rFonts w:ascii="Times New Roman" w:hAnsi="Times New Roman"/>
                <w:sz w:val="24"/>
                <w:szCs w:val="24"/>
              </w:rPr>
              <w:t>23</w:t>
            </w:r>
          </w:p>
        </w:tc>
      </w:tr>
      <w:tr w:rsidR="00FD3E9E" w:rsidRPr="00F513A3" w14:paraId="7132C22C" w14:textId="77777777" w:rsidTr="00E12ECB">
        <w:tc>
          <w:tcPr>
            <w:tcW w:w="817" w:type="dxa"/>
          </w:tcPr>
          <w:p w14:paraId="022620E4" w14:textId="6741B250" w:rsidR="00FD3E9E" w:rsidRPr="00A60453" w:rsidRDefault="0049751C" w:rsidP="009548B8">
            <w:pPr>
              <w:rPr>
                <w:rFonts w:ascii="Times New Roman" w:hAnsi="Times New Roman"/>
                <w:sz w:val="24"/>
                <w:szCs w:val="24"/>
              </w:rPr>
            </w:pPr>
            <w:r w:rsidRPr="00A60453">
              <w:rPr>
                <w:rFonts w:ascii="Times New Roman" w:hAnsi="Times New Roman"/>
                <w:sz w:val="24"/>
                <w:szCs w:val="24"/>
              </w:rPr>
              <w:t>2.1.2.</w:t>
            </w:r>
          </w:p>
        </w:tc>
        <w:tc>
          <w:tcPr>
            <w:tcW w:w="8250" w:type="dxa"/>
          </w:tcPr>
          <w:p w14:paraId="0BC885CD" w14:textId="6B1A7308" w:rsidR="00FD3E9E" w:rsidRPr="00A60453" w:rsidRDefault="0049751C" w:rsidP="009548B8">
            <w:pPr>
              <w:rPr>
                <w:rFonts w:ascii="Times New Roman" w:hAnsi="Times New Roman"/>
                <w:sz w:val="24"/>
                <w:szCs w:val="24"/>
              </w:rPr>
            </w:pPr>
            <w:r w:rsidRPr="00A60453">
              <w:rPr>
                <w:rFonts w:ascii="Times New Roman" w:hAnsi="Times New Roman"/>
                <w:sz w:val="24"/>
                <w:szCs w:val="24"/>
              </w:rPr>
              <w:t>Решение совокупных задач воспитания в рамках образовательных областей</w:t>
            </w:r>
          </w:p>
        </w:tc>
        <w:tc>
          <w:tcPr>
            <w:tcW w:w="851" w:type="dxa"/>
          </w:tcPr>
          <w:p w14:paraId="26C1BB14" w14:textId="7EFB6A58" w:rsidR="00FD3E9E" w:rsidRPr="00A60453" w:rsidRDefault="00340C3F" w:rsidP="009548B8">
            <w:pPr>
              <w:rPr>
                <w:rFonts w:ascii="Times New Roman" w:hAnsi="Times New Roman"/>
                <w:sz w:val="24"/>
                <w:szCs w:val="24"/>
              </w:rPr>
            </w:pPr>
            <w:r>
              <w:rPr>
                <w:rFonts w:ascii="Times New Roman" w:hAnsi="Times New Roman"/>
                <w:sz w:val="24"/>
                <w:szCs w:val="24"/>
              </w:rPr>
              <w:t>38</w:t>
            </w:r>
          </w:p>
        </w:tc>
      </w:tr>
      <w:tr w:rsidR="00FD3E9E" w:rsidRPr="00F513A3" w14:paraId="2D42B7A4" w14:textId="77777777" w:rsidTr="00E12ECB">
        <w:tc>
          <w:tcPr>
            <w:tcW w:w="817" w:type="dxa"/>
          </w:tcPr>
          <w:p w14:paraId="435013B9"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2.2.</w:t>
            </w:r>
          </w:p>
        </w:tc>
        <w:tc>
          <w:tcPr>
            <w:tcW w:w="8250" w:type="dxa"/>
          </w:tcPr>
          <w:p w14:paraId="72117A7E" w14:textId="1B5D7933" w:rsidR="00FD3E9E" w:rsidRPr="00A60453" w:rsidRDefault="00BB7442" w:rsidP="009548B8">
            <w:pPr>
              <w:rPr>
                <w:rFonts w:ascii="Times New Roman" w:hAnsi="Times New Roman"/>
                <w:sz w:val="24"/>
                <w:szCs w:val="24"/>
              </w:rPr>
            </w:pPr>
            <w:r w:rsidRPr="00A60453">
              <w:rPr>
                <w:rFonts w:ascii="Times New Roman" w:hAnsi="Times New Roman"/>
                <w:sz w:val="24"/>
                <w:szCs w:val="24"/>
              </w:rPr>
              <w:t>Вариативные формы, способы, методы и средства реализации Программы</w:t>
            </w:r>
          </w:p>
        </w:tc>
        <w:tc>
          <w:tcPr>
            <w:tcW w:w="851" w:type="dxa"/>
          </w:tcPr>
          <w:p w14:paraId="23952F42" w14:textId="26B9BF4C" w:rsidR="00FD3E9E" w:rsidRPr="00A60453" w:rsidRDefault="00340C3F" w:rsidP="009548B8">
            <w:pPr>
              <w:rPr>
                <w:rFonts w:ascii="Times New Roman" w:hAnsi="Times New Roman"/>
                <w:sz w:val="24"/>
                <w:szCs w:val="24"/>
              </w:rPr>
            </w:pPr>
            <w:r>
              <w:rPr>
                <w:rFonts w:ascii="Times New Roman" w:hAnsi="Times New Roman"/>
                <w:sz w:val="24"/>
                <w:szCs w:val="24"/>
              </w:rPr>
              <w:t>38</w:t>
            </w:r>
          </w:p>
        </w:tc>
      </w:tr>
      <w:tr w:rsidR="00FD3E9E" w:rsidRPr="00F513A3" w14:paraId="5D6D1437" w14:textId="77777777" w:rsidTr="00E12ECB">
        <w:tc>
          <w:tcPr>
            <w:tcW w:w="817" w:type="dxa"/>
          </w:tcPr>
          <w:p w14:paraId="738BDF0C"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2.3.</w:t>
            </w:r>
          </w:p>
        </w:tc>
        <w:tc>
          <w:tcPr>
            <w:tcW w:w="8250" w:type="dxa"/>
          </w:tcPr>
          <w:p w14:paraId="57F8D2B5" w14:textId="3461EA46" w:rsidR="00FD3E9E" w:rsidRPr="00A60453" w:rsidRDefault="00BB7442" w:rsidP="009548B8">
            <w:pPr>
              <w:rPr>
                <w:rFonts w:ascii="Times New Roman" w:hAnsi="Times New Roman"/>
                <w:sz w:val="24"/>
                <w:szCs w:val="24"/>
              </w:rPr>
            </w:pPr>
            <w:r w:rsidRPr="00A60453">
              <w:rPr>
                <w:rFonts w:ascii="Times New Roman" w:hAnsi="Times New Roman"/>
                <w:sz w:val="24"/>
                <w:szCs w:val="24"/>
              </w:rPr>
              <w:t>Особенности образовательной деятельности разных видов и культурных практик</w:t>
            </w:r>
          </w:p>
        </w:tc>
        <w:tc>
          <w:tcPr>
            <w:tcW w:w="851" w:type="dxa"/>
          </w:tcPr>
          <w:p w14:paraId="7FB853A0" w14:textId="027D8539" w:rsidR="00FD3E9E" w:rsidRPr="00A60453" w:rsidRDefault="00340C3F" w:rsidP="009548B8">
            <w:pPr>
              <w:rPr>
                <w:rFonts w:ascii="Times New Roman" w:hAnsi="Times New Roman"/>
                <w:sz w:val="24"/>
                <w:szCs w:val="24"/>
              </w:rPr>
            </w:pPr>
            <w:r>
              <w:rPr>
                <w:rFonts w:ascii="Times New Roman" w:hAnsi="Times New Roman"/>
                <w:sz w:val="24"/>
                <w:szCs w:val="24"/>
              </w:rPr>
              <w:t>49</w:t>
            </w:r>
          </w:p>
        </w:tc>
      </w:tr>
      <w:tr w:rsidR="00FD3E9E" w:rsidRPr="00F513A3" w14:paraId="7B6216B3" w14:textId="77777777" w:rsidTr="00E12ECB">
        <w:tc>
          <w:tcPr>
            <w:tcW w:w="817" w:type="dxa"/>
          </w:tcPr>
          <w:p w14:paraId="3CAD5BD2"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2.4.</w:t>
            </w:r>
          </w:p>
        </w:tc>
        <w:tc>
          <w:tcPr>
            <w:tcW w:w="8250" w:type="dxa"/>
          </w:tcPr>
          <w:p w14:paraId="61A858F6" w14:textId="629D28F4" w:rsidR="00FD3E9E" w:rsidRPr="00A60453" w:rsidRDefault="00BB7442" w:rsidP="009548B8">
            <w:pPr>
              <w:rPr>
                <w:rFonts w:ascii="Times New Roman" w:hAnsi="Times New Roman"/>
                <w:sz w:val="24"/>
                <w:szCs w:val="24"/>
              </w:rPr>
            </w:pPr>
            <w:r w:rsidRPr="00A60453">
              <w:rPr>
                <w:rFonts w:ascii="Times New Roman" w:hAnsi="Times New Roman"/>
                <w:sz w:val="24"/>
                <w:szCs w:val="24"/>
              </w:rPr>
              <w:t>Способы и направления поддержки детской инициативы</w:t>
            </w:r>
          </w:p>
        </w:tc>
        <w:tc>
          <w:tcPr>
            <w:tcW w:w="851" w:type="dxa"/>
          </w:tcPr>
          <w:p w14:paraId="1269AEC2" w14:textId="11C777E1" w:rsidR="00FD3E9E" w:rsidRPr="00A60453" w:rsidRDefault="00340C3F" w:rsidP="009548B8">
            <w:pPr>
              <w:rPr>
                <w:rFonts w:ascii="Times New Roman" w:hAnsi="Times New Roman"/>
                <w:sz w:val="24"/>
                <w:szCs w:val="24"/>
              </w:rPr>
            </w:pPr>
            <w:r>
              <w:rPr>
                <w:rFonts w:ascii="Times New Roman" w:hAnsi="Times New Roman"/>
                <w:sz w:val="24"/>
                <w:szCs w:val="24"/>
              </w:rPr>
              <w:t>52</w:t>
            </w:r>
          </w:p>
        </w:tc>
      </w:tr>
      <w:tr w:rsidR="00FD3E9E" w:rsidRPr="00F513A3" w14:paraId="4CC7CD65" w14:textId="77777777" w:rsidTr="00E12ECB">
        <w:tc>
          <w:tcPr>
            <w:tcW w:w="817" w:type="dxa"/>
          </w:tcPr>
          <w:p w14:paraId="7D0DC324"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2.5.</w:t>
            </w:r>
          </w:p>
        </w:tc>
        <w:tc>
          <w:tcPr>
            <w:tcW w:w="8250" w:type="dxa"/>
          </w:tcPr>
          <w:p w14:paraId="14042E7F" w14:textId="66ED417A" w:rsidR="00FD3E9E" w:rsidRPr="00A60453" w:rsidRDefault="00BB7442" w:rsidP="009548B8">
            <w:pPr>
              <w:rPr>
                <w:rFonts w:ascii="Times New Roman" w:hAnsi="Times New Roman"/>
                <w:sz w:val="24"/>
                <w:szCs w:val="24"/>
              </w:rPr>
            </w:pPr>
            <w:r w:rsidRPr="00A60453">
              <w:rPr>
                <w:rFonts w:ascii="Times New Roman" w:hAnsi="Times New Roman"/>
                <w:sz w:val="24"/>
                <w:szCs w:val="24"/>
              </w:rPr>
              <w:t>Особенности взаимодействия педагогического коллектива с семьями обучающихся</w:t>
            </w:r>
          </w:p>
        </w:tc>
        <w:tc>
          <w:tcPr>
            <w:tcW w:w="851" w:type="dxa"/>
          </w:tcPr>
          <w:p w14:paraId="7F787FB2" w14:textId="5FE809A2" w:rsidR="00FD3E9E" w:rsidRPr="00A60453" w:rsidRDefault="00340C3F" w:rsidP="009548B8">
            <w:pPr>
              <w:rPr>
                <w:rFonts w:ascii="Times New Roman" w:hAnsi="Times New Roman"/>
                <w:sz w:val="24"/>
                <w:szCs w:val="24"/>
              </w:rPr>
            </w:pPr>
            <w:r>
              <w:rPr>
                <w:rFonts w:ascii="Times New Roman" w:hAnsi="Times New Roman"/>
                <w:sz w:val="24"/>
                <w:szCs w:val="24"/>
              </w:rPr>
              <w:t>54</w:t>
            </w:r>
          </w:p>
        </w:tc>
      </w:tr>
      <w:tr w:rsidR="00FD3E9E" w:rsidRPr="00F513A3" w14:paraId="0DF57C5B" w14:textId="77777777" w:rsidTr="00E12ECB">
        <w:tc>
          <w:tcPr>
            <w:tcW w:w="817" w:type="dxa"/>
          </w:tcPr>
          <w:p w14:paraId="281F6DBD"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2.6.</w:t>
            </w:r>
          </w:p>
        </w:tc>
        <w:tc>
          <w:tcPr>
            <w:tcW w:w="8250" w:type="dxa"/>
          </w:tcPr>
          <w:p w14:paraId="58C1C187" w14:textId="5C171BFB" w:rsidR="00FD3E9E" w:rsidRPr="00A60453" w:rsidRDefault="00BB7442" w:rsidP="009548B8">
            <w:pPr>
              <w:rPr>
                <w:rFonts w:ascii="Times New Roman" w:hAnsi="Times New Roman"/>
                <w:sz w:val="24"/>
                <w:szCs w:val="24"/>
              </w:rPr>
            </w:pPr>
            <w:r w:rsidRPr="00A60453">
              <w:rPr>
                <w:rFonts w:ascii="Times New Roman" w:hAnsi="Times New Roman"/>
                <w:sz w:val="24"/>
                <w:szCs w:val="24"/>
              </w:rPr>
              <w:t>Особенности образовательной деятельности с детьми по реализации части Программы, формируемой участниками образовательных отношений</w:t>
            </w:r>
          </w:p>
        </w:tc>
        <w:tc>
          <w:tcPr>
            <w:tcW w:w="851" w:type="dxa"/>
          </w:tcPr>
          <w:p w14:paraId="1AB4322C" w14:textId="56966063" w:rsidR="00FD3E9E" w:rsidRPr="00A60453" w:rsidRDefault="00340C3F" w:rsidP="009548B8">
            <w:pPr>
              <w:rPr>
                <w:rFonts w:ascii="Times New Roman" w:hAnsi="Times New Roman"/>
                <w:sz w:val="24"/>
                <w:szCs w:val="24"/>
              </w:rPr>
            </w:pPr>
            <w:r>
              <w:rPr>
                <w:rFonts w:ascii="Times New Roman" w:hAnsi="Times New Roman"/>
                <w:sz w:val="24"/>
                <w:szCs w:val="24"/>
              </w:rPr>
              <w:t>56</w:t>
            </w:r>
          </w:p>
        </w:tc>
      </w:tr>
      <w:tr w:rsidR="00FD3E9E" w:rsidRPr="00F513A3" w14:paraId="238913FC" w14:textId="77777777" w:rsidTr="00E12ECB">
        <w:tc>
          <w:tcPr>
            <w:tcW w:w="817" w:type="dxa"/>
          </w:tcPr>
          <w:p w14:paraId="1DB075A5"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2.7.</w:t>
            </w:r>
          </w:p>
        </w:tc>
        <w:tc>
          <w:tcPr>
            <w:tcW w:w="8250" w:type="dxa"/>
          </w:tcPr>
          <w:p w14:paraId="159DF277" w14:textId="07968FF7" w:rsidR="00FD3E9E" w:rsidRPr="00A60453" w:rsidRDefault="00BB7442" w:rsidP="009548B8">
            <w:pPr>
              <w:rPr>
                <w:rFonts w:ascii="Times New Roman" w:hAnsi="Times New Roman"/>
                <w:sz w:val="24"/>
                <w:szCs w:val="24"/>
              </w:rPr>
            </w:pPr>
            <w:r w:rsidRPr="00A60453">
              <w:rPr>
                <w:rFonts w:ascii="Times New Roman" w:hAnsi="Times New Roman"/>
                <w:sz w:val="24"/>
                <w:szCs w:val="24"/>
              </w:rPr>
              <w:t>Направления и задачи коррекционно-развивающей работы</w:t>
            </w:r>
          </w:p>
        </w:tc>
        <w:tc>
          <w:tcPr>
            <w:tcW w:w="851" w:type="dxa"/>
          </w:tcPr>
          <w:p w14:paraId="676B898F" w14:textId="2246BC07" w:rsidR="00FD3E9E" w:rsidRPr="00A60453" w:rsidRDefault="00340C3F" w:rsidP="009548B8">
            <w:pPr>
              <w:rPr>
                <w:rFonts w:ascii="Times New Roman" w:hAnsi="Times New Roman"/>
                <w:sz w:val="24"/>
                <w:szCs w:val="24"/>
              </w:rPr>
            </w:pPr>
            <w:r>
              <w:rPr>
                <w:rFonts w:ascii="Times New Roman" w:hAnsi="Times New Roman"/>
                <w:sz w:val="24"/>
                <w:szCs w:val="24"/>
              </w:rPr>
              <w:t>62</w:t>
            </w:r>
          </w:p>
        </w:tc>
      </w:tr>
      <w:tr w:rsidR="0098425B" w:rsidRPr="00F513A3" w14:paraId="583761D9" w14:textId="77777777" w:rsidTr="00E12ECB">
        <w:tc>
          <w:tcPr>
            <w:tcW w:w="817" w:type="dxa"/>
          </w:tcPr>
          <w:p w14:paraId="1FBB805E" w14:textId="3C615D9B" w:rsidR="0098425B" w:rsidRPr="00A60453" w:rsidRDefault="0098425B" w:rsidP="009548B8">
            <w:pPr>
              <w:rPr>
                <w:rFonts w:ascii="Times New Roman" w:hAnsi="Times New Roman"/>
                <w:sz w:val="24"/>
                <w:szCs w:val="24"/>
              </w:rPr>
            </w:pPr>
            <w:r>
              <w:rPr>
                <w:rFonts w:ascii="Times New Roman" w:hAnsi="Times New Roman"/>
                <w:sz w:val="24"/>
                <w:szCs w:val="24"/>
              </w:rPr>
              <w:t>2.8</w:t>
            </w:r>
          </w:p>
        </w:tc>
        <w:tc>
          <w:tcPr>
            <w:tcW w:w="8250" w:type="dxa"/>
          </w:tcPr>
          <w:p w14:paraId="77385875" w14:textId="5BDB0DC5" w:rsidR="0098425B" w:rsidRPr="00A60453" w:rsidRDefault="0098425B" w:rsidP="009548B8">
            <w:pPr>
              <w:rPr>
                <w:rFonts w:ascii="Times New Roman" w:hAnsi="Times New Roman"/>
                <w:sz w:val="24"/>
                <w:szCs w:val="24"/>
              </w:rPr>
            </w:pPr>
            <w:r>
              <w:rPr>
                <w:rFonts w:ascii="Times New Roman" w:hAnsi="Times New Roman"/>
                <w:sz w:val="24"/>
                <w:szCs w:val="24"/>
              </w:rPr>
              <w:t>Рабочая программа воспитания</w:t>
            </w:r>
          </w:p>
        </w:tc>
        <w:tc>
          <w:tcPr>
            <w:tcW w:w="851" w:type="dxa"/>
          </w:tcPr>
          <w:p w14:paraId="47A67731" w14:textId="4DE662D1" w:rsidR="0098425B" w:rsidRDefault="0098425B" w:rsidP="009548B8">
            <w:pPr>
              <w:rPr>
                <w:rFonts w:ascii="Times New Roman" w:hAnsi="Times New Roman"/>
                <w:sz w:val="24"/>
                <w:szCs w:val="24"/>
              </w:rPr>
            </w:pPr>
            <w:r>
              <w:rPr>
                <w:rFonts w:ascii="Times New Roman" w:hAnsi="Times New Roman"/>
                <w:sz w:val="24"/>
                <w:szCs w:val="24"/>
              </w:rPr>
              <w:t>62</w:t>
            </w:r>
          </w:p>
        </w:tc>
      </w:tr>
      <w:tr w:rsidR="00FD3E9E" w:rsidRPr="00A60453" w14:paraId="16CF6CF9" w14:textId="77777777" w:rsidTr="00E12ECB">
        <w:tc>
          <w:tcPr>
            <w:tcW w:w="817" w:type="dxa"/>
          </w:tcPr>
          <w:p w14:paraId="472ECEE4"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III</w:t>
            </w:r>
          </w:p>
        </w:tc>
        <w:tc>
          <w:tcPr>
            <w:tcW w:w="8250" w:type="dxa"/>
          </w:tcPr>
          <w:p w14:paraId="69C3E66E" w14:textId="77777777" w:rsidR="00FD3E9E" w:rsidRPr="00A60453" w:rsidRDefault="00FD3E9E" w:rsidP="009548B8">
            <w:pPr>
              <w:rPr>
                <w:rFonts w:ascii="Times New Roman" w:hAnsi="Times New Roman"/>
                <w:b/>
                <w:sz w:val="24"/>
                <w:szCs w:val="24"/>
              </w:rPr>
            </w:pPr>
            <w:r w:rsidRPr="00A60453">
              <w:rPr>
                <w:rFonts w:ascii="Times New Roman" w:hAnsi="Times New Roman"/>
                <w:b/>
                <w:sz w:val="24"/>
                <w:szCs w:val="24"/>
              </w:rPr>
              <w:t>ОРГАНИЗАЦИОННЫЙ РАЗДЕЛ</w:t>
            </w:r>
          </w:p>
        </w:tc>
        <w:tc>
          <w:tcPr>
            <w:tcW w:w="851" w:type="dxa"/>
          </w:tcPr>
          <w:p w14:paraId="1B6BEF7E" w14:textId="71612D07" w:rsidR="00FD3E9E" w:rsidRPr="00A60453" w:rsidRDefault="00AB56FE" w:rsidP="009548B8">
            <w:pPr>
              <w:rPr>
                <w:rFonts w:ascii="Times New Roman" w:hAnsi="Times New Roman"/>
                <w:sz w:val="24"/>
                <w:szCs w:val="24"/>
              </w:rPr>
            </w:pPr>
            <w:r>
              <w:rPr>
                <w:rFonts w:ascii="Times New Roman" w:hAnsi="Times New Roman"/>
                <w:sz w:val="24"/>
                <w:szCs w:val="24"/>
              </w:rPr>
              <w:t>64</w:t>
            </w:r>
          </w:p>
        </w:tc>
      </w:tr>
      <w:tr w:rsidR="00FD3E9E" w:rsidRPr="00F513A3" w14:paraId="7C2F2B31" w14:textId="77777777" w:rsidTr="00E12ECB">
        <w:tc>
          <w:tcPr>
            <w:tcW w:w="817" w:type="dxa"/>
          </w:tcPr>
          <w:p w14:paraId="2E9448C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3.1.</w:t>
            </w:r>
          </w:p>
        </w:tc>
        <w:tc>
          <w:tcPr>
            <w:tcW w:w="8250" w:type="dxa"/>
          </w:tcPr>
          <w:p w14:paraId="09B8B63D"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Психолого-педагогические условия реализации Программы</w:t>
            </w:r>
          </w:p>
        </w:tc>
        <w:tc>
          <w:tcPr>
            <w:tcW w:w="851" w:type="dxa"/>
          </w:tcPr>
          <w:p w14:paraId="0E3401A1" w14:textId="417298EB" w:rsidR="00FD3E9E" w:rsidRPr="00A60453" w:rsidRDefault="00340C3F" w:rsidP="009548B8">
            <w:pPr>
              <w:rPr>
                <w:rFonts w:ascii="Times New Roman" w:hAnsi="Times New Roman"/>
                <w:sz w:val="24"/>
                <w:szCs w:val="24"/>
              </w:rPr>
            </w:pPr>
            <w:r>
              <w:rPr>
                <w:rFonts w:ascii="Times New Roman" w:hAnsi="Times New Roman"/>
                <w:sz w:val="24"/>
                <w:szCs w:val="24"/>
              </w:rPr>
              <w:t>64</w:t>
            </w:r>
          </w:p>
        </w:tc>
      </w:tr>
      <w:tr w:rsidR="00FD3E9E" w:rsidRPr="00F513A3" w14:paraId="31D44BD4" w14:textId="77777777" w:rsidTr="00E12ECB">
        <w:tc>
          <w:tcPr>
            <w:tcW w:w="817" w:type="dxa"/>
          </w:tcPr>
          <w:p w14:paraId="3898EF5C"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3.2.</w:t>
            </w:r>
          </w:p>
        </w:tc>
        <w:tc>
          <w:tcPr>
            <w:tcW w:w="8250" w:type="dxa"/>
          </w:tcPr>
          <w:p w14:paraId="5E23804D"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Особенности организации развивающей предметно-пространственной среды</w:t>
            </w:r>
          </w:p>
        </w:tc>
        <w:tc>
          <w:tcPr>
            <w:tcW w:w="851" w:type="dxa"/>
          </w:tcPr>
          <w:p w14:paraId="12FDE8AF" w14:textId="46334A5D" w:rsidR="00FD3E9E" w:rsidRPr="00A60453" w:rsidRDefault="00340C3F" w:rsidP="009548B8">
            <w:pPr>
              <w:rPr>
                <w:rFonts w:ascii="Times New Roman" w:hAnsi="Times New Roman"/>
                <w:sz w:val="24"/>
                <w:szCs w:val="24"/>
              </w:rPr>
            </w:pPr>
            <w:r>
              <w:rPr>
                <w:rFonts w:ascii="Times New Roman" w:hAnsi="Times New Roman"/>
                <w:sz w:val="24"/>
                <w:szCs w:val="24"/>
              </w:rPr>
              <w:t>65</w:t>
            </w:r>
          </w:p>
        </w:tc>
      </w:tr>
      <w:tr w:rsidR="00FD3E9E" w:rsidRPr="00F513A3" w14:paraId="2B0C1199" w14:textId="77777777" w:rsidTr="00E12ECB">
        <w:tc>
          <w:tcPr>
            <w:tcW w:w="817" w:type="dxa"/>
          </w:tcPr>
          <w:p w14:paraId="386DDE15"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3.3.</w:t>
            </w:r>
          </w:p>
        </w:tc>
        <w:tc>
          <w:tcPr>
            <w:tcW w:w="8250" w:type="dxa"/>
          </w:tcPr>
          <w:p w14:paraId="69ED8BD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51" w:type="dxa"/>
          </w:tcPr>
          <w:p w14:paraId="6F0B997C" w14:textId="0ACD38A2" w:rsidR="00FD3E9E" w:rsidRPr="00A60453" w:rsidRDefault="00340C3F" w:rsidP="009548B8">
            <w:pPr>
              <w:rPr>
                <w:rFonts w:ascii="Times New Roman" w:hAnsi="Times New Roman"/>
                <w:sz w:val="24"/>
                <w:szCs w:val="24"/>
              </w:rPr>
            </w:pPr>
            <w:r>
              <w:rPr>
                <w:rFonts w:ascii="Times New Roman" w:hAnsi="Times New Roman"/>
                <w:sz w:val="24"/>
                <w:szCs w:val="24"/>
              </w:rPr>
              <w:t>67</w:t>
            </w:r>
          </w:p>
        </w:tc>
      </w:tr>
      <w:tr w:rsidR="00FD3E9E" w:rsidRPr="00F513A3" w14:paraId="1FFBC4C7" w14:textId="77777777" w:rsidTr="00E12ECB">
        <w:tc>
          <w:tcPr>
            <w:tcW w:w="817" w:type="dxa"/>
          </w:tcPr>
          <w:p w14:paraId="090BF5A0"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3.4.</w:t>
            </w:r>
          </w:p>
        </w:tc>
        <w:tc>
          <w:tcPr>
            <w:tcW w:w="8250" w:type="dxa"/>
          </w:tcPr>
          <w:p w14:paraId="2ADAA2D7" w14:textId="2E1860BD" w:rsidR="00FD3E9E" w:rsidRPr="00A60453" w:rsidRDefault="00FD3E9E" w:rsidP="009548B8">
            <w:pPr>
              <w:rPr>
                <w:rFonts w:ascii="Times New Roman" w:hAnsi="Times New Roman"/>
                <w:sz w:val="24"/>
                <w:szCs w:val="24"/>
              </w:rPr>
            </w:pPr>
            <w:r w:rsidRPr="00A60453">
              <w:rPr>
                <w:rFonts w:ascii="Times New Roman" w:hAnsi="Times New Roman"/>
                <w:sz w:val="24"/>
                <w:szCs w:val="24"/>
              </w:rPr>
              <w:t>Примерный перечень музыкальных произведений для реализации Программы</w:t>
            </w:r>
          </w:p>
        </w:tc>
        <w:tc>
          <w:tcPr>
            <w:tcW w:w="851" w:type="dxa"/>
          </w:tcPr>
          <w:p w14:paraId="142664F5" w14:textId="3CB26838" w:rsidR="00FD3E9E" w:rsidRPr="00A60453" w:rsidRDefault="00340C3F" w:rsidP="009548B8">
            <w:pPr>
              <w:rPr>
                <w:rFonts w:ascii="Times New Roman" w:hAnsi="Times New Roman"/>
                <w:sz w:val="24"/>
                <w:szCs w:val="24"/>
              </w:rPr>
            </w:pPr>
            <w:r>
              <w:rPr>
                <w:rFonts w:ascii="Times New Roman" w:hAnsi="Times New Roman"/>
                <w:sz w:val="24"/>
                <w:szCs w:val="24"/>
              </w:rPr>
              <w:t>70</w:t>
            </w:r>
          </w:p>
        </w:tc>
      </w:tr>
      <w:tr w:rsidR="00FD3E9E" w:rsidRPr="00A60453" w14:paraId="46FAAFBE" w14:textId="77777777" w:rsidTr="00E12ECB">
        <w:tc>
          <w:tcPr>
            <w:tcW w:w="817" w:type="dxa"/>
          </w:tcPr>
          <w:p w14:paraId="2E635E01" w14:textId="62C63D05" w:rsidR="00FD3E9E" w:rsidRPr="00A60453" w:rsidRDefault="00FD3E9E" w:rsidP="009548B8">
            <w:pPr>
              <w:rPr>
                <w:rFonts w:ascii="Times New Roman" w:hAnsi="Times New Roman"/>
                <w:sz w:val="24"/>
                <w:szCs w:val="24"/>
              </w:rPr>
            </w:pPr>
            <w:r w:rsidRPr="00A60453">
              <w:rPr>
                <w:rFonts w:ascii="Times New Roman" w:hAnsi="Times New Roman"/>
                <w:sz w:val="24"/>
                <w:szCs w:val="24"/>
              </w:rPr>
              <w:t>3.</w:t>
            </w:r>
            <w:r w:rsidR="00544DB7">
              <w:rPr>
                <w:rFonts w:ascii="Times New Roman" w:hAnsi="Times New Roman"/>
                <w:sz w:val="24"/>
                <w:szCs w:val="24"/>
              </w:rPr>
              <w:t>5</w:t>
            </w:r>
            <w:r w:rsidRPr="00A60453">
              <w:rPr>
                <w:rFonts w:ascii="Times New Roman" w:hAnsi="Times New Roman"/>
                <w:sz w:val="24"/>
                <w:szCs w:val="24"/>
              </w:rPr>
              <w:t>.</w:t>
            </w:r>
          </w:p>
        </w:tc>
        <w:tc>
          <w:tcPr>
            <w:tcW w:w="8250" w:type="dxa"/>
          </w:tcPr>
          <w:p w14:paraId="351A19D7"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Кадровые условия реализации Программы</w:t>
            </w:r>
          </w:p>
        </w:tc>
        <w:tc>
          <w:tcPr>
            <w:tcW w:w="851" w:type="dxa"/>
          </w:tcPr>
          <w:p w14:paraId="455E1FE7" w14:textId="0192E602" w:rsidR="00FD3E9E" w:rsidRPr="00A60453" w:rsidRDefault="00340C3F" w:rsidP="009548B8">
            <w:pPr>
              <w:rPr>
                <w:rFonts w:ascii="Times New Roman" w:hAnsi="Times New Roman"/>
                <w:sz w:val="24"/>
                <w:szCs w:val="24"/>
              </w:rPr>
            </w:pPr>
            <w:r>
              <w:rPr>
                <w:rFonts w:ascii="Times New Roman" w:hAnsi="Times New Roman"/>
                <w:sz w:val="24"/>
                <w:szCs w:val="24"/>
              </w:rPr>
              <w:t>75</w:t>
            </w:r>
          </w:p>
        </w:tc>
      </w:tr>
      <w:tr w:rsidR="00FD3E9E" w:rsidRPr="00F513A3" w14:paraId="0F0F29EB" w14:textId="77777777" w:rsidTr="00E12ECB">
        <w:tc>
          <w:tcPr>
            <w:tcW w:w="817" w:type="dxa"/>
          </w:tcPr>
          <w:p w14:paraId="1A34E929" w14:textId="610DE699" w:rsidR="00FD3E9E" w:rsidRPr="00A60453" w:rsidRDefault="00FD3E9E" w:rsidP="009548B8">
            <w:pPr>
              <w:rPr>
                <w:rFonts w:ascii="Times New Roman" w:hAnsi="Times New Roman"/>
                <w:sz w:val="24"/>
                <w:szCs w:val="24"/>
              </w:rPr>
            </w:pPr>
            <w:r w:rsidRPr="00A60453">
              <w:rPr>
                <w:rFonts w:ascii="Times New Roman" w:hAnsi="Times New Roman"/>
                <w:sz w:val="24"/>
                <w:szCs w:val="24"/>
              </w:rPr>
              <w:t>3.</w:t>
            </w:r>
            <w:r w:rsidR="00544DB7">
              <w:rPr>
                <w:rFonts w:ascii="Times New Roman" w:hAnsi="Times New Roman"/>
                <w:sz w:val="24"/>
                <w:szCs w:val="24"/>
              </w:rPr>
              <w:t>6</w:t>
            </w:r>
            <w:r w:rsidRPr="00A60453">
              <w:rPr>
                <w:rFonts w:ascii="Times New Roman" w:hAnsi="Times New Roman"/>
                <w:sz w:val="24"/>
                <w:szCs w:val="24"/>
              </w:rPr>
              <w:t>.</w:t>
            </w:r>
          </w:p>
        </w:tc>
        <w:tc>
          <w:tcPr>
            <w:tcW w:w="8250" w:type="dxa"/>
          </w:tcPr>
          <w:p w14:paraId="7AE19B43" w14:textId="6F23BC8E" w:rsidR="00FD3E9E" w:rsidRPr="00A60453" w:rsidRDefault="00526090" w:rsidP="00526090">
            <w:pPr>
              <w:rPr>
                <w:rFonts w:ascii="Times New Roman" w:hAnsi="Times New Roman"/>
                <w:sz w:val="24"/>
                <w:szCs w:val="24"/>
              </w:rPr>
            </w:pPr>
            <w:r w:rsidRPr="00A60453">
              <w:rPr>
                <w:rFonts w:ascii="Times New Roman" w:hAnsi="Times New Roman"/>
                <w:sz w:val="24"/>
                <w:szCs w:val="24"/>
              </w:rPr>
              <w:t>Р</w:t>
            </w:r>
            <w:r w:rsidR="00FD3E9E" w:rsidRPr="00A60453">
              <w:rPr>
                <w:rFonts w:ascii="Times New Roman" w:hAnsi="Times New Roman"/>
                <w:sz w:val="24"/>
                <w:szCs w:val="24"/>
              </w:rPr>
              <w:t>ежим и распорядок дня в группах</w:t>
            </w:r>
          </w:p>
        </w:tc>
        <w:tc>
          <w:tcPr>
            <w:tcW w:w="851" w:type="dxa"/>
          </w:tcPr>
          <w:p w14:paraId="3C0E6395" w14:textId="6CC6F1C2" w:rsidR="00FD3E9E" w:rsidRPr="00A60453" w:rsidRDefault="00340C3F" w:rsidP="009548B8">
            <w:pPr>
              <w:rPr>
                <w:rFonts w:ascii="Times New Roman" w:hAnsi="Times New Roman"/>
                <w:sz w:val="24"/>
                <w:szCs w:val="24"/>
              </w:rPr>
            </w:pPr>
            <w:r>
              <w:rPr>
                <w:rFonts w:ascii="Times New Roman" w:hAnsi="Times New Roman"/>
                <w:sz w:val="24"/>
                <w:szCs w:val="24"/>
              </w:rPr>
              <w:t>76</w:t>
            </w:r>
          </w:p>
        </w:tc>
      </w:tr>
      <w:tr w:rsidR="00FD3E9E" w:rsidRPr="00A60453" w14:paraId="1408CB86" w14:textId="77777777" w:rsidTr="00E12ECB">
        <w:tc>
          <w:tcPr>
            <w:tcW w:w="817" w:type="dxa"/>
          </w:tcPr>
          <w:p w14:paraId="53C7C73B" w14:textId="14899984" w:rsidR="00FD3E9E" w:rsidRPr="00A60453" w:rsidRDefault="00FD3E9E" w:rsidP="009548B8">
            <w:pPr>
              <w:rPr>
                <w:rFonts w:ascii="Times New Roman" w:hAnsi="Times New Roman"/>
                <w:sz w:val="24"/>
                <w:szCs w:val="24"/>
              </w:rPr>
            </w:pPr>
            <w:r w:rsidRPr="00A60453">
              <w:rPr>
                <w:rFonts w:ascii="Times New Roman" w:hAnsi="Times New Roman"/>
                <w:sz w:val="24"/>
                <w:szCs w:val="24"/>
              </w:rPr>
              <w:t>3.</w:t>
            </w:r>
            <w:r w:rsidR="00544DB7">
              <w:rPr>
                <w:rFonts w:ascii="Times New Roman" w:hAnsi="Times New Roman"/>
                <w:sz w:val="24"/>
                <w:szCs w:val="24"/>
              </w:rPr>
              <w:t>7</w:t>
            </w:r>
            <w:r w:rsidRPr="00A60453">
              <w:rPr>
                <w:rFonts w:ascii="Times New Roman" w:hAnsi="Times New Roman"/>
                <w:sz w:val="24"/>
                <w:szCs w:val="24"/>
              </w:rPr>
              <w:t>.</w:t>
            </w:r>
          </w:p>
        </w:tc>
        <w:tc>
          <w:tcPr>
            <w:tcW w:w="8250" w:type="dxa"/>
          </w:tcPr>
          <w:p w14:paraId="3232F861" w14:textId="77777777" w:rsidR="00FD3E9E" w:rsidRPr="00A60453" w:rsidRDefault="00FD3E9E" w:rsidP="009548B8">
            <w:pPr>
              <w:rPr>
                <w:rFonts w:ascii="Times New Roman" w:hAnsi="Times New Roman"/>
                <w:sz w:val="24"/>
                <w:szCs w:val="24"/>
              </w:rPr>
            </w:pPr>
            <w:r w:rsidRPr="00A60453">
              <w:rPr>
                <w:rFonts w:ascii="Times New Roman" w:hAnsi="Times New Roman"/>
                <w:sz w:val="24"/>
                <w:szCs w:val="24"/>
              </w:rPr>
              <w:t>Календарный план воспитательной работы</w:t>
            </w:r>
          </w:p>
        </w:tc>
        <w:tc>
          <w:tcPr>
            <w:tcW w:w="851" w:type="dxa"/>
          </w:tcPr>
          <w:p w14:paraId="686F61D3" w14:textId="30571A99" w:rsidR="00FD3E9E" w:rsidRPr="00A60453" w:rsidRDefault="00340C3F" w:rsidP="009548B8">
            <w:pPr>
              <w:rPr>
                <w:rFonts w:ascii="Times New Roman" w:hAnsi="Times New Roman"/>
                <w:sz w:val="24"/>
                <w:szCs w:val="24"/>
              </w:rPr>
            </w:pPr>
            <w:r>
              <w:rPr>
                <w:rFonts w:ascii="Times New Roman" w:hAnsi="Times New Roman"/>
                <w:sz w:val="24"/>
                <w:szCs w:val="24"/>
              </w:rPr>
              <w:t>82</w:t>
            </w:r>
          </w:p>
        </w:tc>
      </w:tr>
      <w:tr w:rsidR="000725CD" w:rsidRPr="00A60453" w14:paraId="19AD9B8C" w14:textId="77777777" w:rsidTr="00E12ECB">
        <w:tc>
          <w:tcPr>
            <w:tcW w:w="817" w:type="dxa"/>
          </w:tcPr>
          <w:p w14:paraId="73D774B2" w14:textId="7564818C" w:rsidR="000725CD" w:rsidRPr="000725CD" w:rsidRDefault="000725CD" w:rsidP="009548B8">
            <w:pPr>
              <w:rPr>
                <w:rFonts w:ascii="Times New Roman" w:hAnsi="Times New Roman"/>
                <w:b/>
                <w:bCs/>
                <w:sz w:val="24"/>
                <w:szCs w:val="24"/>
                <w:lang w:val="en-US"/>
              </w:rPr>
            </w:pPr>
            <w:r w:rsidRPr="000725CD">
              <w:rPr>
                <w:rFonts w:ascii="Times New Roman" w:hAnsi="Times New Roman"/>
                <w:b/>
                <w:bCs/>
                <w:sz w:val="24"/>
                <w:szCs w:val="24"/>
                <w:lang w:val="en-US"/>
              </w:rPr>
              <w:t>IV</w:t>
            </w:r>
            <w:r>
              <w:rPr>
                <w:rFonts w:ascii="Times New Roman" w:hAnsi="Times New Roman"/>
                <w:b/>
                <w:bCs/>
                <w:sz w:val="24"/>
                <w:szCs w:val="24"/>
                <w:lang w:val="en-US"/>
              </w:rPr>
              <w:t>.</w:t>
            </w:r>
          </w:p>
        </w:tc>
        <w:tc>
          <w:tcPr>
            <w:tcW w:w="8250" w:type="dxa"/>
          </w:tcPr>
          <w:p w14:paraId="2BA4C9AD" w14:textId="1BBA8ACE" w:rsidR="000725CD" w:rsidRPr="000725CD" w:rsidRDefault="000725CD" w:rsidP="009548B8">
            <w:pPr>
              <w:rPr>
                <w:rFonts w:ascii="Times New Roman" w:hAnsi="Times New Roman"/>
                <w:b/>
                <w:bCs/>
                <w:sz w:val="24"/>
                <w:szCs w:val="24"/>
              </w:rPr>
            </w:pPr>
            <w:r w:rsidRPr="000725CD">
              <w:rPr>
                <w:rFonts w:ascii="Times New Roman" w:hAnsi="Times New Roman"/>
                <w:b/>
                <w:bCs/>
                <w:sz w:val="24"/>
                <w:szCs w:val="24"/>
              </w:rPr>
              <w:t>ДОПОЛНИТЕЛЬНЫЙ РАЗДЕЛ</w:t>
            </w:r>
          </w:p>
        </w:tc>
        <w:tc>
          <w:tcPr>
            <w:tcW w:w="851" w:type="dxa"/>
          </w:tcPr>
          <w:p w14:paraId="6BD9B2CF" w14:textId="1831B85A" w:rsidR="000725CD" w:rsidRDefault="00AB56FE" w:rsidP="009548B8">
            <w:pPr>
              <w:rPr>
                <w:rFonts w:ascii="Times New Roman" w:hAnsi="Times New Roman"/>
                <w:sz w:val="24"/>
                <w:szCs w:val="24"/>
              </w:rPr>
            </w:pPr>
            <w:r>
              <w:rPr>
                <w:rFonts w:ascii="Times New Roman" w:hAnsi="Times New Roman"/>
                <w:sz w:val="24"/>
                <w:szCs w:val="24"/>
              </w:rPr>
              <w:t>82</w:t>
            </w:r>
          </w:p>
        </w:tc>
      </w:tr>
      <w:tr w:rsidR="000725CD" w:rsidRPr="00A60453" w14:paraId="365C5419" w14:textId="77777777" w:rsidTr="00E12ECB">
        <w:tc>
          <w:tcPr>
            <w:tcW w:w="817" w:type="dxa"/>
          </w:tcPr>
          <w:p w14:paraId="78AA4CFD" w14:textId="270617E5" w:rsidR="000725CD" w:rsidRPr="00A60453" w:rsidRDefault="000725CD" w:rsidP="009548B8">
            <w:pPr>
              <w:rPr>
                <w:rFonts w:ascii="Times New Roman" w:hAnsi="Times New Roman"/>
                <w:sz w:val="24"/>
                <w:szCs w:val="24"/>
              </w:rPr>
            </w:pPr>
            <w:r>
              <w:rPr>
                <w:rFonts w:ascii="Times New Roman" w:hAnsi="Times New Roman"/>
                <w:sz w:val="24"/>
                <w:szCs w:val="24"/>
              </w:rPr>
              <w:t>4.1.</w:t>
            </w:r>
          </w:p>
        </w:tc>
        <w:tc>
          <w:tcPr>
            <w:tcW w:w="8250" w:type="dxa"/>
          </w:tcPr>
          <w:p w14:paraId="3858867D" w14:textId="3EA18DF3" w:rsidR="000725CD" w:rsidRPr="00A60453" w:rsidRDefault="000725CD" w:rsidP="009548B8">
            <w:pPr>
              <w:rPr>
                <w:rFonts w:ascii="Times New Roman" w:hAnsi="Times New Roman"/>
                <w:sz w:val="24"/>
                <w:szCs w:val="24"/>
              </w:rPr>
            </w:pPr>
            <w:r>
              <w:rPr>
                <w:rFonts w:ascii="Times New Roman" w:hAnsi="Times New Roman"/>
                <w:sz w:val="24"/>
                <w:szCs w:val="24"/>
              </w:rPr>
              <w:t>Краткая презентация Программы</w:t>
            </w:r>
          </w:p>
        </w:tc>
        <w:tc>
          <w:tcPr>
            <w:tcW w:w="851" w:type="dxa"/>
          </w:tcPr>
          <w:p w14:paraId="372C3790" w14:textId="55BA4D93" w:rsidR="000725CD" w:rsidRDefault="00AB56FE" w:rsidP="009548B8">
            <w:pPr>
              <w:rPr>
                <w:rFonts w:ascii="Times New Roman" w:hAnsi="Times New Roman"/>
                <w:sz w:val="24"/>
                <w:szCs w:val="24"/>
              </w:rPr>
            </w:pPr>
            <w:r>
              <w:rPr>
                <w:rFonts w:ascii="Times New Roman" w:hAnsi="Times New Roman"/>
                <w:sz w:val="24"/>
                <w:szCs w:val="24"/>
              </w:rPr>
              <w:t>82</w:t>
            </w:r>
          </w:p>
        </w:tc>
      </w:tr>
    </w:tbl>
    <w:p w14:paraId="293F6821" w14:textId="77777777" w:rsidR="007D39FA" w:rsidRDefault="007D39FA"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74EC53A" w14:textId="77777777" w:rsidR="00A778B7" w:rsidRDefault="007D39FA"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r>
        <w:rPr>
          <w:rFonts w:ascii="Times New Roman" w:eastAsia="Times New Roman" w:hAnsi="Times New Roman" w:cs="Times New Roman"/>
          <w:b/>
          <w:bCs/>
          <w:color w:val="000000"/>
          <w:kern w:val="36"/>
          <w:sz w:val="24"/>
          <w:szCs w:val="24"/>
          <w:lang w:val="ru-RU" w:eastAsia="ru-RU" w:bidi="ar-SA"/>
        </w:rPr>
        <w:t xml:space="preserve">         </w:t>
      </w:r>
    </w:p>
    <w:p w14:paraId="203F140E" w14:textId="77777777"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EF13042" w14:textId="77777777"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75D51F47" w14:textId="52269890"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DB7AB79" w14:textId="7A3A0EA8" w:rsidR="00544DB7" w:rsidRDefault="00544D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0512ABC" w14:textId="77777777" w:rsidR="00544DB7" w:rsidRDefault="00544D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0C1DD5B1" w14:textId="0FF783B0" w:rsidR="00A778B7"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2583BBF3" w14:textId="77777777" w:rsidR="0058653D" w:rsidRDefault="0058653D"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p>
    <w:p w14:paraId="48239146" w14:textId="58F1E762" w:rsidR="00735545" w:rsidRPr="00B024B6" w:rsidRDefault="00A778B7" w:rsidP="001E3FDB">
      <w:pPr>
        <w:shd w:val="clear" w:color="auto" w:fill="FFFFFF"/>
        <w:jc w:val="both"/>
        <w:outlineLvl w:val="1"/>
        <w:rPr>
          <w:rFonts w:ascii="Times New Roman" w:eastAsia="Times New Roman" w:hAnsi="Times New Roman" w:cs="Times New Roman"/>
          <w:b/>
          <w:bCs/>
          <w:color w:val="000000"/>
          <w:kern w:val="36"/>
          <w:sz w:val="24"/>
          <w:szCs w:val="24"/>
          <w:lang w:val="ru-RU" w:eastAsia="ru-RU" w:bidi="ar-SA"/>
        </w:rPr>
      </w:pPr>
      <w:r>
        <w:rPr>
          <w:rFonts w:ascii="Times New Roman" w:eastAsia="Times New Roman" w:hAnsi="Times New Roman" w:cs="Times New Roman"/>
          <w:b/>
          <w:bCs/>
          <w:color w:val="000000"/>
          <w:kern w:val="36"/>
          <w:sz w:val="24"/>
          <w:szCs w:val="24"/>
          <w:lang w:eastAsia="ru-RU" w:bidi="ar-SA"/>
        </w:rPr>
        <w:lastRenderedPageBreak/>
        <w:t xml:space="preserve">         </w:t>
      </w:r>
      <w:r w:rsidR="00735545" w:rsidRPr="00B024B6">
        <w:rPr>
          <w:rFonts w:ascii="Times New Roman" w:eastAsia="Times New Roman" w:hAnsi="Times New Roman" w:cs="Times New Roman"/>
          <w:b/>
          <w:bCs/>
          <w:color w:val="000000"/>
          <w:kern w:val="36"/>
          <w:sz w:val="24"/>
          <w:szCs w:val="24"/>
          <w:lang w:val="ru-RU" w:eastAsia="ru-RU" w:bidi="ar-SA"/>
        </w:rPr>
        <w:t>Общие положения</w:t>
      </w:r>
    </w:p>
    <w:p w14:paraId="02697114" w14:textId="163468A4" w:rsidR="00CA6B9E" w:rsidRPr="00B024B6" w:rsidRDefault="00273C52"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273C52">
        <w:rPr>
          <w:rFonts w:ascii="Times New Roman" w:eastAsia="Times New Roman" w:hAnsi="Times New Roman" w:cs="Times New Roman"/>
          <w:color w:val="000000"/>
          <w:sz w:val="24"/>
          <w:szCs w:val="24"/>
          <w:lang w:val="ru-RU" w:eastAsia="ru-RU" w:bidi="ar-SA"/>
        </w:rPr>
        <w:t xml:space="preserve">Рабочая программа музыкального руководителя </w:t>
      </w:r>
      <w:r w:rsidR="004016E6" w:rsidRPr="00B024B6">
        <w:rPr>
          <w:rFonts w:ascii="Times New Roman" w:eastAsia="Times New Roman" w:hAnsi="Times New Roman" w:cs="Times New Roman"/>
          <w:color w:val="000000"/>
          <w:sz w:val="24"/>
          <w:szCs w:val="24"/>
          <w:lang w:val="ru-RU" w:eastAsia="ru-RU" w:bidi="ar-SA"/>
        </w:rPr>
        <w:t xml:space="preserve">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w:t>
      </w:r>
      <w:r w:rsidR="00CA6B9E" w:rsidRPr="00B024B6">
        <w:rPr>
          <w:rFonts w:ascii="Times New Roman" w:eastAsia="Times New Roman" w:hAnsi="Times New Roman" w:cs="Times New Roman"/>
          <w:color w:val="000000"/>
          <w:sz w:val="24"/>
          <w:szCs w:val="24"/>
          <w:lang w:val="ru-RU" w:eastAsia="ru-RU" w:bidi="ar-SA"/>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7FAC0EC4" w14:textId="384677A9" w:rsidR="00735545" w:rsidRPr="00B024B6" w:rsidRDefault="00C91344"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П</w:t>
      </w:r>
      <w:r w:rsidR="00735545" w:rsidRPr="00B024B6">
        <w:rPr>
          <w:rFonts w:ascii="Times New Roman" w:eastAsia="Times New Roman" w:hAnsi="Times New Roman" w:cs="Times New Roman"/>
          <w:color w:val="000000"/>
          <w:sz w:val="24"/>
          <w:szCs w:val="24"/>
          <w:lang w:val="ru-RU" w:eastAsia="ru-RU" w:bidi="ar-SA"/>
        </w:rPr>
        <w:t>рограмма позволяет реализовать несколько основополагающих функций дошкольного уровня образования:</w:t>
      </w:r>
    </w:p>
    <w:p w14:paraId="06BF843F" w14:textId="77777777"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7C410EEB" w14:textId="77777777"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66E649C0" w14:textId="5A7070CE" w:rsidR="00735545" w:rsidRPr="00B024B6" w:rsidRDefault="00735545"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w:t>
      </w:r>
      <w:r w:rsidR="00A9065F"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и его родителям</w:t>
      </w:r>
      <w:r w:rsidR="00A9065F"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(законным</w:t>
      </w:r>
      <w:r w:rsidR="00866D3D" w:rsidRPr="00B024B6">
        <w:rPr>
          <w:rFonts w:ascii="Times New Roman" w:eastAsia="Times New Roman" w:hAnsi="Times New Roman" w:cs="Times New Roman"/>
          <w:color w:val="000000"/>
          <w:sz w:val="24"/>
          <w:szCs w:val="24"/>
          <w:lang w:val="ru-RU" w:eastAsia="ru-RU" w:bidi="ar-SA"/>
        </w:rPr>
        <w:t xml:space="preserve"> </w:t>
      </w:r>
      <w:r w:rsidRPr="00B024B6">
        <w:rPr>
          <w:rFonts w:ascii="Times New Roman" w:eastAsia="Times New Roman" w:hAnsi="Times New Roman" w:cs="Times New Roman"/>
          <w:color w:val="000000"/>
          <w:sz w:val="24"/>
          <w:szCs w:val="24"/>
          <w:lang w:val="ru-RU" w:eastAsia="ru-RU" w:bidi="ar-SA"/>
        </w:rPr>
        <w:t>представителям) равные, качественные условия ДО, вне зависимости от места проживания.</w:t>
      </w:r>
    </w:p>
    <w:p w14:paraId="29E855D9" w14:textId="6F124724" w:rsidR="00715A6A" w:rsidRPr="00B024B6" w:rsidRDefault="00715A6A"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 </w:t>
      </w:r>
      <w:r w:rsidR="00E33102" w:rsidRPr="00B024B6">
        <w:rPr>
          <w:rFonts w:ascii="Times New Roman" w:eastAsia="Times New Roman" w:hAnsi="Times New Roman" w:cs="Times New Roman"/>
          <w:color w:val="000000"/>
          <w:sz w:val="24"/>
          <w:szCs w:val="24"/>
          <w:lang w:val="ru-RU" w:eastAsia="ru-RU" w:bidi="ar-SA"/>
        </w:rPr>
        <w:tab/>
      </w:r>
      <w:r w:rsidRPr="00B024B6">
        <w:rPr>
          <w:rFonts w:ascii="Times New Roman" w:eastAsia="Times New Roman" w:hAnsi="Times New Roman" w:cs="Times New Roman"/>
          <w:color w:val="000000"/>
          <w:sz w:val="24"/>
          <w:szCs w:val="24"/>
          <w:lang w:val="ru-RU" w:eastAsia="ru-RU" w:bidi="ar-SA"/>
        </w:rPr>
        <w:t>Программа разработана на основе следующих нормативных правовых документов:</w:t>
      </w:r>
    </w:p>
    <w:p w14:paraId="06A61EF9"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DFEDD6C"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21 июля 2020 г. № 474 «О национальных целях развития Российской Федерации на период до 2030 года»;</w:t>
      </w:r>
    </w:p>
    <w:p w14:paraId="25813D1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A1198C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29 декабря 2012 г. № 273-ФЗ «Об образовании в Российской Федерации»;</w:t>
      </w:r>
    </w:p>
    <w:p w14:paraId="401F3368"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0803F533"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1AE265E5"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A6BB6CA" w14:textId="3BB37AE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r>
      <w:r w:rsidR="000452D0" w:rsidRPr="00B024B6">
        <w:rPr>
          <w:rFonts w:ascii="Times New Roman" w:eastAsia="Times New Roman" w:hAnsi="Times New Roman" w:cs="Times New Roman"/>
          <w:color w:val="000000"/>
          <w:sz w:val="24"/>
          <w:szCs w:val="24"/>
          <w:lang w:val="ru-RU" w:eastAsia="ru-RU" w:bidi="ar-SA"/>
        </w:rPr>
        <w:t>Ф</w:t>
      </w:r>
      <w:r w:rsidRPr="00B024B6">
        <w:rPr>
          <w:rFonts w:ascii="Times New Roman" w:eastAsia="Times New Roman" w:hAnsi="Times New Roman" w:cs="Times New Roman"/>
          <w:color w:val="000000"/>
          <w:sz w:val="24"/>
          <w:szCs w:val="24"/>
          <w:lang w:val="ru-RU" w:eastAsia="ru-RU" w:bidi="ar-SA"/>
        </w:rPr>
        <w:t>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115050DB" w14:textId="6E0C0946"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r>
      <w:r w:rsidR="000452D0" w:rsidRPr="00B024B6">
        <w:rPr>
          <w:rFonts w:ascii="Times New Roman" w:eastAsia="Times New Roman" w:hAnsi="Times New Roman" w:cs="Times New Roman"/>
          <w:color w:val="000000"/>
          <w:sz w:val="24"/>
          <w:szCs w:val="24"/>
          <w:lang w:val="ru-RU" w:eastAsia="ru-RU" w:bidi="ar-SA"/>
        </w:rPr>
        <w:t>Ф</w:t>
      </w:r>
      <w:r w:rsidRPr="00B024B6">
        <w:rPr>
          <w:rFonts w:ascii="Times New Roman" w:eastAsia="Times New Roman" w:hAnsi="Times New Roman" w:cs="Times New Roman"/>
          <w:color w:val="000000"/>
          <w:sz w:val="24"/>
          <w:szCs w:val="24"/>
          <w:lang w:val="ru-RU" w:eastAsia="ru-RU" w:bidi="ar-SA"/>
        </w:rPr>
        <w:t>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513AA392"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B024B6">
        <w:rPr>
          <w:rFonts w:ascii="Times New Roman" w:eastAsia="Times New Roman" w:hAnsi="Times New Roman" w:cs="Times New Roman"/>
          <w:color w:val="000000"/>
          <w:sz w:val="24"/>
          <w:szCs w:val="24"/>
          <w:lang w:val="ru-RU" w:eastAsia="ru-RU" w:bidi="ar-SA"/>
        </w:rPr>
        <w:lastRenderedPageBreak/>
        <w:t>(утверждена приказом Минпросвещения России от 31 июля 2020 года № 373, зарегистрировано в Минюсте России 31 августа 2020 г., регистрационный № 59599);</w:t>
      </w:r>
    </w:p>
    <w:p w14:paraId="51A1F2DA" w14:textId="77777777" w:rsidR="009E377E" w:rsidRPr="00B024B6" w:rsidRDefault="009E377E" w:rsidP="001E3FDB">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B9171B0" w14:textId="05764F7E" w:rsidR="009547FD" w:rsidRPr="00B024B6" w:rsidRDefault="009547FD" w:rsidP="00E71595">
      <w:pPr>
        <w:pStyle w:val="a5"/>
        <w:numPr>
          <w:ilvl w:val="0"/>
          <w:numId w:val="13"/>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Calibri" w:hAnsi="Times New Roman" w:cs="Times New Roman"/>
          <w:sz w:val="24"/>
          <w:szCs w:val="24"/>
          <w:lang w:val="ru-RU" w:bidi="ar-SA"/>
        </w:rPr>
        <w:t>Закон РТ ОТ 22.07.2013 N 68-ЗРТ «ОБ ОБРАЗОВАНИИ»</w:t>
      </w:r>
    </w:p>
    <w:p w14:paraId="65C33012" w14:textId="77777777" w:rsidR="009547FD" w:rsidRPr="00B024B6" w:rsidRDefault="009547FD" w:rsidP="00E71595">
      <w:pPr>
        <w:pStyle w:val="a5"/>
        <w:numPr>
          <w:ilvl w:val="0"/>
          <w:numId w:val="13"/>
        </w:numPr>
        <w:ind w:left="0" w:firstLine="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shd w:val="clear" w:color="auto" w:fill="FFFFFF"/>
          <w:lang w:val="ru-RU" w:bidi="ar-SA"/>
        </w:rPr>
        <w:t>Закон РТ № 16 от 03.03.2012 г. «О государственных языках РТ и других языках в РТ».</w:t>
      </w:r>
    </w:p>
    <w:p w14:paraId="7300F41C" w14:textId="7782023D" w:rsidR="009E377E" w:rsidRPr="00B024B6" w:rsidRDefault="009E377E" w:rsidP="00E71595">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Устав </w:t>
      </w:r>
      <w:bookmarkStart w:id="1" w:name="_Hlk135217053"/>
      <w:r w:rsidRPr="00B024B6">
        <w:rPr>
          <w:rFonts w:ascii="Times New Roman" w:eastAsia="Times New Roman" w:hAnsi="Times New Roman" w:cs="Times New Roman"/>
          <w:color w:val="000000"/>
          <w:sz w:val="24"/>
          <w:szCs w:val="24"/>
          <w:lang w:val="ru-RU" w:eastAsia="ru-RU" w:bidi="ar-SA"/>
        </w:rPr>
        <w:t>М</w:t>
      </w:r>
      <w:r w:rsidR="009547FD" w:rsidRPr="00B024B6">
        <w:rPr>
          <w:rFonts w:ascii="Times New Roman" w:eastAsia="Times New Roman" w:hAnsi="Times New Roman" w:cs="Times New Roman"/>
          <w:color w:val="000000"/>
          <w:sz w:val="24"/>
          <w:szCs w:val="24"/>
          <w:lang w:val="ru-RU" w:eastAsia="ru-RU" w:bidi="ar-SA"/>
        </w:rPr>
        <w:t>АД</w:t>
      </w:r>
      <w:r w:rsidRPr="00B024B6">
        <w:rPr>
          <w:rFonts w:ascii="Times New Roman" w:eastAsia="Times New Roman" w:hAnsi="Times New Roman" w:cs="Times New Roman"/>
          <w:color w:val="000000"/>
          <w:sz w:val="24"/>
          <w:szCs w:val="24"/>
          <w:lang w:val="ru-RU" w:eastAsia="ru-RU" w:bidi="ar-SA"/>
        </w:rPr>
        <w:t>ОУ</w:t>
      </w:r>
      <w:r w:rsidR="009547FD" w:rsidRPr="00B024B6">
        <w:rPr>
          <w:rFonts w:ascii="Times New Roman" w:eastAsia="Times New Roman" w:hAnsi="Times New Roman" w:cs="Times New Roman"/>
          <w:color w:val="000000"/>
          <w:sz w:val="24"/>
          <w:szCs w:val="24"/>
          <w:lang w:val="ru-RU" w:eastAsia="ru-RU" w:bidi="ar-SA"/>
        </w:rPr>
        <w:t xml:space="preserve"> «Детский сад №152»;</w:t>
      </w:r>
    </w:p>
    <w:bookmarkEnd w:id="1"/>
    <w:p w14:paraId="06A1CFA2" w14:textId="2B402A23" w:rsidR="009E377E" w:rsidRPr="00B024B6" w:rsidRDefault="009E377E" w:rsidP="00E71595">
      <w:pPr>
        <w:pStyle w:val="a5"/>
        <w:numPr>
          <w:ilvl w:val="0"/>
          <w:numId w:val="14"/>
        </w:numPr>
        <w:ind w:left="0" w:firstLine="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Программа развития </w:t>
      </w:r>
      <w:r w:rsidR="009547FD" w:rsidRPr="00B024B6">
        <w:rPr>
          <w:rFonts w:ascii="Times New Roman" w:eastAsia="Times New Roman" w:hAnsi="Times New Roman" w:cs="Times New Roman"/>
          <w:color w:val="000000"/>
          <w:sz w:val="24"/>
          <w:szCs w:val="24"/>
          <w:lang w:val="ru-RU" w:eastAsia="ru-RU" w:bidi="ar-SA"/>
        </w:rPr>
        <w:t>МАДОУ «Детский сад №152»</w:t>
      </w:r>
      <w:r w:rsidRPr="00B024B6">
        <w:rPr>
          <w:rFonts w:ascii="Times New Roman" w:eastAsia="Times New Roman" w:hAnsi="Times New Roman" w:cs="Times New Roman"/>
          <w:color w:val="000000"/>
          <w:sz w:val="24"/>
          <w:szCs w:val="24"/>
          <w:lang w:val="ru-RU" w:eastAsia="ru-RU" w:bidi="ar-SA"/>
        </w:rPr>
        <w:t>;</w:t>
      </w:r>
    </w:p>
    <w:p w14:paraId="5B57DFEB" w14:textId="3724AE9C" w:rsidR="00A9065F" w:rsidRPr="00B024B6" w:rsidRDefault="00A9065F" w:rsidP="00E71595">
      <w:pPr>
        <w:numPr>
          <w:ilvl w:val="0"/>
          <w:numId w:val="14"/>
        </w:numPr>
        <w:ind w:left="0" w:firstLine="0"/>
        <w:jc w:val="both"/>
        <w:rPr>
          <w:rFonts w:ascii="Times New Roman" w:eastAsia="Times New Roman" w:hAnsi="Times New Roman" w:cs="Times New Roman"/>
          <w:color w:val="000000"/>
          <w:sz w:val="24"/>
          <w:szCs w:val="24"/>
          <w:lang w:val="ru-RU" w:eastAsia="ru-RU"/>
        </w:rPr>
      </w:pPr>
      <w:bookmarkStart w:id="2" w:name="_Hlk144508594"/>
      <w:r w:rsidRPr="00B024B6">
        <w:rPr>
          <w:rFonts w:ascii="Times New Roman" w:eastAsia="Times New Roman" w:hAnsi="Times New Roman" w:cs="Times New Roman"/>
          <w:color w:val="000000"/>
          <w:sz w:val="24"/>
          <w:szCs w:val="24"/>
          <w:lang w:val="ru-RU" w:eastAsia="ru-RU"/>
        </w:rPr>
        <w:t>«Сеенеч» - «Радость познания» - региональная образовательная программа дошкольного образования.</w:t>
      </w:r>
    </w:p>
    <w:p w14:paraId="55362119" w14:textId="77777777" w:rsidR="00A9065F" w:rsidRPr="00B024B6" w:rsidRDefault="00A9065F" w:rsidP="00A9065F">
      <w:pPr>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w:t>
      </w:r>
      <w:r w:rsidRPr="00B024B6">
        <w:rPr>
          <w:rFonts w:ascii="Times New Roman" w:eastAsia="Times New Roman" w:hAnsi="Times New Roman" w:cs="Times New Roman"/>
          <w:color w:val="000000"/>
          <w:sz w:val="24"/>
          <w:szCs w:val="24"/>
          <w:lang w:val="ru-RU" w:eastAsia="ru-RU" w:bidi="ar-SA"/>
        </w:rPr>
        <w:tab/>
        <w:t xml:space="preserve">Локальные акты Муниципального автономного дошкольного образовательного учреждения «Детский сад № 152 комбинированного вида» Авиастроительного района г. Казани </w:t>
      </w:r>
    </w:p>
    <w:bookmarkEnd w:id="2"/>
    <w:p w14:paraId="3D383C9B" w14:textId="18A0970C" w:rsidR="007F07F3" w:rsidRPr="00B024B6" w:rsidRDefault="007F07F3" w:rsidP="00A9065F">
      <w:pPr>
        <w:ind w:firstLine="708"/>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7A8173C" w14:textId="0D70D8C2" w:rsidR="00715A6A" w:rsidRPr="00B024B6" w:rsidRDefault="00715A6A" w:rsidP="00152A25">
      <w:pPr>
        <w:widowControl w:val="0"/>
        <w:ind w:left="20" w:right="20" w:hanging="20"/>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 xml:space="preserve">В </w:t>
      </w:r>
      <w:r w:rsidR="001A7AEE" w:rsidRPr="00B024B6">
        <w:rPr>
          <w:rFonts w:ascii="Times New Roman" w:eastAsia="Times New Roman" w:hAnsi="Times New Roman" w:cs="Times New Roman"/>
          <w:sz w:val="24"/>
          <w:szCs w:val="24"/>
          <w:lang w:val="ru-RU" w:bidi="ar-SA"/>
        </w:rPr>
        <w:t>П</w:t>
      </w:r>
      <w:r w:rsidRPr="00B024B6">
        <w:rPr>
          <w:rFonts w:ascii="Times New Roman" w:eastAsia="Times New Roman" w:hAnsi="Times New Roman" w:cs="Times New Roman"/>
          <w:sz w:val="24"/>
          <w:szCs w:val="24"/>
          <w:lang w:val="ru-RU" w:bidi="ar-SA"/>
        </w:rPr>
        <w:t>рограмме содержатся целевой, содержательный и организационный разделы.</w:t>
      </w:r>
    </w:p>
    <w:p w14:paraId="46902BBE" w14:textId="3BA7F196" w:rsidR="00715A6A" w:rsidRPr="00B024B6" w:rsidRDefault="00715A6A" w:rsidP="001E3FDB">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В целевом </w:t>
      </w:r>
      <w:hyperlink r:id="rId8" w:anchor="dst100032" w:history="1">
        <w:r w:rsidRPr="00B024B6">
          <w:rPr>
            <w:rFonts w:ascii="Times New Roman" w:eastAsia="Calibri" w:hAnsi="Times New Roman" w:cs="Times New Roman"/>
            <w:sz w:val="24"/>
            <w:szCs w:val="24"/>
            <w:lang w:val="ru-RU" w:eastAsia="ru-RU" w:bidi="ar-SA"/>
          </w:rPr>
          <w:t>разделе</w:t>
        </w:r>
      </w:hyperlink>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рограммы представлены: цели, задачи, принципы ее формирования; планируемые результаты освоения программы</w:t>
      </w:r>
      <w:r w:rsidR="0058653D">
        <w:rPr>
          <w:rFonts w:ascii="Times New Roman" w:eastAsia="Calibri" w:hAnsi="Times New Roman" w:cs="Times New Roman"/>
          <w:color w:val="000000"/>
          <w:sz w:val="24"/>
          <w:szCs w:val="24"/>
          <w:lang w:val="ru-RU" w:eastAsia="ru-RU" w:bidi="ar-SA"/>
        </w:rPr>
        <w:t xml:space="preserve"> в</w:t>
      </w:r>
      <w:r w:rsidRPr="00B024B6">
        <w:rPr>
          <w:rFonts w:ascii="Times New Roman" w:eastAsia="Calibri" w:hAnsi="Times New Roman" w:cs="Times New Roman"/>
          <w:color w:val="000000"/>
          <w:sz w:val="24"/>
          <w:szCs w:val="24"/>
          <w:lang w:val="ru-RU" w:eastAsia="ru-RU" w:bidi="ar-SA"/>
        </w:rPr>
        <w:t xml:space="preserve">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23EAF4C9" w14:textId="1E5425A6" w:rsidR="00715A6A" w:rsidRDefault="00715A6A" w:rsidP="001E3FDB">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Содержательный </w:t>
      </w:r>
      <w:hyperlink r:id="rId9" w:anchor="dst100236"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 xml:space="preserve">рограммы включает </w:t>
      </w:r>
      <w:r w:rsidR="00273C52" w:rsidRPr="00273C52">
        <w:rPr>
          <w:rFonts w:ascii="Times New Roman" w:eastAsia="Calibri" w:hAnsi="Times New Roman" w:cs="Times New Roman"/>
          <w:color w:val="000000"/>
          <w:sz w:val="24"/>
          <w:szCs w:val="24"/>
          <w:lang w:val="ru-RU" w:eastAsia="ru-RU" w:bidi="ar-SA"/>
        </w:rPr>
        <w:t xml:space="preserve">задачи и содержание образовательной деятельности художественно-эстетическое развитие. </w:t>
      </w:r>
      <w:r w:rsidRPr="00B024B6">
        <w:rPr>
          <w:rFonts w:ascii="Times New Roman" w:eastAsia="Calibri" w:hAnsi="Times New Roman" w:cs="Times New Roman"/>
          <w:color w:val="000000"/>
          <w:sz w:val="24"/>
          <w:szCs w:val="24"/>
          <w:lang w:val="ru-RU" w:eastAsia="ru-RU" w:bidi="ar-SA"/>
        </w:rPr>
        <w:t>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w:t>
      </w:r>
      <w:r w:rsidR="0058653D">
        <w:rPr>
          <w:rFonts w:ascii="Times New Roman" w:eastAsia="Calibri" w:hAnsi="Times New Roman" w:cs="Times New Roman"/>
          <w:color w:val="000000"/>
          <w:sz w:val="24"/>
          <w:szCs w:val="24"/>
          <w:lang w:val="ru-RU" w:eastAsia="ru-RU" w:bidi="ar-SA"/>
        </w:rPr>
        <w:t xml:space="preserve"> ТНР.</w:t>
      </w:r>
    </w:p>
    <w:p w14:paraId="1C19E0B6" w14:textId="77777777" w:rsidR="00816055" w:rsidRPr="00816055" w:rsidRDefault="00816055" w:rsidP="00816055">
      <w:pPr>
        <w:ind w:left="20" w:hanging="20"/>
        <w:jc w:val="both"/>
        <w:rPr>
          <w:rFonts w:ascii="Times New Roman" w:eastAsia="Calibri" w:hAnsi="Times New Roman" w:cs="Times New Roman"/>
          <w:color w:val="000000"/>
          <w:sz w:val="24"/>
          <w:szCs w:val="24"/>
          <w:lang w:val="ru-RU" w:eastAsia="ru-RU" w:bidi="ar-SA"/>
        </w:rPr>
      </w:pPr>
      <w:r w:rsidRPr="00816055">
        <w:rPr>
          <w:rFonts w:ascii="Times New Roman" w:eastAsia="Calibri" w:hAnsi="Times New Roman" w:cs="Times New Roman"/>
          <w:color w:val="000000"/>
          <w:sz w:val="24"/>
          <w:szCs w:val="24"/>
          <w:lang w:val="ru-RU" w:eastAsia="ru-RU" w:bidi="ar-SA"/>
        </w:rPr>
        <w:t xml:space="preserve">         В содержательный </w:t>
      </w:r>
      <w:hyperlink r:id="rId10" w:anchor="dst100236" w:history="1">
        <w:r w:rsidRPr="00816055">
          <w:rPr>
            <w:rFonts w:ascii="Times New Roman" w:eastAsia="Calibri" w:hAnsi="Times New Roman" w:cs="Times New Roman"/>
            <w:sz w:val="24"/>
            <w:szCs w:val="24"/>
            <w:lang w:val="ru-RU" w:eastAsia="ru-RU" w:bidi="ar-SA"/>
          </w:rPr>
          <w:t>раздел</w:t>
        </w:r>
      </w:hyperlink>
      <w:r w:rsidRPr="00816055">
        <w:rPr>
          <w:rFonts w:ascii="Times New Roman" w:eastAsia="Calibri" w:hAnsi="Times New Roman" w:cs="Times New Roman"/>
          <w:sz w:val="24"/>
          <w:szCs w:val="24"/>
          <w:lang w:val="ru-RU" w:eastAsia="ru-RU" w:bidi="ar-SA"/>
        </w:rPr>
        <w:t> </w:t>
      </w:r>
      <w:r w:rsidRPr="00816055">
        <w:rPr>
          <w:rFonts w:ascii="Times New Roman" w:eastAsia="Calibri" w:hAnsi="Times New Roman" w:cs="Times New Roman"/>
          <w:color w:val="000000"/>
          <w:sz w:val="24"/>
          <w:szCs w:val="24"/>
          <w:lang w:val="ru-RU" w:eastAsia="ru-RU" w:bidi="ar-SA"/>
        </w:rPr>
        <w:t xml:space="preserve">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F147E83" w14:textId="68AD1E66" w:rsidR="00715A6A" w:rsidRDefault="00715A6A" w:rsidP="002A4A1A">
      <w:pPr>
        <w:ind w:left="20" w:hanging="20"/>
        <w:jc w:val="both"/>
        <w:rPr>
          <w:rFonts w:ascii="Times New Roman" w:eastAsia="Calibri" w:hAnsi="Times New Roman" w:cs="Times New Roman"/>
          <w:color w:val="000000"/>
          <w:sz w:val="24"/>
          <w:szCs w:val="24"/>
          <w:lang w:val="ru-RU" w:eastAsia="ru-RU" w:bidi="ar-SA"/>
        </w:rPr>
      </w:pP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w:t>
      </w:r>
      <w:r w:rsidR="00F26210" w:rsidRPr="00B024B6">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 xml:space="preserve"> Организационный </w:t>
      </w:r>
      <w:hyperlink r:id="rId11" w:anchor="dst102125"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 xml:space="preserve"> </w:t>
      </w:r>
      <w:r w:rsidR="001A7AEE" w:rsidRPr="00B024B6">
        <w:rPr>
          <w:rFonts w:ascii="Times New Roman" w:eastAsia="Calibri" w:hAnsi="Times New Roman" w:cs="Times New Roman"/>
          <w:color w:val="000000"/>
          <w:sz w:val="24"/>
          <w:szCs w:val="24"/>
          <w:lang w:val="ru-RU" w:eastAsia="ru-RU" w:bidi="ar-SA"/>
        </w:rPr>
        <w:t>П</w:t>
      </w:r>
      <w:r w:rsidRPr="00B024B6">
        <w:rPr>
          <w:rFonts w:ascii="Times New Roman" w:eastAsia="Calibri" w:hAnsi="Times New Roman" w:cs="Times New Roman"/>
          <w:color w:val="000000"/>
          <w:sz w:val="24"/>
          <w:szCs w:val="24"/>
          <w:lang w:val="ru-RU" w:eastAsia="ru-RU" w:bidi="ar-SA"/>
        </w:rPr>
        <w:t>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r w:rsidR="00E33102" w:rsidRPr="00B024B6">
        <w:rPr>
          <w:rFonts w:ascii="Times New Roman" w:eastAsia="Calibri" w:hAnsi="Times New Roman" w:cs="Times New Roman"/>
          <w:color w:val="000000"/>
          <w:sz w:val="24"/>
          <w:szCs w:val="24"/>
          <w:lang w:val="ru-RU" w:eastAsia="ru-RU" w:bidi="ar-SA"/>
        </w:rPr>
        <w:t xml:space="preserve"> </w:t>
      </w:r>
      <w:hyperlink r:id="rId12" w:anchor="dst102125" w:history="1">
        <w:r w:rsidRPr="00B024B6">
          <w:rPr>
            <w:rFonts w:ascii="Times New Roman" w:eastAsia="Calibri" w:hAnsi="Times New Roman" w:cs="Times New Roman"/>
            <w:sz w:val="24"/>
            <w:szCs w:val="24"/>
            <w:lang w:val="ru-RU" w:eastAsia="ru-RU" w:bidi="ar-SA"/>
          </w:rPr>
          <w:t>Раздел</w:t>
        </w:r>
      </w:hyperlink>
      <w:r w:rsidRPr="00B024B6">
        <w:rPr>
          <w:rFonts w:ascii="Times New Roman" w:eastAsia="Calibri" w:hAnsi="Times New Roman" w:cs="Times New Roman"/>
          <w:color w:val="000000"/>
          <w:sz w:val="24"/>
          <w:szCs w:val="24"/>
          <w:lang w:val="ru-RU" w:eastAsia="ru-RU" w:bidi="ar-SA"/>
        </w:rPr>
        <w:t> включает примерные перечни музыкальных произведений для использования в образовательной работе в разных возрастных группах.</w:t>
      </w:r>
      <w:r w:rsidR="002A4A1A">
        <w:rPr>
          <w:rFonts w:ascii="Times New Roman" w:eastAsia="Calibri" w:hAnsi="Times New Roman" w:cs="Times New Roman"/>
          <w:color w:val="000000"/>
          <w:sz w:val="24"/>
          <w:szCs w:val="24"/>
          <w:lang w:val="ru-RU" w:eastAsia="ru-RU" w:bidi="ar-SA"/>
        </w:rPr>
        <w:t xml:space="preserve"> </w:t>
      </w:r>
      <w:r w:rsidRPr="00B024B6">
        <w:rPr>
          <w:rFonts w:ascii="Times New Roman" w:eastAsia="Calibri" w:hAnsi="Times New Roman" w:cs="Times New Roman"/>
          <w:color w:val="000000"/>
          <w:sz w:val="24"/>
          <w:szCs w:val="24"/>
          <w:lang w:val="ru-RU" w:eastAsia="ru-RU" w:bidi="ar-SA"/>
        </w:rPr>
        <w:t>В </w:t>
      </w:r>
      <w:hyperlink r:id="rId13" w:anchor="dst102125" w:history="1">
        <w:r w:rsidRPr="00B024B6">
          <w:rPr>
            <w:rFonts w:ascii="Times New Roman" w:eastAsia="Calibri" w:hAnsi="Times New Roman" w:cs="Times New Roman"/>
            <w:sz w:val="24"/>
            <w:szCs w:val="24"/>
            <w:lang w:val="ru-RU" w:eastAsia="ru-RU" w:bidi="ar-SA"/>
          </w:rPr>
          <w:t>разделе</w:t>
        </w:r>
      </w:hyperlink>
      <w:r w:rsidRPr="00B024B6">
        <w:rPr>
          <w:rFonts w:ascii="Times New Roman" w:eastAsia="Calibri" w:hAnsi="Times New Roman" w:cs="Times New Roman"/>
          <w:sz w:val="24"/>
          <w:szCs w:val="24"/>
          <w:lang w:val="ru-RU" w:eastAsia="ru-RU" w:bidi="ar-SA"/>
        </w:rPr>
        <w:t> </w:t>
      </w:r>
      <w:r w:rsidRPr="00B024B6">
        <w:rPr>
          <w:rFonts w:ascii="Times New Roman" w:eastAsia="Calibri" w:hAnsi="Times New Roman" w:cs="Times New Roman"/>
          <w:color w:val="000000"/>
          <w:sz w:val="24"/>
          <w:szCs w:val="24"/>
          <w:lang w:val="ru-RU" w:eastAsia="ru-RU" w:bidi="ar-SA"/>
        </w:rPr>
        <w:t>представлены примерный режим и распорядок дня в дошкольных группах, календарный план воспитательной работы.</w:t>
      </w:r>
    </w:p>
    <w:p w14:paraId="7D1A36C2" w14:textId="77777777" w:rsidR="00617372" w:rsidRPr="00617372" w:rsidRDefault="00617372" w:rsidP="00617372">
      <w:pPr>
        <w:ind w:left="20" w:firstLine="688"/>
        <w:jc w:val="both"/>
        <w:rPr>
          <w:rFonts w:ascii="Times New Roman" w:eastAsia="Calibri" w:hAnsi="Times New Roman" w:cs="Times New Roman"/>
          <w:sz w:val="24"/>
          <w:szCs w:val="24"/>
          <w:lang w:val="ru-RU" w:bidi="ar-SA"/>
        </w:rPr>
      </w:pPr>
      <w:r w:rsidRPr="00617372">
        <w:rPr>
          <w:rFonts w:ascii="Times New Roman" w:eastAsia="Calibri" w:hAnsi="Times New Roman" w:cs="Times New Roman"/>
          <w:sz w:val="24"/>
          <w:szCs w:val="24"/>
          <w:lang w:val="ru-RU" w:bidi="ar-SA"/>
        </w:rPr>
        <w:t>Дополнительный раздел Программы содержит краткую презентацию программы.</w:t>
      </w:r>
    </w:p>
    <w:p w14:paraId="30465BF4" w14:textId="46B9256A" w:rsidR="00715A6A" w:rsidRPr="00B024B6" w:rsidRDefault="00715A6A" w:rsidP="001E3FDB">
      <w:pPr>
        <w:ind w:left="20" w:firstLine="68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xml:space="preserve">Каждый раздел Программы включает обязательную часть (не менее 60 %) и часть, формируемую участниками образовательных отношений (не более 40%). </w:t>
      </w:r>
    </w:p>
    <w:p w14:paraId="20F7926E" w14:textId="77777777" w:rsidR="00237C86" w:rsidRPr="00B024B6" w:rsidRDefault="00237C86" w:rsidP="00237C86">
      <w:pPr>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Обязательная часть Программы соответствует ФОП ДО и обеспечивает:</w:t>
      </w:r>
    </w:p>
    <w:p w14:paraId="54B937CA"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609E1234"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lastRenderedPageBreak/>
        <w:t>- 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2B2D3C38" w14:textId="77777777" w:rsidR="00237C86" w:rsidRPr="00B024B6" w:rsidRDefault="00237C86" w:rsidP="00237C86">
      <w:pPr>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016BF655" w14:textId="77777777" w:rsidR="00237C86" w:rsidRPr="00B024B6" w:rsidRDefault="00237C86" w:rsidP="00237C86">
      <w:pPr>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Часть Программы, формируемая участниками образовательных отношений представлена Региональной программой дошкольного образования «Сөенеч» – «Радость познания» под ред. Шаеховой Р.К., 2016г. и УМК «Туган телдә 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16427CDB" w14:textId="6949EF4F" w:rsidR="00715A6A" w:rsidRPr="00B024B6" w:rsidRDefault="00715A6A" w:rsidP="001E3FDB">
      <w:pPr>
        <w:ind w:left="20" w:firstLine="68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Программа предназначена для работы с детьми от 2 </w:t>
      </w:r>
      <w:r w:rsidR="00FD36FD">
        <w:rPr>
          <w:rFonts w:ascii="Times New Roman" w:eastAsia="Calibri" w:hAnsi="Times New Roman" w:cs="Times New Roman"/>
          <w:sz w:val="24"/>
          <w:szCs w:val="24"/>
          <w:lang w:val="ru-RU" w:bidi="ar-SA"/>
        </w:rPr>
        <w:t>лет</w:t>
      </w:r>
      <w:r w:rsidRPr="00B024B6">
        <w:rPr>
          <w:rFonts w:ascii="Times New Roman" w:eastAsia="Calibri" w:hAnsi="Times New Roman" w:cs="Times New Roman"/>
          <w:sz w:val="24"/>
          <w:szCs w:val="24"/>
          <w:lang w:val="ru-RU" w:bidi="ar-SA"/>
        </w:rPr>
        <w:t> до прекращения образовательных отношений (переход на уровень начального общего образования)</w:t>
      </w:r>
      <w:r w:rsidRPr="00B024B6">
        <w:rPr>
          <w:rFonts w:ascii="Times New Roman" w:eastAsia="Calibri" w:hAnsi="Times New Roman" w:cs="Times New Roman"/>
          <w:sz w:val="24"/>
          <w:szCs w:val="24"/>
          <w:shd w:val="clear" w:color="auto" w:fill="FFFFFF"/>
          <w:lang w:val="ru-RU" w:bidi="ar-SA"/>
        </w:rPr>
        <w:t xml:space="preserve"> </w:t>
      </w:r>
      <w:r w:rsidRPr="00B024B6">
        <w:rPr>
          <w:rFonts w:ascii="Times New Roman" w:eastAsia="Calibri" w:hAnsi="Times New Roman" w:cs="Times New Roman"/>
          <w:sz w:val="24"/>
          <w:szCs w:val="24"/>
          <w:lang w:val="ru-RU" w:bidi="ar-SA"/>
        </w:rPr>
        <w:t>в дошкольных образовательных учреждениях.</w:t>
      </w:r>
    </w:p>
    <w:p w14:paraId="3CD9ED37" w14:textId="6ACBDBB9" w:rsidR="004C7CF5" w:rsidRPr="00B024B6" w:rsidRDefault="00715A6A" w:rsidP="001E3FDB">
      <w:pPr>
        <w:tabs>
          <w:tab w:val="left" w:pos="4962"/>
        </w:tabs>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 xml:space="preserve">   </w:t>
      </w:r>
    </w:p>
    <w:p w14:paraId="0F42D1C3" w14:textId="77777777" w:rsidR="004C7CF5" w:rsidRPr="00AA3CD0" w:rsidRDefault="004C7CF5" w:rsidP="001E3FDB">
      <w:pPr>
        <w:tabs>
          <w:tab w:val="left" w:pos="4962"/>
        </w:tabs>
        <w:jc w:val="both"/>
        <w:rPr>
          <w:rFonts w:ascii="Times New Roman" w:eastAsia="Times New Roman" w:hAnsi="Times New Roman" w:cs="Times New Roman"/>
          <w:sz w:val="28"/>
          <w:szCs w:val="28"/>
          <w:lang w:val="ru-RU" w:bidi="ar-SA"/>
        </w:rPr>
      </w:pPr>
    </w:p>
    <w:p w14:paraId="5B415AE0" w14:textId="20F116DB" w:rsidR="00712EFB" w:rsidRPr="00EF2F31" w:rsidRDefault="00F068FA" w:rsidP="001E3FDB">
      <w:pPr>
        <w:tabs>
          <w:tab w:val="left" w:pos="4962"/>
        </w:tabs>
        <w:jc w:val="center"/>
        <w:rPr>
          <w:rFonts w:ascii="Times New Roman" w:eastAsia="SimSun" w:hAnsi="Times New Roman" w:cs="Times New Roman"/>
          <w:b/>
          <w:bCs/>
          <w:caps/>
          <w:kern w:val="32"/>
          <w:sz w:val="24"/>
          <w:szCs w:val="24"/>
          <w:lang w:val="ru-RU" w:bidi="hi-IN"/>
        </w:rPr>
      </w:pPr>
      <w:bookmarkStart w:id="3" w:name="_Toc420597606"/>
      <w:bookmarkStart w:id="4" w:name="_Toc420598525"/>
      <w:bookmarkStart w:id="5" w:name="_Toc440903650"/>
      <w:r w:rsidRPr="00EF2F31">
        <w:rPr>
          <w:rFonts w:ascii="Times New Roman" w:eastAsia="SimSun" w:hAnsi="Times New Roman" w:cs="Times New Roman"/>
          <w:b/>
          <w:bCs/>
          <w:caps/>
          <w:kern w:val="32"/>
          <w:sz w:val="24"/>
          <w:szCs w:val="24"/>
          <w:lang w:bidi="hi-IN"/>
        </w:rPr>
        <w:t>I</w:t>
      </w:r>
      <w:r w:rsidRPr="00EF2F31">
        <w:rPr>
          <w:rFonts w:ascii="Times New Roman" w:eastAsia="SimSun" w:hAnsi="Times New Roman" w:cs="Times New Roman"/>
          <w:b/>
          <w:bCs/>
          <w:caps/>
          <w:kern w:val="32"/>
          <w:sz w:val="24"/>
          <w:szCs w:val="24"/>
          <w:lang w:val="ru-RU" w:bidi="hi-IN"/>
        </w:rPr>
        <w:t xml:space="preserve">. </w:t>
      </w:r>
      <w:r w:rsidR="00712EFB" w:rsidRPr="00EF2F31">
        <w:rPr>
          <w:rFonts w:ascii="Times New Roman" w:eastAsia="SimSun" w:hAnsi="Times New Roman" w:cs="Times New Roman"/>
          <w:b/>
          <w:bCs/>
          <w:caps/>
          <w:kern w:val="32"/>
          <w:sz w:val="24"/>
          <w:szCs w:val="24"/>
          <w:lang w:val="ru-RU" w:bidi="hi-IN"/>
        </w:rPr>
        <w:t>ЦЕЛЕВОЙ РАЗДЕЛ</w:t>
      </w:r>
      <w:bookmarkEnd w:id="3"/>
      <w:bookmarkEnd w:id="4"/>
      <w:bookmarkEnd w:id="5"/>
    </w:p>
    <w:p w14:paraId="75482408" w14:textId="3EC234F1" w:rsidR="00712EFB" w:rsidRPr="00B024B6" w:rsidRDefault="009C5B12" w:rsidP="001E3FDB">
      <w:pPr>
        <w:keepNext/>
        <w:widowControl w:val="0"/>
        <w:suppressAutoHyphens/>
        <w:jc w:val="both"/>
        <w:outlineLvl w:val="1"/>
        <w:rPr>
          <w:rFonts w:ascii="Times New Roman" w:eastAsia="SimSun" w:hAnsi="Times New Roman" w:cs="Times New Roman"/>
          <w:b/>
          <w:bCs/>
          <w:iCs/>
          <w:kern w:val="28"/>
          <w:sz w:val="24"/>
          <w:szCs w:val="24"/>
          <w:lang w:val="ru-RU" w:eastAsia="hi-IN" w:bidi="hi-IN"/>
        </w:rPr>
      </w:pPr>
      <w:bookmarkStart w:id="6" w:name="_Toc420597607"/>
      <w:bookmarkStart w:id="7" w:name="_Toc420598526"/>
      <w:bookmarkStart w:id="8" w:name="_Toc440903651"/>
      <w:r w:rsidRPr="00B024B6">
        <w:rPr>
          <w:rFonts w:ascii="Times New Roman" w:eastAsia="SimSun" w:hAnsi="Times New Roman" w:cs="Times New Roman"/>
          <w:b/>
          <w:bCs/>
          <w:iCs/>
          <w:kern w:val="28"/>
          <w:sz w:val="24"/>
          <w:szCs w:val="24"/>
          <w:lang w:val="ru-RU" w:eastAsia="hi-IN" w:bidi="hi-IN"/>
        </w:rPr>
        <w:t>1</w:t>
      </w:r>
      <w:r w:rsidR="00712EFB" w:rsidRPr="00B024B6">
        <w:rPr>
          <w:rFonts w:ascii="Times New Roman" w:eastAsia="SimSun" w:hAnsi="Times New Roman" w:cs="Times New Roman"/>
          <w:b/>
          <w:bCs/>
          <w:iCs/>
          <w:kern w:val="28"/>
          <w:sz w:val="24"/>
          <w:szCs w:val="24"/>
          <w:lang w:val="ru-RU" w:eastAsia="hi-IN" w:bidi="hi-IN"/>
        </w:rPr>
        <w:t>.1. Пояснительная записка</w:t>
      </w:r>
      <w:bookmarkEnd w:id="6"/>
      <w:bookmarkEnd w:id="7"/>
      <w:bookmarkEnd w:id="8"/>
    </w:p>
    <w:p w14:paraId="6B9B2CE2" w14:textId="48382D6C" w:rsidR="00712EFB" w:rsidRPr="00B024B6" w:rsidRDefault="009C5B12" w:rsidP="001E3FDB">
      <w:pPr>
        <w:shd w:val="clear" w:color="auto" w:fill="FFFFFF"/>
        <w:ind w:firstLine="540"/>
        <w:jc w:val="both"/>
        <w:rPr>
          <w:rFonts w:ascii="Times New Roman" w:eastAsia="Calibri" w:hAnsi="Times New Roman" w:cs="Times New Roman"/>
          <w:b/>
          <w:bCs/>
          <w:color w:val="000000"/>
          <w:sz w:val="24"/>
          <w:szCs w:val="24"/>
          <w:lang w:val="ru-RU" w:bidi="ar-SA"/>
        </w:rPr>
      </w:pPr>
      <w:r w:rsidRPr="00B024B6">
        <w:rPr>
          <w:rFonts w:ascii="Times New Roman" w:eastAsia="Calibri" w:hAnsi="Times New Roman" w:cs="Times New Roman"/>
          <w:b/>
          <w:bCs/>
          <w:color w:val="000000"/>
          <w:sz w:val="24"/>
          <w:szCs w:val="24"/>
          <w:lang w:val="ru-RU" w:bidi="ar-SA"/>
        </w:rPr>
        <w:t>1.1.1. Цели и задачи Программы</w:t>
      </w:r>
    </w:p>
    <w:p w14:paraId="3B15BC2F" w14:textId="77777777" w:rsidR="00712EFB" w:rsidRPr="00B024B6" w:rsidRDefault="00712EFB" w:rsidP="001E3FDB">
      <w:pPr>
        <w:shd w:val="clear" w:color="auto" w:fill="FFFFFF"/>
        <w:jc w:val="both"/>
        <w:rPr>
          <w:rFonts w:ascii="Times New Roman" w:eastAsia="Calibri" w:hAnsi="Times New Roman" w:cs="Times New Roman"/>
          <w:i/>
          <w:sz w:val="24"/>
          <w:szCs w:val="24"/>
          <w:lang w:val="ru-RU" w:bidi="ar-SA"/>
        </w:rPr>
      </w:pPr>
      <w:r w:rsidRPr="00B024B6">
        <w:rPr>
          <w:rFonts w:ascii="Times New Roman" w:eastAsia="Calibri" w:hAnsi="Times New Roman" w:cs="Times New Roman"/>
          <w:i/>
          <w:sz w:val="24"/>
          <w:szCs w:val="24"/>
          <w:lang w:val="ru-RU" w:bidi="ar-SA"/>
        </w:rPr>
        <w:t>Обязательная часть Программы</w:t>
      </w:r>
    </w:p>
    <w:p w14:paraId="4BE12812" w14:textId="57B9F018" w:rsidR="00712EFB" w:rsidRPr="00B024B6" w:rsidRDefault="00712EFB" w:rsidP="001E3FDB">
      <w:pPr>
        <w:shd w:val="clear" w:color="auto" w:fill="FFFFFF"/>
        <w:ind w:firstLine="708"/>
        <w:jc w:val="both"/>
        <w:rPr>
          <w:rFonts w:ascii="Times New Roman" w:eastAsia="Calibri" w:hAnsi="Times New Roman" w:cs="Times New Roman"/>
          <w:color w:val="000000" w:themeColor="text1"/>
          <w:sz w:val="24"/>
          <w:szCs w:val="24"/>
          <w:lang w:val="ru-RU" w:bidi="ar-SA"/>
        </w:rPr>
      </w:pPr>
      <w:r w:rsidRPr="00B024B6">
        <w:rPr>
          <w:rFonts w:ascii="Times New Roman" w:eastAsia="Calibri" w:hAnsi="Times New Roman" w:cs="Times New Roman"/>
          <w:b/>
          <w:bCs/>
          <w:color w:val="000000" w:themeColor="text1"/>
          <w:sz w:val="24"/>
          <w:szCs w:val="24"/>
          <w:lang w:val="ru-RU" w:bidi="ar-SA"/>
        </w:rPr>
        <w:t>Целью</w:t>
      </w:r>
      <w:r w:rsidRPr="00B024B6">
        <w:rPr>
          <w:rFonts w:ascii="Times New Roman" w:eastAsia="Calibri" w:hAnsi="Times New Roman" w:cs="Times New Roman"/>
          <w:color w:val="000000" w:themeColor="text1"/>
          <w:sz w:val="24"/>
          <w:szCs w:val="24"/>
          <w:lang w:val="ru-RU" w:bidi="ar-SA"/>
        </w:rPr>
        <w:t xml:space="preserve">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7CB21F1" w14:textId="026B0D12" w:rsidR="00712EFB" w:rsidRPr="00B024B6" w:rsidRDefault="00712EFB" w:rsidP="001E3FDB">
      <w:pPr>
        <w:shd w:val="clear" w:color="auto" w:fill="FFFFFF"/>
        <w:ind w:firstLine="708"/>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3A6387" w:rsidRPr="00B024B6">
        <w:rPr>
          <w:rFonts w:ascii="Times New Roman" w:eastAsia="Calibri" w:hAnsi="Times New Roman" w:cs="Times New Roman"/>
          <w:color w:val="000000"/>
          <w:sz w:val="24"/>
          <w:szCs w:val="24"/>
          <w:lang w:val="ru-RU" w:bidi="ar-SA"/>
        </w:rPr>
        <w:t>.</w:t>
      </w:r>
      <w:r w:rsidRPr="00B024B6">
        <w:rPr>
          <w:rFonts w:ascii="Times New Roman" w:eastAsia="Calibri" w:hAnsi="Times New Roman" w:cs="Times New Roman"/>
          <w:color w:val="000000"/>
          <w:sz w:val="24"/>
          <w:szCs w:val="24"/>
          <w:lang w:val="ru-RU" w:bidi="ar-SA"/>
        </w:rPr>
        <w:t xml:space="preserve"> </w:t>
      </w:r>
    </w:p>
    <w:p w14:paraId="037B083F" w14:textId="6E1CCA7B" w:rsidR="00712EFB" w:rsidRPr="00B024B6" w:rsidRDefault="00712EFB" w:rsidP="001E3FDB">
      <w:pPr>
        <w:shd w:val="clear" w:color="auto" w:fill="FFFFFF"/>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B024B6">
        <w:rPr>
          <w:rFonts w:ascii="Times New Roman" w:eastAsia="Calibri" w:hAnsi="Times New Roman" w:cs="Times New Roman"/>
          <w:b/>
          <w:bCs/>
          <w:sz w:val="24"/>
          <w:szCs w:val="24"/>
          <w:lang w:val="ru-RU" w:bidi="ar-SA"/>
        </w:rPr>
        <w:t>задач:</w:t>
      </w:r>
    </w:p>
    <w:p w14:paraId="21F81E33"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6AB3EAD"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2905CDF" w14:textId="77777777"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747B1AC" w14:textId="5E8C003B" w:rsidR="00712EFB" w:rsidRPr="00B024B6" w:rsidRDefault="00CF7A40"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t>охрана и укрепление</w:t>
      </w:r>
      <w:r w:rsidR="00712EFB" w:rsidRPr="00B024B6">
        <w:rPr>
          <w:rFonts w:ascii="Times New Roman" w:eastAsia="Calibri" w:hAnsi="Times New Roman" w:cs="Times New Roman"/>
          <w:color w:val="FF0000"/>
          <w:sz w:val="24"/>
          <w:szCs w:val="24"/>
          <w:lang w:val="ru-RU" w:bidi="ar-SA"/>
        </w:rPr>
        <w:t xml:space="preserve"> </w:t>
      </w:r>
      <w:r w:rsidR="00712EFB" w:rsidRPr="00B024B6">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44780B72" w14:textId="636F65CD"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B024B6">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4C5BE6D6" w14:textId="155BB295" w:rsidR="00712EFB" w:rsidRPr="00B024B6" w:rsidRDefault="00712EFB" w:rsidP="009A4A53">
      <w:pPr>
        <w:pStyle w:val="a5"/>
        <w:numPr>
          <w:ilvl w:val="0"/>
          <w:numId w:val="1"/>
        </w:numPr>
        <w:shd w:val="clear" w:color="auto" w:fill="FFFFFF"/>
        <w:ind w:left="0" w:firstLine="0"/>
        <w:jc w:val="both"/>
        <w:rPr>
          <w:rFonts w:ascii="Times New Roman" w:eastAsia="Calibri" w:hAnsi="Times New Roman" w:cs="Times New Roman"/>
          <w:color w:val="FF0000"/>
          <w:sz w:val="24"/>
          <w:szCs w:val="24"/>
          <w:lang w:val="ru-RU" w:bidi="ar-SA"/>
        </w:rPr>
      </w:pPr>
      <w:r w:rsidRPr="00B024B6">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w:t>
      </w:r>
      <w:r w:rsidR="00CF7A40" w:rsidRPr="00B024B6">
        <w:rPr>
          <w:rFonts w:ascii="Times New Roman" w:eastAsia="Calibri" w:hAnsi="Times New Roman" w:cs="Times New Roman"/>
          <w:color w:val="000000"/>
          <w:sz w:val="24"/>
          <w:szCs w:val="24"/>
          <w:lang w:val="ru-RU" w:bidi="ar-SA"/>
        </w:rPr>
        <w:t>нных представителей) в вопросах</w:t>
      </w:r>
      <w:r w:rsidRPr="00B024B6">
        <w:rPr>
          <w:rFonts w:ascii="Times New Roman" w:eastAsia="Calibri" w:hAnsi="Times New Roman" w:cs="Times New Roman"/>
          <w:color w:val="FF0000"/>
          <w:sz w:val="24"/>
          <w:szCs w:val="24"/>
          <w:lang w:val="ru-RU" w:bidi="ar-SA"/>
        </w:rPr>
        <w:t xml:space="preserve"> </w:t>
      </w:r>
      <w:r w:rsidR="00CF7A40" w:rsidRPr="00B024B6">
        <w:rPr>
          <w:rFonts w:ascii="Times New Roman" w:eastAsia="Calibri" w:hAnsi="Times New Roman" w:cs="Times New Roman"/>
          <w:color w:val="000000"/>
          <w:sz w:val="24"/>
          <w:szCs w:val="24"/>
          <w:lang w:val="ru-RU" w:bidi="ar-SA"/>
        </w:rPr>
        <w:t>обучения и развития</w:t>
      </w:r>
      <w:r w:rsidRPr="00B024B6">
        <w:rPr>
          <w:rFonts w:ascii="Times New Roman" w:eastAsia="Calibri" w:hAnsi="Times New Roman" w:cs="Times New Roman"/>
          <w:color w:val="000000" w:themeColor="text1"/>
          <w:sz w:val="24"/>
          <w:szCs w:val="24"/>
          <w:lang w:val="ru-RU" w:bidi="ar-SA"/>
        </w:rPr>
        <w:t>;</w:t>
      </w:r>
    </w:p>
    <w:p w14:paraId="7CB37216" w14:textId="6190B7DC" w:rsidR="00712EFB" w:rsidRPr="00B024B6" w:rsidRDefault="00712EFB" w:rsidP="008C36E6">
      <w:pPr>
        <w:pStyle w:val="a5"/>
        <w:numPr>
          <w:ilvl w:val="0"/>
          <w:numId w:val="1"/>
        </w:numPr>
        <w:shd w:val="clear" w:color="auto" w:fill="FFFFFF"/>
        <w:ind w:left="0" w:firstLine="0"/>
        <w:jc w:val="both"/>
        <w:rPr>
          <w:rFonts w:ascii="Times New Roman" w:eastAsia="Calibri" w:hAnsi="Times New Roman" w:cs="Times New Roman"/>
          <w:color w:val="000000"/>
          <w:sz w:val="24"/>
          <w:szCs w:val="24"/>
          <w:lang w:val="ru-RU" w:bidi="ar-SA"/>
        </w:rPr>
      </w:pPr>
      <w:r w:rsidRPr="00B024B6">
        <w:rPr>
          <w:rFonts w:ascii="Times New Roman" w:eastAsia="Calibri" w:hAnsi="Times New Roman" w:cs="Times New Roman"/>
          <w:color w:val="000000"/>
          <w:sz w:val="24"/>
          <w:szCs w:val="24"/>
          <w:lang w:val="ru-RU" w:bidi="ar-SA"/>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8C1E7EF" w14:textId="2BB1354D" w:rsidR="008F494C" w:rsidRPr="008C36E6" w:rsidRDefault="008A0E3B" w:rsidP="008C36E6">
      <w:pPr>
        <w:pStyle w:val="a5"/>
        <w:shd w:val="clear" w:color="auto" w:fill="FFFFFF"/>
        <w:ind w:left="0"/>
        <w:jc w:val="both"/>
        <w:rPr>
          <w:rFonts w:ascii="Times New Roman" w:hAnsi="Times New Roman" w:cs="Times New Roman"/>
          <w:b/>
          <w:bCs/>
          <w:i/>
          <w:color w:val="000000" w:themeColor="text1"/>
          <w:sz w:val="24"/>
          <w:szCs w:val="24"/>
          <w:lang w:val="ru-RU"/>
        </w:rPr>
      </w:pPr>
      <w:r w:rsidRPr="008C36E6">
        <w:rPr>
          <w:rFonts w:ascii="Times New Roman" w:hAnsi="Times New Roman" w:cs="Times New Roman"/>
          <w:b/>
          <w:bCs/>
          <w:i/>
          <w:color w:val="000000" w:themeColor="text1"/>
          <w:sz w:val="24"/>
          <w:szCs w:val="24"/>
          <w:lang w:val="ru-RU"/>
        </w:rPr>
        <w:t>Часть, формируемая</w:t>
      </w:r>
      <w:r w:rsidR="008F494C" w:rsidRPr="008C36E6">
        <w:rPr>
          <w:rFonts w:ascii="Times New Roman" w:hAnsi="Times New Roman" w:cs="Times New Roman"/>
          <w:b/>
          <w:bCs/>
          <w:i/>
          <w:color w:val="000000" w:themeColor="text1"/>
          <w:sz w:val="24"/>
          <w:szCs w:val="24"/>
          <w:lang w:val="ru-RU"/>
        </w:rPr>
        <w:t xml:space="preserve"> участниками образовательных отношений:</w:t>
      </w:r>
    </w:p>
    <w:p w14:paraId="3901A539" w14:textId="77777777" w:rsidR="008A0E3B" w:rsidRPr="00B024B6" w:rsidRDefault="008A0E3B" w:rsidP="008C36E6">
      <w:pPr>
        <w:ind w:firstLine="620"/>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0F2C3BED" w14:textId="77777777" w:rsidR="008A0E3B" w:rsidRPr="00B024B6" w:rsidRDefault="008A0E3B" w:rsidP="008C36E6">
      <w:pPr>
        <w:ind w:firstLine="620"/>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Цели образования в национальных, социокультурных условиях ребенка дошкольного возраста:</w:t>
      </w:r>
    </w:p>
    <w:p w14:paraId="2F0399C3" w14:textId="2F2A2336" w:rsidR="008A0E3B" w:rsidRPr="00B024B6" w:rsidRDefault="008A0E3B" w:rsidP="00E71595">
      <w:pPr>
        <w:pStyle w:val="a5"/>
        <w:numPr>
          <w:ilvl w:val="0"/>
          <w:numId w:val="68"/>
        </w:numPr>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382E9D31" w14:textId="66193A08"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F5121FC" w14:textId="09349A41"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Воспитание уважения и понимания своих национальных особенностей, чувства собственного достоинства, как представителя своего народа.</w:t>
      </w:r>
    </w:p>
    <w:p w14:paraId="1691C1CD" w14:textId="54DADEA7"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Ознакомление с историей, географией Республики Татарстан, расширение знаний детей о своем крае (малой родине).</w:t>
      </w:r>
    </w:p>
    <w:p w14:paraId="70C495AF" w14:textId="45D6A339"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0AF4DF7" w14:textId="30A1DEF8" w:rsidR="008A0E3B" w:rsidRPr="00B024B6" w:rsidRDefault="008A0E3B" w:rsidP="00E71595">
      <w:pPr>
        <w:pStyle w:val="a5"/>
        <w:numPr>
          <w:ilvl w:val="0"/>
          <w:numId w:val="68"/>
        </w:numPr>
        <w:spacing w:before="100" w:beforeAutospacing="1" w:after="100" w:afterAutospacing="1"/>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Формирование начал культуры здорового образа жизни на основе национально</w:t>
      </w:r>
      <w:r w:rsidRPr="00B024B6">
        <w:rPr>
          <w:rFonts w:ascii="Times New Roman" w:eastAsia="Times New Roman" w:hAnsi="Times New Roman" w:cs="Times New Roman"/>
          <w:iCs/>
          <w:color w:val="000000" w:themeColor="text1"/>
          <w:sz w:val="24"/>
          <w:szCs w:val="24"/>
          <w:lang w:val="ru-RU" w:eastAsia="ru-RU" w:bidi="ar-SA"/>
        </w:rPr>
        <w:softHyphen/>
        <w:t>культурных традиций.</w:t>
      </w:r>
    </w:p>
    <w:p w14:paraId="204ECC15" w14:textId="25C2E722" w:rsidR="008A0E3B" w:rsidRPr="008C36E6" w:rsidRDefault="008A0E3B" w:rsidP="00E71595">
      <w:pPr>
        <w:pStyle w:val="a5"/>
        <w:numPr>
          <w:ilvl w:val="0"/>
          <w:numId w:val="68"/>
        </w:numPr>
        <w:ind w:left="567" w:hanging="567"/>
        <w:jc w:val="both"/>
        <w:rPr>
          <w:rFonts w:ascii="Times New Roman" w:eastAsia="Times New Roman" w:hAnsi="Times New Roman" w:cs="Times New Roman"/>
          <w:color w:val="000000" w:themeColor="text1"/>
          <w:sz w:val="24"/>
          <w:szCs w:val="24"/>
          <w:lang w:val="ru-RU" w:eastAsia="ru-RU" w:bidi="ar-SA"/>
        </w:rPr>
      </w:pPr>
      <w:r w:rsidRPr="00B024B6">
        <w:rPr>
          <w:rFonts w:ascii="Times New Roman" w:eastAsia="Times New Roman" w:hAnsi="Times New Roman" w:cs="Times New Roman"/>
          <w:iCs/>
          <w:color w:val="000000" w:themeColor="text1"/>
          <w:sz w:val="24"/>
          <w:szCs w:val="24"/>
          <w:lang w:val="ru-RU" w:eastAsia="ru-RU" w:bidi="ar-SA"/>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r w:rsidR="008C36E6">
        <w:rPr>
          <w:rFonts w:ascii="Times New Roman" w:eastAsia="Times New Roman" w:hAnsi="Times New Roman" w:cs="Times New Roman"/>
          <w:iCs/>
          <w:color w:val="000000" w:themeColor="text1"/>
          <w:sz w:val="24"/>
          <w:szCs w:val="24"/>
          <w:lang w:val="ru-RU" w:eastAsia="ru-RU" w:bidi="ar-SA"/>
        </w:rPr>
        <w:t>.</w:t>
      </w:r>
    </w:p>
    <w:p w14:paraId="136EE5F9" w14:textId="77777777" w:rsidR="008C36E6" w:rsidRPr="008C36E6" w:rsidRDefault="008C36E6" w:rsidP="008C36E6">
      <w:pPr>
        <w:widowControl w:val="0"/>
        <w:jc w:val="both"/>
        <w:rPr>
          <w:rFonts w:ascii="Times New Roman" w:eastAsia="Times New Roman" w:hAnsi="Times New Roman" w:cs="Times New Roman"/>
          <w:color w:val="000000"/>
          <w:sz w:val="24"/>
          <w:szCs w:val="24"/>
          <w:lang w:val="ru-RU" w:eastAsia="ru-RU" w:bidi="ru-RU"/>
        </w:rPr>
      </w:pPr>
      <w:r w:rsidRPr="008C36E6">
        <w:rPr>
          <w:rFonts w:ascii="Times New Roman" w:eastAsia="Times New Roman" w:hAnsi="Times New Roman" w:cs="Times New Roman"/>
          <w:i/>
          <w:iCs/>
          <w:color w:val="000000"/>
          <w:sz w:val="24"/>
          <w:szCs w:val="24"/>
          <w:lang w:val="ru-RU" w:eastAsia="ru-RU" w:bidi="ru-RU"/>
        </w:rPr>
        <w:t>Климатические особенности</w:t>
      </w:r>
      <w:r w:rsidRPr="008C36E6">
        <w:rPr>
          <w:rFonts w:ascii="Times New Roman" w:eastAsia="Times New Roman" w:hAnsi="Times New Roman" w:cs="Times New Roman"/>
          <w:color w:val="000000"/>
          <w:sz w:val="24"/>
          <w:szCs w:val="24"/>
          <w:lang w:val="ru-RU" w:eastAsia="ru-RU" w:bidi="ru-RU"/>
        </w:rPr>
        <w:t>:</w:t>
      </w:r>
    </w:p>
    <w:p w14:paraId="2079353C" w14:textId="77777777" w:rsidR="008C36E6" w:rsidRPr="00B024B6" w:rsidRDefault="008C36E6" w:rsidP="008C36E6">
      <w:pPr>
        <w:widowControl w:val="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С учетом особенностей климата и природных условий определяется проведение режимных моментов с детьми.</w:t>
      </w:r>
    </w:p>
    <w:p w14:paraId="64FC05FA" w14:textId="77777777" w:rsidR="008C36E6" w:rsidRPr="00B024B6" w:rsidRDefault="008C36E6" w:rsidP="008C36E6">
      <w:pPr>
        <w:widowControl w:val="0"/>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График образовательного процесса составляется на холодный и теплый периоды:</w:t>
      </w:r>
    </w:p>
    <w:p w14:paraId="337E3717" w14:textId="77777777" w:rsidR="008C36E6" w:rsidRPr="00B024B6" w:rsidRDefault="008C36E6" w:rsidP="00E71595">
      <w:pPr>
        <w:pStyle w:val="a5"/>
        <w:widowControl w:val="0"/>
        <w:numPr>
          <w:ilvl w:val="0"/>
          <w:numId w:val="23"/>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холодный период (сентябрь-май) - образовательный: определенный режим дня и планирование занятий с детьми;</w:t>
      </w:r>
    </w:p>
    <w:p w14:paraId="0C143D15" w14:textId="3D05FA48" w:rsidR="008C36E6" w:rsidRPr="0001543C" w:rsidRDefault="008C36E6" w:rsidP="00E71595">
      <w:pPr>
        <w:pStyle w:val="a5"/>
        <w:widowControl w:val="0"/>
        <w:numPr>
          <w:ilvl w:val="0"/>
          <w:numId w:val="23"/>
        </w:numPr>
        <w:tabs>
          <w:tab w:val="left" w:pos="360"/>
        </w:tabs>
        <w:ind w:left="0" w:firstLine="0"/>
        <w:jc w:val="both"/>
        <w:rPr>
          <w:rFonts w:ascii="Times New Roman" w:eastAsia="Times New Roman" w:hAnsi="Times New Roman" w:cs="Times New Roman"/>
          <w:color w:val="000000"/>
          <w:sz w:val="24"/>
          <w:szCs w:val="24"/>
          <w:lang w:val="ru-RU" w:eastAsia="ru-RU" w:bidi="ru-RU"/>
        </w:rPr>
      </w:pPr>
      <w:r w:rsidRPr="00B024B6">
        <w:rPr>
          <w:rFonts w:ascii="Times New Roman" w:eastAsia="Times New Roman" w:hAnsi="Times New Roman" w:cs="Times New Roman"/>
          <w:iCs/>
          <w:color w:val="000000"/>
          <w:sz w:val="24"/>
          <w:szCs w:val="24"/>
          <w:lang w:val="ru-RU" w:eastAsia="ru-RU" w:bidi="ru-RU"/>
        </w:rPr>
        <w:t>теплый период (июнь-август) - оздоровительный: другой режим дня, культурно-досуговая деятельность.</w:t>
      </w:r>
    </w:p>
    <w:p w14:paraId="295F60CB" w14:textId="77777777" w:rsidR="0001543C" w:rsidRPr="0001543C" w:rsidRDefault="0001543C" w:rsidP="0001543C">
      <w:pPr>
        <w:widowControl w:val="0"/>
        <w:tabs>
          <w:tab w:val="left" w:pos="360"/>
        </w:tabs>
        <w:jc w:val="both"/>
        <w:rPr>
          <w:rFonts w:ascii="Times New Roman" w:eastAsia="Times New Roman" w:hAnsi="Times New Roman" w:cs="Times New Roman"/>
          <w:color w:val="000000"/>
          <w:sz w:val="24"/>
          <w:szCs w:val="24"/>
          <w:lang w:val="ru-RU" w:eastAsia="ru-RU" w:bidi="ru-RU"/>
        </w:rPr>
      </w:pPr>
    </w:p>
    <w:p w14:paraId="0933E283" w14:textId="08621FA5" w:rsidR="00AF5F9D" w:rsidRPr="00B024B6" w:rsidRDefault="008A0E3B" w:rsidP="008C36E6">
      <w:pPr>
        <w:rPr>
          <w:rFonts w:ascii="Times New Roman" w:eastAsia="Calibri" w:hAnsi="Times New Roman" w:cs="Times New Roman"/>
          <w:b/>
          <w:bCs/>
          <w:color w:val="000000"/>
          <w:sz w:val="24"/>
          <w:szCs w:val="24"/>
          <w:lang w:val="ru-RU" w:bidi="ar-SA"/>
        </w:rPr>
      </w:pPr>
      <w:r w:rsidRPr="00B024B6">
        <w:rPr>
          <w:rFonts w:ascii="Times New Roman" w:eastAsia="Times New Roman" w:hAnsi="Times New Roman" w:cs="Times New Roman"/>
          <w:sz w:val="24"/>
          <w:szCs w:val="24"/>
          <w:lang w:val="ru-RU" w:eastAsia="ru-RU" w:bidi="ar-SA"/>
        </w:rPr>
        <w:t> </w:t>
      </w:r>
      <w:r w:rsidR="00630DE4" w:rsidRPr="00B024B6">
        <w:rPr>
          <w:rFonts w:ascii="Times New Roman" w:eastAsia="Calibri" w:hAnsi="Times New Roman" w:cs="Times New Roman"/>
          <w:b/>
          <w:bCs/>
          <w:color w:val="000000"/>
          <w:sz w:val="24"/>
          <w:szCs w:val="24"/>
          <w:lang w:val="ru-RU" w:bidi="ar-SA"/>
        </w:rPr>
        <w:t>1.1.2. Принципы и подходы к формированию Программы</w:t>
      </w:r>
    </w:p>
    <w:p w14:paraId="08EEAB87" w14:textId="57317165"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Программа построена на следующих принципах:</w:t>
      </w:r>
    </w:p>
    <w:p w14:paraId="47370893"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550C187"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61D0E85" w14:textId="5AEE6B8D"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3C2B9D1"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4) признание ребенка полноценным участником (субъектом) образовательных отношений;</w:t>
      </w:r>
    </w:p>
    <w:p w14:paraId="205F54EE"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5) поддержка инициативы детей в различных видах деятельности;</w:t>
      </w:r>
    </w:p>
    <w:p w14:paraId="0449E550"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6) сотрудничество ДОО с семьей;</w:t>
      </w:r>
    </w:p>
    <w:p w14:paraId="21EEE00B"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lastRenderedPageBreak/>
        <w:t>7) приобщение детей к социокультурным нормам, традициям семьи, общества и государства;</w:t>
      </w:r>
    </w:p>
    <w:p w14:paraId="6415BF64"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8) формирование познавательных интересов и познавательных действий ребенка в различных видах деятельности;</w:t>
      </w:r>
    </w:p>
    <w:p w14:paraId="315C3E6A" w14:textId="77777777"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9) возрастная адекватность дошкольного образования (соответствие условий, требований, методов возрасту и особенностям развития);</w:t>
      </w:r>
    </w:p>
    <w:p w14:paraId="3AD32F3E" w14:textId="137B9F2D" w:rsidR="00AC049A" w:rsidRPr="00B024B6" w:rsidRDefault="00AC049A"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10) учет этнокультурной ситуации развития детей.</w:t>
      </w:r>
    </w:p>
    <w:p w14:paraId="6E89C9AD" w14:textId="7B304FB4" w:rsidR="00533062" w:rsidRPr="00B024B6" w:rsidRDefault="00533062" w:rsidP="001E3FDB">
      <w:pPr>
        <w:shd w:val="clear" w:color="auto" w:fill="FFFFFF"/>
        <w:ind w:firstLine="708"/>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Основные подходы к формированию Программы.</w:t>
      </w:r>
      <w:r w:rsidR="00FA2A8E" w:rsidRPr="00B024B6">
        <w:rPr>
          <w:rFonts w:ascii="Times New Roman" w:eastAsia="Calibri" w:hAnsi="Times New Roman" w:cs="Times New Roman"/>
          <w:sz w:val="24"/>
          <w:szCs w:val="24"/>
          <w:lang w:val="ru-RU" w:bidi="ar-SA"/>
        </w:rPr>
        <w:t xml:space="preserve"> </w:t>
      </w:r>
      <w:r w:rsidRPr="00B024B6">
        <w:rPr>
          <w:rFonts w:ascii="Times New Roman" w:eastAsia="Calibri" w:hAnsi="Times New Roman" w:cs="Times New Roman"/>
          <w:sz w:val="24"/>
          <w:szCs w:val="24"/>
          <w:lang w:val="ru-RU" w:bidi="ar-SA"/>
        </w:rPr>
        <w:t>Программа:</w:t>
      </w:r>
    </w:p>
    <w:p w14:paraId="370ADB0C"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сформирована на основе требований ФГОС ДО и ФОП ДО, предъявляемых к структуре образовательной программы дошкольного образования;</w:t>
      </w:r>
    </w:p>
    <w:p w14:paraId="36823619"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определяет содержание и организацию образовательной деятельности на уровне дошкольного образования;</w:t>
      </w:r>
    </w:p>
    <w:p w14:paraId="3C6235A6" w14:textId="77777777"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8962D7C" w14:textId="2299A883" w:rsidR="00533062" w:rsidRPr="00B024B6" w:rsidRDefault="00533062" w:rsidP="001E3FDB">
      <w:pPr>
        <w:shd w:val="clear" w:color="auto" w:fill="FFFFFF"/>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w:t>
      </w:r>
      <w:r w:rsidRPr="00B024B6">
        <w:rPr>
          <w:rFonts w:ascii="Times New Roman" w:eastAsia="Calibri" w:hAnsi="Times New Roman" w:cs="Times New Roman"/>
          <w:sz w:val="24"/>
          <w:szCs w:val="24"/>
          <w:lang w:val="ru-RU" w:bidi="ar-SA"/>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BE276B0" w14:textId="371FE0F9" w:rsidR="00DD4C48" w:rsidRDefault="00DD4C48" w:rsidP="001E3FDB">
      <w:pPr>
        <w:shd w:val="clear" w:color="auto" w:fill="FFFFFF"/>
        <w:jc w:val="both"/>
        <w:rPr>
          <w:rFonts w:ascii="Times New Roman" w:eastAsia="Calibri" w:hAnsi="Times New Roman" w:cs="Times New Roman"/>
          <w:b/>
          <w:bCs/>
          <w:color w:val="000000"/>
          <w:sz w:val="24"/>
          <w:szCs w:val="24"/>
          <w:lang w:val="ru-RU" w:bidi="ar-SA"/>
        </w:rPr>
      </w:pPr>
      <w:r w:rsidRPr="00B024B6">
        <w:rPr>
          <w:rFonts w:ascii="Times New Roman" w:eastAsia="Calibri" w:hAnsi="Times New Roman" w:cs="Times New Roman"/>
          <w:b/>
          <w:bCs/>
          <w:color w:val="000000"/>
          <w:sz w:val="24"/>
          <w:szCs w:val="24"/>
          <w:lang w:val="ru-RU" w:bidi="ar-SA"/>
        </w:rPr>
        <w:t>1.1.3.</w:t>
      </w:r>
      <w:r w:rsidRPr="00B024B6">
        <w:rPr>
          <w:rFonts w:ascii="Times New Roman" w:hAnsi="Times New Roman" w:cs="Times New Roman"/>
          <w:b/>
          <w:bCs/>
          <w:sz w:val="24"/>
          <w:szCs w:val="24"/>
          <w:lang w:val="ru-RU"/>
        </w:rPr>
        <w:t xml:space="preserve"> </w:t>
      </w:r>
      <w:r w:rsidRPr="00B024B6">
        <w:rPr>
          <w:rFonts w:ascii="Times New Roman" w:eastAsia="Calibri" w:hAnsi="Times New Roman" w:cs="Times New Roman"/>
          <w:b/>
          <w:bCs/>
          <w:color w:val="000000"/>
          <w:sz w:val="24"/>
          <w:szCs w:val="24"/>
          <w:lang w:val="ru-RU" w:bidi="ar-SA"/>
        </w:rPr>
        <w:t>Характеристики особенностей развития воспитанников раннего и дошкольного возраста</w:t>
      </w:r>
    </w:p>
    <w:p w14:paraId="03C35167" w14:textId="69C7DE61"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pacing w:val="-57"/>
          <w:sz w:val="24"/>
          <w:szCs w:val="24"/>
          <w:lang w:val="ru-RU" w:bidi="ar-SA"/>
        </w:rPr>
      </w:pPr>
      <w:r w:rsidRPr="00D6531A">
        <w:rPr>
          <w:rFonts w:ascii="Times New Roman" w:eastAsia="Times New Roman" w:hAnsi="Times New Roman" w:cs="Times New Roman"/>
          <w:b/>
          <w:bCs/>
          <w:sz w:val="24"/>
          <w:szCs w:val="24"/>
          <w:lang w:val="ru-RU" w:bidi="ar-SA"/>
        </w:rPr>
        <w:t>Ранний возраст (от одного года до трёх лет)</w:t>
      </w:r>
      <w:r w:rsidRPr="00D6531A">
        <w:rPr>
          <w:rFonts w:ascii="Times New Roman" w:eastAsia="Times New Roman" w:hAnsi="Times New Roman" w:cs="Times New Roman"/>
          <w:b/>
          <w:bCs/>
          <w:spacing w:val="-57"/>
          <w:sz w:val="24"/>
          <w:szCs w:val="24"/>
          <w:lang w:val="ru-RU" w:bidi="ar-SA"/>
        </w:rPr>
        <w:t xml:space="preserve"> </w:t>
      </w:r>
    </w:p>
    <w:p w14:paraId="740897E6" w14:textId="744A4E00"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 xml:space="preserve"> </w:t>
      </w:r>
      <w:r>
        <w:rPr>
          <w:rFonts w:ascii="Times New Roman" w:eastAsia="Times New Roman" w:hAnsi="Times New Roman" w:cs="Times New Roman"/>
          <w:b/>
          <w:bCs/>
          <w:sz w:val="24"/>
          <w:szCs w:val="24"/>
          <w:lang w:val="ru-RU" w:bidi="ar-SA"/>
        </w:rPr>
        <w:t>Ясельная</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(третий</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08B8529C"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2245EE7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составляет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14,9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14,8</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Средняя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95,7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 97,3</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p>
    <w:p w14:paraId="6FDACD48"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380232E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Продолжаются рост и функциональное развитие внутренних органов, костной, мышечной 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двигательной активности.</w:t>
      </w:r>
    </w:p>
    <w:p w14:paraId="47668E9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Развитие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моторики.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 опережающее развитие крупной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 трем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осваивать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езду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велосипеде);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опережающее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(координированные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мелкими предметами).</w:t>
      </w:r>
    </w:p>
    <w:p w14:paraId="447A3C0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деловое общение ребенка со взрослым; совершенствуются восприятие, речь, начальные 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наглядно-действенное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усвоением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культурных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соотносящие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орудийные.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орудийные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 произвольность, преобразуя натуральные формы активности в культурные на 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предлагаемой взрослыми модели, которая выступает в качестве не только объекта подражания, 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образца, регулирующего собственную активность ребенка. В ходе совместной со 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предметной деятельности продолжает развиваться понимание речи. Слово отделяется от 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самостоятельное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названия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окружающих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учатся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простые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словесные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просьбы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пределах</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видимой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наглядной ситуации. Количество понимаемых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 значительно возрастает. Совершенствуется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регуляция поведения в результате обращения взрослых к ребенку, который начинает понимать 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инструкцию, но</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 рассказ взрослых.</w:t>
      </w:r>
    </w:p>
    <w:p w14:paraId="205DE9A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грамматические структуры, пытаются строить простые предложения, в разговоре со взрослым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используют практически все части речи. Активный словарь достигает примерно 1000-1500 слов. К</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концу</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третьего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 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средством 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p>
    <w:p w14:paraId="4DDA8BD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третьему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зрительные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слуховые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ориентировки,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позволяет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безошибочно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ряд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заданий: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выбор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двух-трех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предметов по форме, величине и цвету; различать мелодии; петь. Совершенствуется слуховое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прежде всего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фонематический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слух.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воспринимают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родного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языка, но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произносят 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большими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искажениями.</w:t>
      </w:r>
    </w:p>
    <w:p w14:paraId="5433392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Основной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наглядно-действенная.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особенность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заключается в том, что возникающие в жизни ребенка проблемные ситуации разрешаются путем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реального</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действия с</w:t>
      </w:r>
      <w:r w:rsidRPr="00D6531A">
        <w:rPr>
          <w:rFonts w:ascii="Times New Roman" w:eastAsia="Times New Roman" w:hAnsi="Times New Roman" w:cs="Times New Roman"/>
          <w:spacing w:val="56"/>
          <w:sz w:val="24"/>
          <w:szCs w:val="24"/>
          <w:lang w:val="ru-RU" w:bidi="ar-SA"/>
        </w:rPr>
        <w:t xml:space="preserve"> </w:t>
      </w:r>
      <w:r w:rsidRPr="00D6531A">
        <w:rPr>
          <w:rFonts w:ascii="Times New Roman" w:eastAsia="Times New Roman" w:hAnsi="Times New Roman" w:cs="Times New Roman"/>
          <w:sz w:val="24"/>
          <w:szCs w:val="24"/>
          <w:lang w:val="ru-RU" w:bidi="ar-SA"/>
        </w:rPr>
        <w:t>предметами.  Размышляя</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об отсутствующих</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людях или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предметах,</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дети начинают использовать их образы. Третий год жизни знаменуется появлением символического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запечатленным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психологическим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образам-символам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воспроизводить</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их</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тот</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или</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иной</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момент.</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Теперь</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проделывать</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некоторые</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операции</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с реальными предметами, а с их образами, и эти мысленные операции - свидетельство значительно</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58"/>
          <w:sz w:val="24"/>
          <w:szCs w:val="24"/>
          <w:lang w:val="ru-RU" w:bidi="ar-SA"/>
        </w:rPr>
        <w:t xml:space="preserve"> </w:t>
      </w:r>
      <w:r w:rsidRPr="00D6531A">
        <w:rPr>
          <w:rFonts w:ascii="Times New Roman" w:eastAsia="Times New Roman" w:hAnsi="Times New Roman" w:cs="Times New Roman"/>
          <w:sz w:val="24"/>
          <w:szCs w:val="24"/>
          <w:lang w:val="ru-RU" w:bidi="ar-SA"/>
        </w:rPr>
        <w:t>сложной,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прежде,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детского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w:t>
      </w:r>
      <w:r w:rsidRPr="00D6531A">
        <w:rPr>
          <w:rFonts w:ascii="Times New Roman" w:eastAsia="Times New Roman" w:hAnsi="Times New Roman" w:cs="Times New Roman"/>
          <w:spacing w:val="59"/>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конкретно-чувственного</w:t>
      </w:r>
    </w:p>
    <w:p w14:paraId="4C237D2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образному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осуществляться на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протяжении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двух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08853D0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игра, рисование, конструирование. Игра носит процессуальный характер, главное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приближенными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середине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третьего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 жизни появляются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предметами-заместителями.</w:t>
      </w:r>
    </w:p>
    <w:p w14:paraId="7A82F2A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Появление собственно изобразительной деятельности обусловлено тем, что ребенок уже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сформулировать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намерение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изобразить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какой-либо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Типичным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виде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«головонога»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 окружности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отходящих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нее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линий.</w:t>
      </w:r>
    </w:p>
    <w:p w14:paraId="0CA505C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третьем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 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автономии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изменение отношений со взрослым, дети становятся самостоятельнее. Начинает 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критичность</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к собственным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действиям.</w:t>
      </w:r>
    </w:p>
    <w:p w14:paraId="31DC8EC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неосознанность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импульсивность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желаний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легко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заражаются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состоянием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Однако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произвольность</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обусловлена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развитием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орудийных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p>
    <w:p w14:paraId="755DFAB9" w14:textId="79963EF8"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гордости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стыда,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элементы</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связанные</w:t>
      </w:r>
      <w:r w:rsidRPr="00D6531A">
        <w:rPr>
          <w:rFonts w:ascii="Times New Roman" w:eastAsia="Times New Roman" w:hAnsi="Times New Roman" w:cs="Times New Roman"/>
          <w:spacing w:val="26"/>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идентификацией</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именем</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6"/>
          <w:sz w:val="24"/>
          <w:szCs w:val="24"/>
          <w:lang w:val="ru-RU" w:bidi="ar-SA"/>
        </w:rPr>
        <w:t xml:space="preserve"> </w:t>
      </w:r>
      <w:r w:rsidRPr="00D6531A">
        <w:rPr>
          <w:rFonts w:ascii="Times New Roman" w:eastAsia="Times New Roman" w:hAnsi="Times New Roman" w:cs="Times New Roman"/>
          <w:sz w:val="24"/>
          <w:szCs w:val="24"/>
          <w:lang w:val="ru-RU" w:bidi="ar-SA"/>
        </w:rPr>
        <w:t>полом.</w:t>
      </w:r>
      <w:r w:rsidRPr="00D6531A">
        <w:rPr>
          <w:rFonts w:ascii="Times New Roman" w:eastAsia="Times New Roman" w:hAnsi="Times New Roman" w:cs="Times New Roman"/>
          <w:spacing w:val="27"/>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осознает</w:t>
      </w:r>
      <w:r w:rsidRPr="00D6531A">
        <w:rPr>
          <w:rFonts w:ascii="Times New Roman" w:eastAsia="Times New Roman" w:hAnsi="Times New Roman" w:cs="Times New Roman"/>
          <w:spacing w:val="28"/>
          <w:sz w:val="24"/>
          <w:szCs w:val="24"/>
          <w:lang w:val="ru-RU" w:bidi="ar-SA"/>
        </w:rPr>
        <w:t xml:space="preserve"> </w:t>
      </w:r>
      <w:r w:rsidRPr="00D6531A">
        <w:rPr>
          <w:rFonts w:ascii="Times New Roman" w:eastAsia="Times New Roman" w:hAnsi="Times New Roman" w:cs="Times New Roman"/>
          <w:sz w:val="24"/>
          <w:szCs w:val="24"/>
          <w:lang w:val="ru-RU" w:bidi="ar-SA"/>
        </w:rPr>
        <w:t>себя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отдельного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Завершается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ранний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кризисом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который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часто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сопровождается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рядом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отрицательных</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проявлений: негативизмом, упрямством, нарушением общения со взрослым и др. Кризис может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нескольких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месяцев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двух</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78124D39" w14:textId="77777777" w:rsidR="00950722" w:rsidRP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b/>
          <w:bCs/>
          <w:sz w:val="24"/>
          <w:szCs w:val="24"/>
          <w:lang w:val="ru-RU" w:bidi="ar-SA"/>
        </w:rPr>
        <w:t>Музыкальное воспитание детей раннего</w:t>
      </w:r>
      <w:r w:rsidRPr="00950722">
        <w:rPr>
          <w:rFonts w:ascii="Times New Roman" w:eastAsia="Times New Roman" w:hAnsi="Times New Roman" w:cs="Times New Roman"/>
          <w:sz w:val="24"/>
          <w:szCs w:val="24"/>
          <w:lang w:val="ru-RU" w:bidi="ar-SA"/>
        </w:rPr>
        <w:t xml:space="preserve"> </w:t>
      </w:r>
      <w:r w:rsidRPr="00950722">
        <w:rPr>
          <w:rFonts w:ascii="Times New Roman" w:eastAsia="Times New Roman" w:hAnsi="Times New Roman" w:cs="Times New Roman"/>
          <w:b/>
          <w:bCs/>
          <w:sz w:val="24"/>
          <w:szCs w:val="24"/>
          <w:lang w:val="ru-RU" w:bidi="ar-SA"/>
        </w:rPr>
        <w:t>возраста</w:t>
      </w:r>
      <w:r w:rsidRPr="00950722">
        <w:rPr>
          <w:rFonts w:ascii="Times New Roman" w:eastAsia="Times New Roman" w:hAnsi="Times New Roman" w:cs="Times New Roman"/>
          <w:sz w:val="24"/>
          <w:szCs w:val="24"/>
          <w:lang w:val="ru-RU" w:bidi="ar-SA"/>
        </w:rPr>
        <w:t xml:space="preserve"> имеет свои особенности. В этом возрасте у детей проявляется большой интерес ко всему окружающему.</w:t>
      </w:r>
    </w:p>
    <w:p w14:paraId="71298734" w14:textId="77777777" w:rsidR="00950722" w:rsidRP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sz w:val="24"/>
          <w:szCs w:val="24"/>
          <w:lang w:val="ru-RU" w:bidi="ar-SA"/>
        </w:rPr>
        <w:t xml:space="preserve">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со взрослыми, но и средством общения с другими детьми. На третьем году жизни совершенствуется восприятие, в результате развивается произвольное внимание. На третьем году жизни дети становятся самостоятельнее. Продолжает развиваться предметная деятельность, ситуативно-деловое общение ребѐнка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ребѐнка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w:t>
      </w:r>
      <w:r w:rsidRPr="00950722">
        <w:rPr>
          <w:rFonts w:ascii="Times New Roman" w:eastAsia="Times New Roman" w:hAnsi="Times New Roman" w:cs="Times New Roman"/>
          <w:sz w:val="24"/>
          <w:szCs w:val="24"/>
          <w:lang w:val="ru-RU" w:bidi="ar-SA"/>
        </w:rPr>
        <w:lastRenderedPageBreak/>
        <w:t>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ребѐнку, который начинает понимать не только инструкцию, но и рассказ взрослых.</w:t>
      </w:r>
    </w:p>
    <w:p w14:paraId="13FAA98E" w14:textId="6134CDB3" w:rsidR="00950722" w:rsidRDefault="00950722" w:rsidP="00950722">
      <w:pPr>
        <w:widowControl w:val="0"/>
        <w:autoSpaceDE w:val="0"/>
        <w:autoSpaceDN w:val="0"/>
        <w:ind w:firstLine="709"/>
        <w:jc w:val="both"/>
        <w:rPr>
          <w:rFonts w:ascii="Times New Roman" w:eastAsia="Times New Roman" w:hAnsi="Times New Roman" w:cs="Times New Roman"/>
          <w:sz w:val="24"/>
          <w:szCs w:val="24"/>
          <w:lang w:val="ru-RU" w:bidi="ar-SA"/>
        </w:rPr>
      </w:pPr>
      <w:r w:rsidRPr="00950722">
        <w:rPr>
          <w:rFonts w:ascii="Times New Roman" w:eastAsia="Times New Roman" w:hAnsi="Times New Roman" w:cs="Times New Roman"/>
          <w:sz w:val="24"/>
          <w:szCs w:val="24"/>
          <w:lang w:val="ru-RU" w:bidi="ar-SA"/>
        </w:rPr>
        <w:t>Игра носит процессуальный характер, главное в ней – действия, которые совершаются с игровыми предметами, приближѐнными к реальности. В середине третьего года жизни появляются действия  с предметами заместителями.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трѐм годам дети воспринимают все звуки родного языка, но произносят их с большими искажениями. Основной формой мышления становится наглядно - действенной. Её особенность заключается в том, что возникающее в жизни ребѐнка проблемные ситуации разрешаются путѐм реального действия с предметами. Программа музыкального воспитания детей 2-3 лет отличается своей специфичностью. Дети этого 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на занятиях такие виды музыкальной деятельности, как слушание музыки, музыкально- ритмические движения, подпевание, игры и пляски, которые показал взрослый. В 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подпевать отдельные слоги и слова, запоминать несложные песенки. Дети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флажками, с платочками. Подпевая песенки, дети учатся имитировать движения животных («птички летают», «зайчики прыгают», «мишки ходят вперевалочку и топают»). В репертуар занятий и развлечений включаются музыкально- 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эмоциональное участие в подпевании и движениях под музыку, т. е. проявление эмоциональной и музыкальной активности.</w:t>
      </w:r>
    </w:p>
    <w:p w14:paraId="31687F46"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pacing w:val="-57"/>
          <w:sz w:val="24"/>
          <w:szCs w:val="24"/>
          <w:lang w:val="ru-RU" w:bidi="ar-SA"/>
        </w:rPr>
      </w:pPr>
      <w:r w:rsidRPr="00D6531A">
        <w:rPr>
          <w:rFonts w:ascii="Times New Roman" w:eastAsia="Times New Roman" w:hAnsi="Times New Roman" w:cs="Times New Roman"/>
          <w:b/>
          <w:bCs/>
          <w:sz w:val="24"/>
          <w:szCs w:val="24"/>
          <w:lang w:val="ru-RU" w:bidi="ar-SA"/>
        </w:rPr>
        <w:t>Дошкольный возраст (от трех до семи лет)</w:t>
      </w:r>
      <w:r w:rsidRPr="00D6531A">
        <w:rPr>
          <w:rFonts w:ascii="Times New Roman" w:eastAsia="Times New Roman" w:hAnsi="Times New Roman" w:cs="Times New Roman"/>
          <w:b/>
          <w:bCs/>
          <w:spacing w:val="-57"/>
          <w:sz w:val="24"/>
          <w:szCs w:val="24"/>
          <w:lang w:val="ru-RU" w:bidi="ar-SA"/>
        </w:rPr>
        <w:t xml:space="preserve"> </w:t>
      </w:r>
    </w:p>
    <w:p w14:paraId="10E761D8" w14:textId="3B21C928" w:rsidR="00D6531A" w:rsidRPr="00D6531A" w:rsidRDefault="009D280D"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Pr>
          <w:rFonts w:ascii="Times New Roman" w:eastAsia="Times New Roman" w:hAnsi="Times New Roman" w:cs="Times New Roman"/>
          <w:b/>
          <w:bCs/>
          <w:sz w:val="24"/>
          <w:szCs w:val="24"/>
          <w:lang w:val="ru-RU" w:bidi="ar-SA"/>
        </w:rPr>
        <w:t>М</w:t>
      </w:r>
      <w:r w:rsidR="00D6531A" w:rsidRPr="00D6531A">
        <w:rPr>
          <w:rFonts w:ascii="Times New Roman" w:eastAsia="Times New Roman" w:hAnsi="Times New Roman" w:cs="Times New Roman"/>
          <w:b/>
          <w:bCs/>
          <w:sz w:val="24"/>
          <w:szCs w:val="24"/>
          <w:lang w:val="ru-RU" w:bidi="ar-SA"/>
        </w:rPr>
        <w:t>ладшая группа</w:t>
      </w:r>
      <w:r w:rsidR="00D6531A" w:rsidRPr="00D6531A">
        <w:rPr>
          <w:rFonts w:ascii="Times New Roman" w:eastAsia="Times New Roman" w:hAnsi="Times New Roman" w:cs="Times New Roman"/>
          <w:b/>
          <w:bCs/>
          <w:spacing w:val="-1"/>
          <w:sz w:val="24"/>
          <w:szCs w:val="24"/>
          <w:lang w:val="ru-RU" w:bidi="ar-SA"/>
        </w:rPr>
        <w:t xml:space="preserve"> </w:t>
      </w:r>
      <w:r w:rsidR="00D6531A" w:rsidRPr="00D6531A">
        <w:rPr>
          <w:rFonts w:ascii="Times New Roman" w:eastAsia="Times New Roman" w:hAnsi="Times New Roman" w:cs="Times New Roman"/>
          <w:b/>
          <w:bCs/>
          <w:sz w:val="24"/>
          <w:szCs w:val="24"/>
          <w:lang w:val="ru-RU" w:bidi="ar-SA"/>
        </w:rPr>
        <w:t>(четвертый год</w:t>
      </w:r>
      <w:r w:rsidR="00D6531A" w:rsidRPr="00D6531A">
        <w:rPr>
          <w:rFonts w:ascii="Times New Roman" w:eastAsia="Times New Roman" w:hAnsi="Times New Roman" w:cs="Times New Roman"/>
          <w:b/>
          <w:bCs/>
          <w:spacing w:val="-1"/>
          <w:sz w:val="24"/>
          <w:szCs w:val="24"/>
          <w:lang w:val="ru-RU" w:bidi="ar-SA"/>
        </w:rPr>
        <w:t xml:space="preserve"> </w:t>
      </w:r>
      <w:r w:rsidR="00D6531A" w:rsidRPr="00D6531A">
        <w:rPr>
          <w:rFonts w:ascii="Times New Roman" w:eastAsia="Times New Roman" w:hAnsi="Times New Roman" w:cs="Times New Roman"/>
          <w:b/>
          <w:bCs/>
          <w:sz w:val="24"/>
          <w:szCs w:val="24"/>
          <w:lang w:val="ru-RU" w:bidi="ar-SA"/>
        </w:rPr>
        <w:t>жизни)</w:t>
      </w:r>
    </w:p>
    <w:p w14:paraId="17A164E7"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25A8A5B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у мальчиков к четырем годам достигает 17 кг, у девочек – 16 кг. Средний рост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мальчиков 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четырем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102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100,6 см.</w:t>
      </w:r>
    </w:p>
    <w:p w14:paraId="51E964D8"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01CEA1BE"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данном возрасте уровень развития скелета и мышечной системы определяет возможность</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осанки,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свода</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стопы, базовых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p>
    <w:p w14:paraId="6F1F9F6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физиологических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дыхания,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кровообращения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терморегуляции, обеспечения обмена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веществ.</w:t>
      </w:r>
    </w:p>
    <w:p w14:paraId="2B3256A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созреванием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аппарата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проекционной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ассоциативной</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коры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полушарий.</w:t>
      </w:r>
    </w:p>
    <w:p w14:paraId="4532622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три-четыре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носит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непроизвольный,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непосредственный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Наряду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произвольная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информацию.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накопления</w:t>
      </w:r>
      <w:r w:rsidRPr="00D6531A">
        <w:rPr>
          <w:rFonts w:ascii="Times New Roman" w:eastAsia="Times New Roman" w:hAnsi="Times New Roman" w:cs="Times New Roman"/>
          <w:spacing w:val="48"/>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представлений</w:t>
      </w:r>
      <w:r w:rsidRPr="00D6531A">
        <w:rPr>
          <w:rFonts w:ascii="Times New Roman" w:eastAsia="Times New Roman" w:hAnsi="Times New Roman" w:cs="Times New Roman"/>
          <w:spacing w:val="50"/>
          <w:sz w:val="24"/>
          <w:szCs w:val="24"/>
          <w:lang w:val="ru-RU" w:bidi="ar-SA"/>
        </w:rPr>
        <w:t xml:space="preserve"> </w:t>
      </w:r>
      <w:r w:rsidRPr="00D6531A">
        <w:rPr>
          <w:rFonts w:ascii="Times New Roman" w:eastAsia="Times New Roman" w:hAnsi="Times New Roman" w:cs="Times New Roman"/>
          <w:sz w:val="24"/>
          <w:szCs w:val="24"/>
          <w:lang w:val="ru-RU" w:bidi="ar-SA"/>
        </w:rPr>
        <w:t>о</w:t>
      </w:r>
      <w:r w:rsidRPr="00D6531A">
        <w:rPr>
          <w:rFonts w:ascii="Times New Roman" w:eastAsia="Times New Roman" w:hAnsi="Times New Roman" w:cs="Times New Roman"/>
          <w:spacing w:val="49"/>
          <w:sz w:val="24"/>
          <w:szCs w:val="24"/>
          <w:lang w:val="ru-RU" w:bidi="ar-SA"/>
        </w:rPr>
        <w:t xml:space="preserve"> </w:t>
      </w:r>
      <w:r w:rsidRPr="00D6531A">
        <w:rPr>
          <w:rFonts w:ascii="Times New Roman" w:eastAsia="Times New Roman" w:hAnsi="Times New Roman" w:cs="Times New Roman"/>
          <w:sz w:val="24"/>
          <w:szCs w:val="24"/>
          <w:lang w:val="ru-RU" w:bidi="ar-SA"/>
        </w:rPr>
        <w:t>предметах</w:t>
      </w:r>
      <w:r w:rsidRPr="00D6531A">
        <w:rPr>
          <w:rFonts w:ascii="Times New Roman" w:eastAsia="Times New Roman" w:hAnsi="Times New Roman" w:cs="Times New Roman"/>
          <w:spacing w:val="53"/>
          <w:sz w:val="24"/>
          <w:szCs w:val="24"/>
          <w:lang w:val="ru-RU" w:bidi="ar-SA"/>
        </w:rPr>
        <w:t xml:space="preserve"> </w:t>
      </w:r>
      <w:r w:rsidRPr="00D6531A">
        <w:rPr>
          <w:rFonts w:ascii="Times New Roman" w:eastAsia="Times New Roman" w:hAnsi="Times New Roman" w:cs="Times New Roman"/>
          <w:sz w:val="24"/>
          <w:szCs w:val="24"/>
          <w:lang w:val="ru-RU" w:bidi="ar-SA"/>
        </w:rPr>
        <w:t>окружающего</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мира</w:t>
      </w:r>
      <w:r w:rsidRPr="00D6531A">
        <w:rPr>
          <w:rFonts w:ascii="Times New Roman" w:eastAsia="Times New Roman" w:hAnsi="Times New Roman" w:cs="Times New Roman"/>
          <w:spacing w:val="5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47"/>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5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p>
    <w:p w14:paraId="38EBB80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образное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воображение.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накопление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связной речи.</w:t>
      </w:r>
    </w:p>
    <w:p w14:paraId="45FF99D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три-четыре года внимание ребѐнка носит непроизвольный, непосредственный 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 двусторонняя связь восприятия и внимания – внимание регулируется восприятием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(увидел яркое – обратил внимание). В младшем дошкольном возрасте развивается перцептивная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 Дети от использования предэталонов — индивидуальных единиц восприятия —</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переходят к сенсорным эталонам — культурно выработанным средствам восприятия. К концу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младшего дошкольного возраста дети могут воспринимать до пяти и более форм предметов и 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величине,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ориентироваться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пространстве группы детского сада, а при определенной организации образовательного процесса 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во</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всех</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знакомых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ему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помещениях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образовательной</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организации.</w:t>
      </w:r>
    </w:p>
    <w:p w14:paraId="79BCC66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Детские виды деятельности. </w:t>
      </w:r>
      <w:r w:rsidRPr="00D6531A">
        <w:rPr>
          <w:rFonts w:ascii="Times New Roman" w:eastAsia="Times New Roman" w:hAnsi="Times New Roman" w:cs="Times New Roman"/>
          <w:sz w:val="24"/>
          <w:szCs w:val="24"/>
          <w:lang w:val="ru-RU" w:bidi="ar-SA"/>
        </w:rPr>
        <w:t>Система значимых отношений ребенка с социальной средой</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 возможностями познавательной сферы, наличием образного мышления, наличием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начальными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действие по образцу). Социальная ситуация развития характеризуется выраженным интересом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 к системе социальных отношений между людьми (мама-дочка, врач-пациент),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хочет подражать взрослому, быть «как взрослый». Противоречие между стремлением быть «как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взрослый» и невозможностью непосредственного воплощения данного стремления приводит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отображает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систему человеческих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применяет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нормы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правила общения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человека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сферах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три-четыре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однообразием сюжетов, где центральным содержанием игровой деятельности является действие 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игрушкой, игра протекает либо в индивидуальной форме, либо в паре, нарушение логики 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ребенком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опротестовывается.</w:t>
      </w:r>
    </w:p>
    <w:p w14:paraId="5A13872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 первичные навыки рисования, лепки, конструирования. Графические образы пока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бедны, у одних детей в изображениях отсутствуют детали, у других рисунки могут быть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детализированы.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 активно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использовать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w:t>
      </w:r>
    </w:p>
    <w:p w14:paraId="3A35A0A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Большое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имеет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лепка.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руководством 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вылепить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простые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предметы.</w:t>
      </w:r>
    </w:p>
    <w:p w14:paraId="36607E8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Конструктивная деятельность в младшем дошкольном возрасте ограничена возведением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несложных построек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образцу</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и по замыслу.</w:t>
      </w:r>
    </w:p>
    <w:p w14:paraId="2EE20D4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Коммуникация и социализация. </w:t>
      </w:r>
      <w:r w:rsidRPr="00D6531A">
        <w:rPr>
          <w:rFonts w:ascii="Times New Roman" w:eastAsia="Times New Roman" w:hAnsi="Times New Roman" w:cs="Times New Roman"/>
          <w:sz w:val="24"/>
          <w:szCs w:val="24"/>
          <w:lang w:val="ru-RU" w:bidi="ar-SA"/>
        </w:rPr>
        <w:t>В общении со взрослыми, наряду с ситуативно-деловой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внеситуативно-познавательная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становлением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необходимостью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согласовывать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другим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игрового</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Положительно-индифферентное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преобладающее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раннем возрасте, сменяется конкурентным типом отношения к сверстнику, где другой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качестве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самопознания.</w:t>
      </w:r>
    </w:p>
    <w:p w14:paraId="312444A5"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Саморегуляция. </w:t>
      </w:r>
      <w:r w:rsidRPr="00D6531A">
        <w:rPr>
          <w:rFonts w:ascii="Times New Roman" w:eastAsia="Times New Roman" w:hAnsi="Times New Roman" w:cs="Times New Roman"/>
          <w:sz w:val="24"/>
          <w:szCs w:val="24"/>
          <w:lang w:val="ru-RU" w:bidi="ar-SA"/>
        </w:rPr>
        <w:t>В три года у ребенка преобладает ситуативное поведение, произвольное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состоящей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2-3</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указаний.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побудительную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сравнению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торможения.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регулирующую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накапливается</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опыт,</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позволяющий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предвосхищать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p>
    <w:p w14:paraId="576A3E57" w14:textId="1A2ED74E"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 и самооценка</w:t>
      </w:r>
      <w:r w:rsidRPr="00D6531A">
        <w:rPr>
          <w:rFonts w:ascii="Times New Roman" w:eastAsia="Times New Roman" w:hAnsi="Times New Roman" w:cs="Times New Roman"/>
          <w:b/>
          <w:sz w:val="24"/>
          <w:szCs w:val="24"/>
          <w:lang w:val="ru-RU" w:bidi="ar-SA"/>
        </w:rPr>
        <w:t xml:space="preserve">. </w:t>
      </w:r>
      <w:r w:rsidRPr="00D6531A">
        <w:rPr>
          <w:rFonts w:ascii="Times New Roman" w:eastAsia="Times New Roman" w:hAnsi="Times New Roman" w:cs="Times New Roman"/>
          <w:sz w:val="24"/>
          <w:szCs w:val="24"/>
          <w:lang w:val="ru-RU" w:bidi="ar-SA"/>
        </w:rPr>
        <w:t>У ребенка 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 периферия 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осознании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собственных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опирается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оценку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достижения</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достижениями сверстников, что может повышать конфликтность между детьми. Данный 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дебютом личности.</w:t>
      </w:r>
    </w:p>
    <w:p w14:paraId="7977F492" w14:textId="6A1CA01C" w:rsidR="009D280D" w:rsidRPr="00B024B6" w:rsidRDefault="009D280D" w:rsidP="009D280D">
      <w:pPr>
        <w:tabs>
          <w:tab w:val="num" w:pos="360"/>
        </w:tabs>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r>
      <w:r w:rsidRPr="009D280D">
        <w:rPr>
          <w:rFonts w:ascii="Times New Roman" w:hAnsi="Times New Roman" w:cs="Times New Roman"/>
          <w:b/>
          <w:bCs/>
          <w:sz w:val="24"/>
          <w:szCs w:val="24"/>
          <w:lang w:val="ru-RU"/>
        </w:rPr>
        <w:t>В этот период, прежде всего, формируется восприятие музыки</w:t>
      </w:r>
      <w:r w:rsidRPr="00B024B6">
        <w:rPr>
          <w:rFonts w:ascii="Times New Roman" w:hAnsi="Times New Roman" w:cs="Times New Roman"/>
          <w:sz w:val="24"/>
          <w:szCs w:val="24"/>
          <w:lang w:val="ru-RU"/>
        </w:rPr>
        <w:t>,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w:t>
      </w:r>
    </w:p>
    <w:p w14:paraId="09EE8AA4" w14:textId="77777777" w:rsidR="009D280D" w:rsidRPr="00B024B6" w:rsidRDefault="009D280D" w:rsidP="009D280D">
      <w:pPr>
        <w:tabs>
          <w:tab w:val="num" w:pos="360"/>
        </w:tabs>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ab/>
        <w:t>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w:t>
      </w:r>
    </w:p>
    <w:p w14:paraId="1F4963F6"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на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w:t>
      </w:r>
      <w:r w:rsidRPr="00B024B6">
        <w:rPr>
          <w:rFonts w:ascii="Times New Roman" w:hAnsi="Times New Roman" w:cs="Times New Roman"/>
          <w:i/>
          <w:iCs/>
          <w:sz w:val="24"/>
          <w:szCs w:val="24"/>
          <w:lang w:val="ru-RU"/>
        </w:rPr>
        <w:t>ля</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w:t>
      </w:r>
    </w:p>
    <w:p w14:paraId="5D8C988D"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p>
    <w:p w14:paraId="75C53E4C"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двухчастную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w:t>
      </w:r>
    </w:p>
    <w:p w14:paraId="2AF3EB16" w14:textId="77777777" w:rsidR="009D280D" w:rsidRPr="00B024B6" w:rsidRDefault="009D280D" w:rsidP="009D280D">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14:paraId="6A8E8009"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Задачи: воспитывать отзывчивость на музыку разного характера, желание слушать ее, замечать изменения в звучании, различать звуки по высоте (в пределах </w:t>
      </w:r>
      <w:r w:rsidRPr="00B024B6">
        <w:rPr>
          <w:rFonts w:ascii="Times New Roman" w:hAnsi="Times New Roman" w:cs="Times New Roman"/>
          <w:i/>
          <w:iCs/>
          <w:sz w:val="24"/>
          <w:szCs w:val="24"/>
          <w:lang w:val="ru-RU"/>
        </w:rPr>
        <w:t>октавы, септимы),</w:t>
      </w:r>
      <w:r w:rsidRPr="00B024B6">
        <w:rPr>
          <w:rFonts w:ascii="Times New Roman" w:hAnsi="Times New Roman" w:cs="Times New Roman"/>
          <w:iCs/>
          <w:sz w:val="24"/>
          <w:szCs w:val="24"/>
          <w:lang w:val="ru-RU"/>
        </w:rPr>
        <w:t>т</w:t>
      </w:r>
      <w:r w:rsidRPr="00B024B6">
        <w:rPr>
          <w:rFonts w:ascii="Times New Roman" w:hAnsi="Times New Roman" w:cs="Times New Roman"/>
          <w:sz w:val="24"/>
          <w:szCs w:val="24"/>
          <w:lang w:val="ru-RU"/>
        </w:rPr>
        <w:t>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14:paraId="77D2B953" w14:textId="77777777" w:rsidR="009D280D" w:rsidRPr="00B024B6" w:rsidRDefault="009D280D" w:rsidP="009D280D">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120681A9" w14:textId="1EA8FE53" w:rsidR="009D280D" w:rsidRDefault="009D280D" w:rsidP="00D6531A">
      <w:pPr>
        <w:widowControl w:val="0"/>
        <w:autoSpaceDE w:val="0"/>
        <w:autoSpaceDN w:val="0"/>
        <w:ind w:firstLine="709"/>
        <w:jc w:val="both"/>
        <w:rPr>
          <w:rFonts w:ascii="Times New Roman" w:eastAsia="Times New Roman" w:hAnsi="Times New Roman" w:cs="Times New Roman"/>
          <w:sz w:val="24"/>
          <w:szCs w:val="24"/>
          <w:lang w:val="ru-RU" w:bidi="ar-SA"/>
        </w:rPr>
      </w:pPr>
    </w:p>
    <w:p w14:paraId="21E665A0" w14:textId="77A11457" w:rsidR="00D6531A" w:rsidRPr="00D6531A" w:rsidRDefault="00D6531A" w:rsidP="00D6531A">
      <w:pPr>
        <w:widowControl w:val="0"/>
        <w:autoSpaceDE w:val="0"/>
        <w:autoSpaceDN w:val="0"/>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Средняя</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(пятый</w:t>
      </w:r>
      <w:r w:rsidRPr="00D6531A">
        <w:rPr>
          <w:rFonts w:ascii="Times New Roman" w:eastAsia="Times New Roman" w:hAnsi="Times New Roman" w:cs="Times New Roman"/>
          <w:b/>
          <w:bCs/>
          <w:spacing w:val="-4"/>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4"/>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1ED572AF"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7D9D68F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девочек изменяется от 16 кг в четыре года до 18,4 кг в пять лет, у мальчиков –</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17 кг в четыре года до 19,7 кг в пять лет. Средняя длина тела у девочек изменяется от 100 см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109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 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102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110 см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1AD0607D"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47125B0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lastRenderedPageBreak/>
        <w:t>Данный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созреванием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аппарата</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ассоциативной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больших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полушарий.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специализации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корковых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зон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межполушарных связей. Правое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полушарие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является ведущим.</w:t>
      </w:r>
    </w:p>
    <w:p w14:paraId="263AD73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Продолжается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скелета,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мышц,</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пропорции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Слабо,</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различия</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строении 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мальчиков и девочек.</w:t>
      </w:r>
    </w:p>
    <w:p w14:paraId="3A5E166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Ведущим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психическим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четыре-пять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эффективность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выше,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опосредованная память, но непосредственное запоминание преобладает. Возрастает объем памяти,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дети запоминают до 7-8</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названий</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p>
    <w:p w14:paraId="468DDEE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 концу пятого года жизни восприятие становится более развитым. Интеллектуализация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разложение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эталоны.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Восприятие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опосредуется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эталонов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обследования.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Наряду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действиями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идентификации и приравнивания к образцу, интенсивно формируются перцептивные действия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наглядного моделирования (в основном, через продуктивные виды деятельности). Дети 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упорядочить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группы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сенсорному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признаку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величине,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цвету;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выделить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параметры, как высота, длина и ширина. Совершенствуется ориентация в пространстве. Основной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характеристикой мышления детей четырех-пяти лет является эгоцентризм. Наряду с интенсивным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развитием образного мышления и расширением кругозора, начинает формироваться наглядно-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схематическое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воображение.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особенности,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беглость,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гибкость.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улучшается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произношение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дикция,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диалогическая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становится предметом активности детей. Для детей данного возраста характерно словотворчество.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Интерес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вызывают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ритмическая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структура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рифмы.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грамматическая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сторона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любознательности.</w:t>
      </w:r>
    </w:p>
    <w:p w14:paraId="4BAC54C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 виды деятельности</w:t>
      </w:r>
      <w:r w:rsidRPr="00D6531A">
        <w:rPr>
          <w:rFonts w:ascii="Times New Roman" w:eastAsia="Times New Roman" w:hAnsi="Times New Roman" w:cs="Times New Roman"/>
          <w:b/>
          <w:sz w:val="24"/>
          <w:szCs w:val="24"/>
          <w:lang w:val="ru-RU" w:bidi="ar-SA"/>
        </w:rPr>
        <w:t xml:space="preserve">. </w:t>
      </w:r>
      <w:r w:rsidRPr="00D6531A">
        <w:rPr>
          <w:rFonts w:ascii="Times New Roman" w:eastAsia="Times New Roman" w:hAnsi="Times New Roman" w:cs="Times New Roman"/>
          <w:sz w:val="24"/>
          <w:szCs w:val="24"/>
          <w:lang w:val="ru-RU" w:bidi="ar-SA"/>
        </w:rPr>
        <w:t>На пятом году жизни ребенок осваивает сложную систему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принятых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социуме.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развернутая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центральным содержанием выступает моделирование системы человеческих отношений в 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отношения, характерна ролевая речь. Конфликты чаще возникают в ходе распределения ролей,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меняться</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носит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процессуальный,</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творческий</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Детям доступны игры с правилами, дидактические 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 изобразительная деятельность.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Совершенствуется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техническая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изобразительной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замысел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смещается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конца на начало рисования. 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рисовать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 геометрические фигуры, вырезать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ножницами,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наклеивать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изображения</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бумагу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 д.</w:t>
      </w:r>
    </w:p>
    <w:p w14:paraId="2D3E080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Усложняется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навыки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образцу,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схеме,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условию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замыслу,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последовательности действий.</w:t>
      </w:r>
    </w:p>
    <w:p w14:paraId="3FC5C57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способствуют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развитию</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мелкой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моторики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рук.</w:t>
      </w:r>
    </w:p>
    <w:p w14:paraId="2134209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внеситуативные формы общения, в частности – внеситуативно-познавательная форма 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 «почемучек» приходится именно на четыре-пять лет. У детей формируется потребность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оказывается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чрезвычайно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важной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похвала.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приводит к их повышенной обидчивости на замечания. Повышенная обидчивость представляет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собой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феномен.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 общения, что определяется развитием развернутой сюжетно-ролевой игры и совместными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видами деятельности со 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 этом, характер межличностных отношений отличает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ярко выраженный интерес по отношению к сверстнику, высокую значимость сверстника, 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болезненно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реагирует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похвалу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другого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конфликтность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группе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стабильная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структура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между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детьми,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определяющая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социометрический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статус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каждого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p>
    <w:p w14:paraId="67D2546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четырех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Потребность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самовыражении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(стремление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быть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компетентным в доступных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видах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определяет развитие произвольности. В игре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 может управлять собственным поведением, опираясь на систему правил, заложенных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осознание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социуме.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выполнять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социальные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(чувство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стыда,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смущение,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гордость,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переживание успеха-неуспеха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др.).</w:t>
      </w:r>
    </w:p>
    <w:p w14:paraId="0AFE0689" w14:textId="515B4DF6"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 xml:space="preserve">Личность и самооценка. </w:t>
      </w:r>
      <w:r w:rsidRPr="00D6531A">
        <w:rPr>
          <w:rFonts w:ascii="Times New Roman" w:eastAsia="Times New Roman" w:hAnsi="Times New Roman" w:cs="Times New Roman"/>
          <w:sz w:val="24"/>
          <w:szCs w:val="24"/>
          <w:lang w:val="ru-RU" w:bidi="ar-SA"/>
        </w:rPr>
        <w:t>У ребенка интенсивно формируется периферия 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продолжает формироваться дифференцированная самооценка. Оценка взрослого, оценка взрослым</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других детей, а также механизм сравнения своих результатов деятельности с результатами других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оказывают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влияние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самосознания.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краткосрочная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временная перспектива</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(вчера-сегодня-завтра, было-будет).</w:t>
      </w:r>
    </w:p>
    <w:p w14:paraId="7B814111" w14:textId="77777777" w:rsidR="009B4781" w:rsidRPr="00B024B6" w:rsidRDefault="009B4781" w:rsidP="009B4781">
      <w:pPr>
        <w:ind w:firstLine="708"/>
        <w:jc w:val="both"/>
        <w:rPr>
          <w:rFonts w:ascii="Times New Roman" w:hAnsi="Times New Roman" w:cs="Times New Roman"/>
          <w:sz w:val="24"/>
          <w:szCs w:val="24"/>
          <w:lang w:val="ru-RU"/>
        </w:rPr>
      </w:pPr>
      <w:r w:rsidRPr="009B4781">
        <w:rPr>
          <w:rFonts w:ascii="Times New Roman" w:hAnsi="Times New Roman" w:cs="Times New Roman"/>
          <w:b/>
          <w:bCs/>
          <w:sz w:val="24"/>
          <w:szCs w:val="24"/>
          <w:lang w:val="ru-RU"/>
        </w:rPr>
        <w:t xml:space="preserve">Дети 4—5 </w:t>
      </w:r>
      <w:r w:rsidRPr="008A451C">
        <w:rPr>
          <w:rFonts w:ascii="Times New Roman" w:hAnsi="Times New Roman" w:cs="Times New Roman"/>
          <w:b/>
          <w:bCs/>
          <w:sz w:val="24"/>
          <w:szCs w:val="24"/>
          <w:lang w:val="ru-RU"/>
        </w:rPr>
        <w:t>лет эмоционально откликаются на добрые чувства, выраженные в музыке, различают контрастный характер музыки.</w:t>
      </w:r>
      <w:r w:rsidRPr="00B024B6">
        <w:rPr>
          <w:rFonts w:ascii="Times New Roman" w:hAnsi="Times New Roman" w:cs="Times New Roman"/>
          <w:sz w:val="24"/>
          <w:szCs w:val="24"/>
          <w:lang w:val="ru-RU"/>
        </w:rPr>
        <w:t xml:space="preserve"> В этом возрасте наступает период вопросов: «почему?», «отчего?», и они часто направлены на содержание музыкального произведения.</w:t>
      </w:r>
    </w:p>
    <w:p w14:paraId="28AA1C1E"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14:paraId="210576F4" w14:textId="77777777" w:rsidR="009B4781" w:rsidRPr="00B024B6" w:rsidRDefault="009B4781" w:rsidP="009B4781">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Певческий голос детей очень хрупок и нуждается в бережной охране. Пение звучит негромко и еще неслаженно. Наиболее удобный певческий диапазон голоса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w:t>
      </w:r>
      <w:r w:rsidRPr="00B024B6">
        <w:rPr>
          <w:rFonts w:ascii="Times New Roman" w:hAnsi="Times New Roman" w:cs="Times New Roman"/>
          <w:i/>
          <w:iCs/>
          <w:sz w:val="24"/>
          <w:szCs w:val="24"/>
          <w:lang w:val="ru-RU"/>
        </w:rPr>
        <w:t>си</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w:t>
      </w:r>
      <w:r w:rsidRPr="00B024B6">
        <w:rPr>
          <w:rFonts w:ascii="Times New Roman" w:hAnsi="Times New Roman" w:cs="Times New Roman"/>
          <w:i/>
          <w:iCs/>
          <w:sz w:val="24"/>
          <w:szCs w:val="24"/>
        </w:rPr>
        <w:t> </w:t>
      </w:r>
      <w:r w:rsidRPr="00B024B6">
        <w:rPr>
          <w:rFonts w:ascii="Times New Roman" w:hAnsi="Times New Roman" w:cs="Times New Roman"/>
          <w:sz w:val="24"/>
          <w:szCs w:val="24"/>
          <w:lang w:val="ru-RU"/>
        </w:rPr>
        <w:t>Песни в основном построены на этом отрезке звукоряда, хотя и встречаются проходящие более высокие и низкие звуки.</w:t>
      </w:r>
    </w:p>
    <w:p w14:paraId="69B13020" w14:textId="77777777" w:rsidR="009B4781" w:rsidRPr="00B024B6" w:rsidRDefault="009B4781" w:rsidP="009B4781">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w:t>
      </w:r>
    </w:p>
    <w:p w14:paraId="4D903263"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14:paraId="2FE9D5FC" w14:textId="77777777" w:rsidR="009B4781" w:rsidRPr="00B024B6" w:rsidRDefault="009B4781" w:rsidP="009B4781">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w:t>
      </w:r>
    </w:p>
    <w:p w14:paraId="4E4D71F0"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Старшая</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группа</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(шестой</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0C18D88F"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3038ADA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вес</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изменяется</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19,7</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8"/>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21,9</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9"/>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девочек –</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18,5</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21,3</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кг</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6"/>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Средняя</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длина</w:t>
      </w:r>
      <w:r w:rsidRPr="00D6531A">
        <w:rPr>
          <w:rFonts w:ascii="Times New Roman" w:eastAsia="Times New Roman" w:hAnsi="Times New Roman" w:cs="Times New Roman"/>
          <w:spacing w:val="12"/>
          <w:sz w:val="24"/>
          <w:szCs w:val="24"/>
          <w:lang w:val="ru-RU" w:bidi="ar-SA"/>
        </w:rPr>
        <w:t xml:space="preserve"> </w:t>
      </w:r>
      <w:r w:rsidRPr="00D6531A">
        <w:rPr>
          <w:rFonts w:ascii="Times New Roman" w:eastAsia="Times New Roman" w:hAnsi="Times New Roman" w:cs="Times New Roman"/>
          <w:sz w:val="24"/>
          <w:szCs w:val="24"/>
          <w:lang w:val="ru-RU" w:bidi="ar-SA"/>
        </w:rPr>
        <w:t>тела</w:t>
      </w:r>
      <w:r w:rsidRPr="00D6531A">
        <w:rPr>
          <w:rFonts w:ascii="Times New Roman" w:eastAsia="Times New Roman" w:hAnsi="Times New Roman" w:cs="Times New Roman"/>
          <w:spacing w:val="15"/>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0"/>
          <w:sz w:val="24"/>
          <w:szCs w:val="24"/>
          <w:lang w:val="ru-RU" w:bidi="ar-SA"/>
        </w:rPr>
        <w:t xml:space="preserve"> </w:t>
      </w:r>
      <w:r w:rsidRPr="00D6531A">
        <w:rPr>
          <w:rFonts w:ascii="Times New Roman" w:eastAsia="Times New Roman" w:hAnsi="Times New Roman" w:cs="Times New Roman"/>
          <w:sz w:val="24"/>
          <w:szCs w:val="24"/>
          <w:lang w:val="ru-RU" w:bidi="ar-SA"/>
        </w:rPr>
        <w:t>мальчиков</w:t>
      </w:r>
      <w:r w:rsidRPr="00D6531A">
        <w:rPr>
          <w:rFonts w:ascii="Times New Roman" w:eastAsia="Times New Roman" w:hAnsi="Times New Roman" w:cs="Times New Roman"/>
          <w:spacing w:val="13"/>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7"/>
          <w:sz w:val="24"/>
          <w:szCs w:val="24"/>
          <w:lang w:val="ru-RU" w:bidi="ar-SA"/>
        </w:rPr>
        <w:t xml:space="preserve"> </w:t>
      </w:r>
      <w:r w:rsidRPr="00D6531A">
        <w:rPr>
          <w:rFonts w:ascii="Times New Roman" w:eastAsia="Times New Roman" w:hAnsi="Times New Roman" w:cs="Times New Roman"/>
          <w:sz w:val="24"/>
          <w:szCs w:val="24"/>
          <w:lang w:val="ru-RU" w:bidi="ar-SA"/>
        </w:rPr>
        <w:t>110,4</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4"/>
          <w:sz w:val="24"/>
          <w:szCs w:val="24"/>
          <w:lang w:val="ru-RU" w:bidi="ar-SA"/>
        </w:rPr>
        <w:t xml:space="preserve"> </w:t>
      </w:r>
      <w:r w:rsidRPr="00D6531A">
        <w:rPr>
          <w:rFonts w:ascii="Times New Roman" w:eastAsia="Times New Roman" w:hAnsi="Times New Roman" w:cs="Times New Roman"/>
          <w:sz w:val="24"/>
          <w:szCs w:val="24"/>
          <w:lang w:val="ru-RU" w:bidi="ar-SA"/>
        </w:rPr>
        <w:t>пять</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 115,9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 109,0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 лет до 115,7 см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p>
    <w:p w14:paraId="096AD95B"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63212AEF"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опорно-двигательной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зрительно-моторной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координации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позволяет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значительно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набор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p>
    <w:p w14:paraId="0A78F97B"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sz w:val="24"/>
          <w:szCs w:val="24"/>
          <w:lang w:val="ru-RU" w:bidi="ar-SA"/>
        </w:rPr>
        <w:t xml:space="preserve">Психические функции. </w:t>
      </w:r>
      <w:r w:rsidRPr="00D6531A">
        <w:rPr>
          <w:rFonts w:ascii="Times New Roman" w:eastAsia="Times New Roman" w:hAnsi="Times New Roman" w:cs="Times New Roman"/>
          <w:sz w:val="24"/>
          <w:szCs w:val="24"/>
          <w:lang w:val="ru-RU" w:bidi="ar-SA"/>
        </w:rPr>
        <w:t>В период от пяти до шести лет детям доступно опосредованное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запоминание. Эффективность запоминания с помощью внешних средств (картинок, пиктограмм)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может возрастать в 2 раза. В старшем дошкольном возрасте продолжает развиваться образное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решить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задачу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совершить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lastRenderedPageBreak/>
        <w:t>преобразования объекта, указать, в какой последовательности объекты вступят во взаимодействие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Эгоцентризм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сохраняется.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мыслительных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данном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наглядно-схематическое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логического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словесно-логического мышления. Интенсивно формируется творческое воображение. Наряду 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креативностью,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вербальная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креативность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параметрам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беглости,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гибкости,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оригинальности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разработанности.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распределение, переключаемость внимания. Развитие речи идет в направлении развития словаря,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грамматической стороны речи, связной речи, ребенку доступен фонематический анализ слова, что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освоения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навыков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чтения.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любознательность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круг</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познавательных интересов. 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первичная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мира.</w:t>
      </w:r>
    </w:p>
    <w:p w14:paraId="5E07915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расширение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счет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усложнения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Творческая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имеет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сложную структуру. В игре могут принимать участие несколько детей (до 5-6 человек). Дети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жизни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распределять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строят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придерживаясь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Игровое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взаимодействие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сопровождается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соответствующей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взятой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содержанию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интонационно.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Нарушение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принимается и обосновывается. При распределении ролей могут возникать конфликты, связанные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 субординацией ролевого поведения, а также нарушением правил. Сюжеты игр становятся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разнообразными,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содержание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игр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определяется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логикой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игры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системой правил.</w:t>
      </w:r>
    </w:p>
    <w:p w14:paraId="635E9BA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которые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способствуют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развитию</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творческого воображения 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самовыражения ребенка.</w:t>
      </w:r>
    </w:p>
    <w:p w14:paraId="3F863D98"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Детям доступны рисование, конструирование, лепка, аппликация по образцу, условию 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замыслу самого ребенка. Необходимо отметить, что сюжетно-ролевая игра и продуктивные 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пять-шесть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целостные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требуется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целеполагание,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планирование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контроль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 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осуществляться 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ходе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совместной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p>
    <w:p w14:paraId="1BF5C796"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внеситуативно-познавательная и внеситуативно-личностная форма общения. У детей формируется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потребность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самоутверждении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через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возможность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соответствовать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ожиданиям,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транслируемым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стороны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внеситуативно-деловая форма общения, что определяется возрастающим интересом к личности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 появляются избирательные отношения, чувство привязанности к определенным детям,</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дружба.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 межличностных отношений отличает выраженный интерес по отношению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просоциальных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группы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характеризуются стабильной</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структурой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 между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детьми.</w:t>
      </w:r>
    </w:p>
    <w:p w14:paraId="3EF6976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период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формироваться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устойчивые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представления о том, «что такое хорошо» и «что такое плохо», которые становятся внутренними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регуляторами поведения ребенка. Формируется произвольность поведения, социально значимые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мотивы</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начинают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управлять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личными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мотивами.</w:t>
      </w:r>
    </w:p>
    <w:p w14:paraId="151A9F43" w14:textId="15779156" w:rsid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самооценка.</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иерархия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неадекватная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стремится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 сохранению позитивной самооценки.</w:t>
      </w:r>
    </w:p>
    <w:p w14:paraId="4D072FED" w14:textId="77777777" w:rsidR="008A451C" w:rsidRPr="00B024B6" w:rsidRDefault="008A451C" w:rsidP="008A451C">
      <w:pPr>
        <w:ind w:firstLine="708"/>
        <w:jc w:val="both"/>
        <w:rPr>
          <w:rFonts w:ascii="Times New Roman" w:hAnsi="Times New Roman" w:cs="Times New Roman"/>
          <w:sz w:val="24"/>
          <w:szCs w:val="24"/>
          <w:lang w:val="ru-RU"/>
        </w:rPr>
      </w:pPr>
      <w:r w:rsidRPr="008A451C">
        <w:rPr>
          <w:rFonts w:ascii="Times New Roman" w:hAnsi="Times New Roman" w:cs="Times New Roman"/>
          <w:b/>
          <w:bCs/>
          <w:sz w:val="24"/>
          <w:szCs w:val="24"/>
          <w:lang w:val="ru-RU"/>
        </w:rPr>
        <w:t>На шестом году жизни дети эмоционально, непринужденно отзываются на музыку,</w:t>
      </w:r>
      <w:r w:rsidRPr="00B024B6">
        <w:rPr>
          <w:rFonts w:ascii="Times New Roman" w:hAnsi="Times New Roman" w:cs="Times New Roman"/>
          <w:sz w:val="24"/>
          <w:szCs w:val="24"/>
          <w:lang w:val="ru-RU"/>
        </w:rPr>
        <w:t xml:space="preserve">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14:paraId="27C68458"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lastRenderedPageBreak/>
        <w:t>Дети способны усвоить отдельные связи и зависимости от музыкальных явлений: «Это музыка-марш,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w:t>
      </w:r>
    </w:p>
    <w:p w14:paraId="05CFF75E"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Значительно укрепляются голосовые связки ребенка, налаживается вокально-слуховая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w:t>
      </w:r>
      <w:r w:rsidRPr="00B024B6">
        <w:rPr>
          <w:rFonts w:ascii="Times New Roman" w:hAnsi="Times New Roman" w:cs="Times New Roman"/>
          <w:i/>
          <w:iCs/>
          <w:sz w:val="24"/>
          <w:szCs w:val="24"/>
          <w:lang w:val="ru-RU"/>
        </w:rPr>
        <w:t>ре</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sz w:val="24"/>
          <w:szCs w:val="24"/>
          <w:lang w:val="ru-RU"/>
        </w:rPr>
        <w:t xml:space="preserve">— </w:t>
      </w:r>
      <w:r w:rsidRPr="00B024B6">
        <w:rPr>
          <w:rFonts w:ascii="Times New Roman" w:hAnsi="Times New Roman" w:cs="Times New Roman"/>
          <w:i/>
          <w:iCs/>
          <w:sz w:val="24"/>
          <w:szCs w:val="24"/>
          <w:lang w:val="ru-RU"/>
        </w:rPr>
        <w:t>си</w:t>
      </w:r>
      <w:r w:rsidRPr="00B024B6">
        <w:rPr>
          <w:rFonts w:ascii="Times New Roman" w:hAnsi="Times New Roman" w:cs="Times New Roman"/>
          <w:i/>
          <w:iCs/>
          <w:sz w:val="24"/>
          <w:szCs w:val="24"/>
          <w:vertAlign w:val="subscript"/>
          <w:lang w:val="ru-RU"/>
        </w:rPr>
        <w:t>1</w:t>
      </w:r>
      <w:r w:rsidRPr="00B024B6">
        <w:rPr>
          <w:rFonts w:ascii="Times New Roman" w:hAnsi="Times New Roman" w:cs="Times New Roman"/>
          <w:i/>
          <w:iCs/>
          <w:sz w:val="24"/>
          <w:szCs w:val="24"/>
          <w:lang w:val="ru-RU"/>
        </w:rPr>
        <w:t xml:space="preserve">, </w:t>
      </w:r>
      <w:r w:rsidRPr="00B024B6">
        <w:rPr>
          <w:rFonts w:ascii="Times New Roman" w:hAnsi="Times New Roman" w:cs="Times New Roman"/>
          <w:sz w:val="24"/>
          <w:szCs w:val="24"/>
          <w:lang w:val="ru-RU"/>
        </w:rPr>
        <w:t>хотя у отдельных детей хорошо звучит</w:t>
      </w:r>
      <w:r w:rsidRPr="00B024B6">
        <w:rPr>
          <w:rFonts w:ascii="Times New Roman" w:hAnsi="Times New Roman" w:cs="Times New Roman"/>
          <w:sz w:val="24"/>
          <w:szCs w:val="24"/>
        </w:rPr>
        <w:t> </w:t>
      </w:r>
      <w:r w:rsidRPr="00B024B6">
        <w:rPr>
          <w:rFonts w:ascii="Times New Roman" w:hAnsi="Times New Roman" w:cs="Times New Roman"/>
          <w:i/>
          <w:iCs/>
          <w:sz w:val="24"/>
          <w:szCs w:val="24"/>
          <w:lang w:val="ru-RU"/>
        </w:rPr>
        <w:t>до</w:t>
      </w:r>
      <w:r w:rsidRPr="00B024B6">
        <w:rPr>
          <w:rFonts w:ascii="Times New Roman" w:hAnsi="Times New Roman" w:cs="Times New Roman"/>
          <w:i/>
          <w:iCs/>
          <w:sz w:val="24"/>
          <w:szCs w:val="24"/>
          <w:vertAlign w:val="subscript"/>
          <w:lang w:val="ru-RU"/>
        </w:rPr>
        <w:t>2</w:t>
      </w:r>
      <w:r w:rsidRPr="00B024B6">
        <w:rPr>
          <w:rFonts w:ascii="Times New Roman" w:hAnsi="Times New Roman" w:cs="Times New Roman"/>
          <w:i/>
          <w:iCs/>
          <w:sz w:val="24"/>
          <w:szCs w:val="24"/>
          <w:lang w:val="ru-RU"/>
        </w:rPr>
        <w:t>.</w:t>
      </w:r>
    </w:p>
    <w:p w14:paraId="16518AFF"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звуковысотный, ритмический, тембровый, динамический слух.</w:t>
      </w:r>
    </w:p>
    <w:p w14:paraId="514E14CE" w14:textId="77777777" w:rsidR="008A451C" w:rsidRPr="00B024B6" w:rsidRDefault="008A451C" w:rsidP="008A451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Формировать исполнительские навыки: правильное звукообразование, чистоту интонации, выразительность ритмических движений под музыку, точность приемов игры на детских музыкальных инструментах.</w:t>
      </w:r>
    </w:p>
    <w:p w14:paraId="3B80F735" w14:textId="77777777" w:rsidR="008A451C" w:rsidRPr="00B024B6" w:rsidRDefault="008A451C" w:rsidP="008A451C">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Развивать творческую активность: в импровизации попевок, плясовых движений, инсценировок.</w:t>
      </w:r>
    </w:p>
    <w:p w14:paraId="395C8F34" w14:textId="77777777" w:rsidR="00D6531A" w:rsidRPr="00D6531A" w:rsidRDefault="00D6531A" w:rsidP="00D6531A">
      <w:pPr>
        <w:widowControl w:val="0"/>
        <w:autoSpaceDE w:val="0"/>
        <w:autoSpaceDN w:val="0"/>
        <w:ind w:firstLine="708"/>
        <w:jc w:val="both"/>
        <w:outlineLvl w:val="0"/>
        <w:rPr>
          <w:rFonts w:ascii="Times New Roman" w:eastAsia="Times New Roman" w:hAnsi="Times New Roman" w:cs="Times New Roman"/>
          <w:b/>
          <w:bCs/>
          <w:sz w:val="24"/>
          <w:szCs w:val="24"/>
          <w:lang w:val="ru-RU" w:bidi="ar-SA"/>
        </w:rPr>
      </w:pPr>
      <w:r w:rsidRPr="00D6531A">
        <w:rPr>
          <w:rFonts w:ascii="Times New Roman" w:eastAsia="Times New Roman" w:hAnsi="Times New Roman" w:cs="Times New Roman"/>
          <w:b/>
          <w:bCs/>
          <w:sz w:val="24"/>
          <w:szCs w:val="24"/>
          <w:lang w:val="ru-RU" w:bidi="ar-SA"/>
        </w:rPr>
        <w:t>Подготовительная</w:t>
      </w:r>
      <w:r w:rsidRPr="00D6531A">
        <w:rPr>
          <w:rFonts w:ascii="Times New Roman" w:eastAsia="Times New Roman" w:hAnsi="Times New Roman" w:cs="Times New Roman"/>
          <w:b/>
          <w:bCs/>
          <w:spacing w:val="-5"/>
          <w:sz w:val="24"/>
          <w:szCs w:val="24"/>
          <w:lang w:val="ru-RU" w:bidi="ar-SA"/>
        </w:rPr>
        <w:t xml:space="preserve"> </w:t>
      </w:r>
      <w:r w:rsidRPr="00D6531A">
        <w:rPr>
          <w:rFonts w:ascii="Times New Roman" w:eastAsia="Times New Roman" w:hAnsi="Times New Roman" w:cs="Times New Roman"/>
          <w:b/>
          <w:bCs/>
          <w:sz w:val="24"/>
          <w:szCs w:val="24"/>
          <w:lang w:val="ru-RU" w:bidi="ar-SA"/>
        </w:rPr>
        <w:t>к</w:t>
      </w:r>
      <w:r w:rsidRPr="00D6531A">
        <w:rPr>
          <w:rFonts w:ascii="Times New Roman" w:eastAsia="Times New Roman" w:hAnsi="Times New Roman" w:cs="Times New Roman"/>
          <w:b/>
          <w:bCs/>
          <w:spacing w:val="-3"/>
          <w:sz w:val="24"/>
          <w:szCs w:val="24"/>
          <w:lang w:val="ru-RU" w:bidi="ar-SA"/>
        </w:rPr>
        <w:t xml:space="preserve"> </w:t>
      </w:r>
      <w:r w:rsidRPr="00D6531A">
        <w:rPr>
          <w:rFonts w:ascii="Times New Roman" w:eastAsia="Times New Roman" w:hAnsi="Times New Roman" w:cs="Times New Roman"/>
          <w:b/>
          <w:bCs/>
          <w:sz w:val="24"/>
          <w:szCs w:val="24"/>
          <w:lang w:val="ru-RU" w:bidi="ar-SA"/>
        </w:rPr>
        <w:t>школе</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группа (седьмой</w:t>
      </w:r>
      <w:r w:rsidRPr="00D6531A">
        <w:rPr>
          <w:rFonts w:ascii="Times New Roman" w:eastAsia="Times New Roman" w:hAnsi="Times New Roman" w:cs="Times New Roman"/>
          <w:b/>
          <w:bCs/>
          <w:spacing w:val="-1"/>
          <w:sz w:val="24"/>
          <w:szCs w:val="24"/>
          <w:lang w:val="ru-RU" w:bidi="ar-SA"/>
        </w:rPr>
        <w:t xml:space="preserve"> </w:t>
      </w:r>
      <w:r w:rsidRPr="00D6531A">
        <w:rPr>
          <w:rFonts w:ascii="Times New Roman" w:eastAsia="Times New Roman" w:hAnsi="Times New Roman" w:cs="Times New Roman"/>
          <w:b/>
          <w:bCs/>
          <w:sz w:val="24"/>
          <w:szCs w:val="24"/>
          <w:lang w:val="ru-RU" w:bidi="ar-SA"/>
        </w:rPr>
        <w:t>год</w:t>
      </w:r>
      <w:r w:rsidRPr="00D6531A">
        <w:rPr>
          <w:rFonts w:ascii="Times New Roman" w:eastAsia="Times New Roman" w:hAnsi="Times New Roman" w:cs="Times New Roman"/>
          <w:b/>
          <w:bCs/>
          <w:spacing w:val="-2"/>
          <w:sz w:val="24"/>
          <w:szCs w:val="24"/>
          <w:lang w:val="ru-RU" w:bidi="ar-SA"/>
        </w:rPr>
        <w:t xml:space="preserve"> </w:t>
      </w:r>
      <w:r w:rsidRPr="00D6531A">
        <w:rPr>
          <w:rFonts w:ascii="Times New Roman" w:eastAsia="Times New Roman" w:hAnsi="Times New Roman" w:cs="Times New Roman"/>
          <w:b/>
          <w:bCs/>
          <w:sz w:val="24"/>
          <w:szCs w:val="24"/>
          <w:lang w:val="ru-RU" w:bidi="ar-SA"/>
        </w:rPr>
        <w:t>жизни)</w:t>
      </w:r>
    </w:p>
    <w:p w14:paraId="2EEE8AC5"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Росто-весовые</w:t>
      </w:r>
      <w:r w:rsidRPr="00D6531A">
        <w:rPr>
          <w:rFonts w:ascii="Times New Roman" w:eastAsia="Times New Roman" w:hAnsi="Times New Roman" w:cs="Times New Roman"/>
          <w:b/>
          <w:bCs/>
          <w:i/>
          <w:iCs/>
          <w:spacing w:val="-3"/>
          <w:sz w:val="24"/>
          <w:szCs w:val="24"/>
          <w:lang w:val="ru-RU" w:bidi="ar-SA"/>
        </w:rPr>
        <w:t xml:space="preserve"> </w:t>
      </w:r>
      <w:r w:rsidRPr="00D6531A">
        <w:rPr>
          <w:rFonts w:ascii="Times New Roman" w:eastAsia="Times New Roman" w:hAnsi="Times New Roman" w:cs="Times New Roman"/>
          <w:b/>
          <w:bCs/>
          <w:i/>
          <w:iCs/>
          <w:sz w:val="24"/>
          <w:szCs w:val="24"/>
          <w:lang w:val="ru-RU" w:bidi="ar-SA"/>
        </w:rPr>
        <w:t>характеристики</w:t>
      </w:r>
    </w:p>
    <w:p w14:paraId="104E68FB"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Средний вес мальчиков к семи годам достигает 24,9 кг, девочек – 24,7 кг. Средняя длина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тела у</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мальчиков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семи 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123,9,</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девочек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 123,6</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w:t>
      </w:r>
    </w:p>
    <w:p w14:paraId="2B1E2E9D"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 период от пяти до семи лет наблюдается выраженное увеличение скорости роста тела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 в длину (</w:t>
      </w:r>
      <w:r w:rsidRPr="00D6531A">
        <w:rPr>
          <w:rFonts w:ascii="Times New Roman" w:eastAsia="Times New Roman" w:hAnsi="Times New Roman" w:cs="Times New Roman"/>
          <w:i/>
          <w:sz w:val="24"/>
          <w:szCs w:val="24"/>
          <w:lang w:val="ru-RU" w:bidi="ar-SA"/>
        </w:rPr>
        <w:t>«полуростовой скачок роста»</w:t>
      </w:r>
      <w:r w:rsidRPr="00D6531A">
        <w:rPr>
          <w:rFonts w:ascii="Times New Roman" w:eastAsia="Times New Roman" w:hAnsi="Times New Roman" w:cs="Times New Roman"/>
          <w:sz w:val="24"/>
          <w:szCs w:val="24"/>
          <w:lang w:val="ru-RU" w:bidi="ar-SA"/>
        </w:rPr>
        <w:t>), причем конечности в это время растут быстрее,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чем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туловище. Изменяются кости, формирующие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облик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лица.</w:t>
      </w:r>
    </w:p>
    <w:p w14:paraId="3FEF172D" w14:textId="77777777" w:rsidR="00D6531A" w:rsidRPr="00D6531A" w:rsidRDefault="00D6531A" w:rsidP="00D6531A">
      <w:pPr>
        <w:widowControl w:val="0"/>
        <w:autoSpaceDE w:val="0"/>
        <w:autoSpaceDN w:val="0"/>
        <w:ind w:firstLine="709"/>
        <w:jc w:val="both"/>
        <w:outlineLvl w:val="1"/>
        <w:rPr>
          <w:rFonts w:ascii="Times New Roman" w:eastAsia="Times New Roman" w:hAnsi="Times New Roman" w:cs="Times New Roman"/>
          <w:b/>
          <w:bCs/>
          <w:i/>
          <w:iCs/>
          <w:sz w:val="24"/>
          <w:szCs w:val="24"/>
          <w:lang w:val="ru-RU" w:bidi="ar-SA"/>
        </w:rPr>
      </w:pPr>
      <w:r w:rsidRPr="00D6531A">
        <w:rPr>
          <w:rFonts w:ascii="Times New Roman" w:eastAsia="Times New Roman" w:hAnsi="Times New Roman" w:cs="Times New Roman"/>
          <w:b/>
          <w:bCs/>
          <w:i/>
          <w:iCs/>
          <w:sz w:val="24"/>
          <w:szCs w:val="24"/>
          <w:lang w:val="ru-RU" w:bidi="ar-SA"/>
        </w:rPr>
        <w:t>Функциональное</w:t>
      </w:r>
      <w:r w:rsidRPr="00D6531A">
        <w:rPr>
          <w:rFonts w:ascii="Times New Roman" w:eastAsia="Times New Roman" w:hAnsi="Times New Roman" w:cs="Times New Roman"/>
          <w:b/>
          <w:bCs/>
          <w:i/>
          <w:iCs/>
          <w:spacing w:val="-4"/>
          <w:sz w:val="24"/>
          <w:szCs w:val="24"/>
          <w:lang w:val="ru-RU" w:bidi="ar-SA"/>
        </w:rPr>
        <w:t xml:space="preserve"> </w:t>
      </w:r>
      <w:r w:rsidRPr="00D6531A">
        <w:rPr>
          <w:rFonts w:ascii="Times New Roman" w:eastAsia="Times New Roman" w:hAnsi="Times New Roman" w:cs="Times New Roman"/>
          <w:b/>
          <w:bCs/>
          <w:i/>
          <w:iCs/>
          <w:sz w:val="24"/>
          <w:szCs w:val="24"/>
          <w:lang w:val="ru-RU" w:bidi="ar-SA"/>
        </w:rPr>
        <w:t>созревание</w:t>
      </w:r>
    </w:p>
    <w:p w14:paraId="5258E08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Уровень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костной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мышечной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наработка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двигательных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стереотипов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отвечают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требованиям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подвижных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Скелетные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мышцы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хорошо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приспособлены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слишком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мощности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нагрузкам.</w:t>
      </w:r>
    </w:p>
    <w:p w14:paraId="36AA8A50"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Качественные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телесной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сферы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(полуростовой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скачок)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отражает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изменения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центральной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продолжительность необходимого сна составляет 9-11 часов, при этом длительность цикла сна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60-70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сравнению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45-50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годовалого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приближаясь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90 минутам,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характерным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для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сна 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старшего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взрослых.</w:t>
      </w:r>
    </w:p>
    <w:p w14:paraId="4788EEC9"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Важнейшим признаком морфофункциональной зрелости становится формирование тонкой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биомеханики работы кисти ребенка. К этому возрасту начинает формироваться способность 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сложным пространственным программам движения, в том числе к такой важнейшей функции 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письму</w:t>
      </w:r>
      <w:r w:rsidRPr="00D6531A">
        <w:rPr>
          <w:rFonts w:ascii="Times New Roman" w:eastAsia="Times New Roman" w:hAnsi="Times New Roman" w:cs="Times New Roman"/>
          <w:spacing w:val="-7"/>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отдельные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элементы письма</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объединяются 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буквы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w:t>
      </w:r>
    </w:p>
    <w:p w14:paraId="6B3D790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К пяти-шести годам в значительной степени развивается глазомер. Дети называют 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мелкие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присутствующие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оценку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красоты, комбинации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тех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или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иных черт.</w:t>
      </w:r>
    </w:p>
    <w:p w14:paraId="3059AE02"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Процессы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возбуждения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торможения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становятся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лучше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сбалансированными.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возрасту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значительно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свойства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подвижность,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уравновешенность.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же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свойства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нервных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неустойчивостью,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высокой истощаемостью нервных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центров.</w:t>
      </w:r>
    </w:p>
    <w:p w14:paraId="7B7544E3"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Психические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функции.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шести-семи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годам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особую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формирования «взрослых» механизмов восприятия. Формируется способность дифференцировать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слабо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различающиеся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физическим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характеристикам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редко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появляющиеся</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сенсорные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стимулы.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Качественные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перестройки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нейрофизиологических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системы</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 xml:space="preserve">восприятия позволяют рассматривать этот период как </w:t>
      </w:r>
      <w:r w:rsidRPr="00D6531A">
        <w:rPr>
          <w:rFonts w:ascii="Times New Roman" w:eastAsia="Times New Roman" w:hAnsi="Times New Roman" w:cs="Times New Roman"/>
          <w:i/>
          <w:sz w:val="24"/>
          <w:szCs w:val="24"/>
          <w:lang w:val="ru-RU" w:bidi="ar-SA"/>
        </w:rPr>
        <w:lastRenderedPageBreak/>
        <w:t xml:space="preserve">сенситивный </w:t>
      </w:r>
      <w:r w:rsidRPr="00D6531A">
        <w:rPr>
          <w:rFonts w:ascii="Times New Roman" w:eastAsia="Times New Roman" w:hAnsi="Times New Roman" w:cs="Times New Roman"/>
          <w:sz w:val="24"/>
          <w:szCs w:val="24"/>
          <w:lang w:val="ru-RU" w:bidi="ar-SA"/>
        </w:rPr>
        <w:t>для становления когнитивных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функций,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первую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очередь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Время</w:t>
      </w:r>
      <w:r w:rsidRPr="00D6531A">
        <w:rPr>
          <w:rFonts w:ascii="Times New Roman" w:eastAsia="Times New Roman" w:hAnsi="Times New Roman" w:cs="Times New Roman"/>
          <w:spacing w:val="60"/>
          <w:sz w:val="24"/>
          <w:szCs w:val="24"/>
          <w:lang w:val="ru-RU" w:bidi="ar-SA"/>
        </w:rPr>
        <w:t xml:space="preserve"> </w:t>
      </w:r>
      <w:r w:rsidRPr="00D6531A">
        <w:rPr>
          <w:rFonts w:ascii="Times New Roman" w:eastAsia="Times New Roman" w:hAnsi="Times New Roman" w:cs="Times New Roman"/>
          <w:sz w:val="24"/>
          <w:szCs w:val="24"/>
          <w:lang w:val="ru-RU" w:bidi="ar-SA"/>
        </w:rPr>
        <w:t>сосредоточенного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 без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отвлечений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инструкции достигает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10-15 минут.</w:t>
      </w:r>
    </w:p>
    <w:p w14:paraId="5CE0A137"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Детям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становятся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доступны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опосредованной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памяти,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где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средствами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могут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выступать не только внешние объекты (картинки, пиктограммы), но и некоторые мыслительные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операции (классификация).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Существенно повышается роль словесного мышления, как основы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умственной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обособляющегося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мышления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предметного,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наглядно-образного. Формируются основы словесно-логического мышления, логические операции</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классификации,</w:t>
      </w:r>
      <w:r w:rsidRPr="00D6531A">
        <w:rPr>
          <w:rFonts w:ascii="Times New Roman" w:eastAsia="Times New Roman" w:hAnsi="Times New Roman" w:cs="Times New Roman"/>
          <w:spacing w:val="-3"/>
          <w:sz w:val="24"/>
          <w:szCs w:val="24"/>
          <w:lang w:val="ru-RU" w:bidi="ar-SA"/>
        </w:rPr>
        <w:t xml:space="preserve"> </w:t>
      </w:r>
      <w:r w:rsidRPr="00D6531A">
        <w:rPr>
          <w:rFonts w:ascii="Times New Roman" w:eastAsia="Times New Roman" w:hAnsi="Times New Roman" w:cs="Times New Roman"/>
          <w:sz w:val="24"/>
          <w:szCs w:val="24"/>
          <w:lang w:val="ru-RU" w:bidi="ar-SA"/>
        </w:rPr>
        <w:t>сериации,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сравнения.</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Продолжают</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развиваться</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навыки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обобщения</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рассуждения, 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еще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ограничиваются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наглядными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признаками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ситуации.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Увеличивается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длительность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внимания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30</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минут).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Развитие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речи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характеризуется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произношением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звуков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родного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языка,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правильным</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построением</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предложений,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способностью</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составлять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рассказ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последовательным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картинкам.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результате</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правильно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организованной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образовательной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работы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развивается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диалогическая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некоторые виды монологической речи, формируются предпосылки к обучению чтения. Активный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словарный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запас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достигает 3,5</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7 тысяч</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слов.</w:t>
      </w:r>
    </w:p>
    <w:p w14:paraId="3095926C"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Детские</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виды</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деятельности</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Процессуальная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сюжетно-ролевая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игра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сменяется</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результативной игрой (игры с правилами, настольные игры). Игровое пространство усложняется.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Система взаимоотношений в игре усложняется, дети способны отслеживать поведение партнеров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всему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игровому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пространству</w:t>
      </w:r>
      <w:r w:rsidRPr="00D6531A">
        <w:rPr>
          <w:rFonts w:ascii="Times New Roman" w:eastAsia="Times New Roman" w:hAnsi="Times New Roman" w:cs="Times New Roman"/>
          <w:spacing w:val="-6"/>
          <w:sz w:val="24"/>
          <w:szCs w:val="24"/>
          <w:lang w:val="ru-RU" w:bidi="ar-SA"/>
        </w:rPr>
        <w:t xml:space="preserve"> </w:t>
      </w:r>
      <w:r w:rsidRPr="00D6531A">
        <w:rPr>
          <w:rFonts w:ascii="Times New Roman" w:eastAsia="Times New Roman" w:hAnsi="Times New Roman" w:cs="Times New Roman"/>
          <w:sz w:val="24"/>
          <w:szCs w:val="24"/>
          <w:lang w:val="ru-RU" w:bidi="ar-SA"/>
        </w:rPr>
        <w:t>и менять свое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зависимости 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места в</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нем.</w:t>
      </w:r>
    </w:p>
    <w:p w14:paraId="751F1219"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sz w:val="24"/>
          <w:szCs w:val="24"/>
          <w:lang w:val="ru-RU" w:bidi="ar-SA"/>
        </w:rPr>
        <w:t>Продуктивные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виды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выступают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самостоятельные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целенаправленного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Рисунки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приобретают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более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детализированный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обогащается их цветовая гамма.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Дети подготовительной к школе группы в значительной 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осваивают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конструирование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различного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строительного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материала.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свободно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владеют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обобщенными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анализа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изображений,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построек;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только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анализируют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основные конструктивные особенности различных деталей, но и определяют их форму на основе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сходства со знакомыми им объемными предметами.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Способны выполнять различные по степени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сложности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постройки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 собственному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замыслу, так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условиям.</w:t>
      </w:r>
    </w:p>
    <w:p w14:paraId="44063341"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Коммуникация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социализация</w:t>
      </w:r>
      <w:r w:rsidRPr="00D6531A">
        <w:rPr>
          <w:rFonts w:ascii="Times New Roman" w:eastAsia="Times New Roman" w:hAnsi="Times New Roman" w:cs="Times New Roman"/>
          <w:b/>
          <w:sz w:val="24"/>
          <w:szCs w:val="24"/>
          <w:lang w:val="ru-RU" w:bidi="ar-SA"/>
        </w:rPr>
        <w:t>.</w:t>
      </w:r>
      <w:r w:rsidRPr="00D6531A">
        <w:rPr>
          <w:rFonts w:ascii="Times New Roman" w:eastAsia="Times New Roman" w:hAnsi="Times New Roman" w:cs="Times New Roman"/>
          <w:b/>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взрослыми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интенсивно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внеситуативно-личностная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сверстниками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внеситуативно-деловая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общения.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Характер</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межличностных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отличает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выраженный интерес по отношению к сверстнику, высокую значимость сверстника, возрастание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просоциальных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феномен</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детской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дружбы,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активно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проявляется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эмпатия,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сочувствие, содействие, сопереживание. Детские группы характеризуются стабильной структурой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взаимоотношений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между</w:t>
      </w:r>
      <w:r w:rsidRPr="00D6531A">
        <w:rPr>
          <w:rFonts w:ascii="Times New Roman" w:eastAsia="Times New Roman" w:hAnsi="Times New Roman" w:cs="Times New Roman"/>
          <w:spacing w:val="-5"/>
          <w:sz w:val="24"/>
          <w:szCs w:val="24"/>
          <w:lang w:val="ru-RU" w:bidi="ar-SA"/>
        </w:rPr>
        <w:t xml:space="preserve"> </w:t>
      </w:r>
      <w:r w:rsidRPr="00D6531A">
        <w:rPr>
          <w:rFonts w:ascii="Times New Roman" w:eastAsia="Times New Roman" w:hAnsi="Times New Roman" w:cs="Times New Roman"/>
          <w:sz w:val="24"/>
          <w:szCs w:val="24"/>
          <w:lang w:val="ru-RU" w:bidi="ar-SA"/>
        </w:rPr>
        <w:t>детьми.</w:t>
      </w:r>
    </w:p>
    <w:p w14:paraId="3CE92D4A"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Саморегуляция.</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соподчинение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Социально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значимые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мотивы</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регулируют личные мотивы, «надо» начинает управлять «хочу». Выражено стремление 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заниматься социально значимой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деятельностью. Происходит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«потеря непосредственности» (по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Л.С.</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Выготскому),</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поведение</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ребенка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опосредуется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внутренних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норм,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правил</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система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реально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действующих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связанных</w:t>
      </w:r>
      <w:r w:rsidRPr="00D6531A">
        <w:rPr>
          <w:rFonts w:ascii="Times New Roman" w:eastAsia="Times New Roman" w:hAnsi="Times New Roman" w:cs="Times New Roman"/>
          <w:spacing w:val="61"/>
          <w:sz w:val="24"/>
          <w:szCs w:val="24"/>
          <w:lang w:val="ru-RU" w:bidi="ar-SA"/>
        </w:rPr>
        <w:t xml:space="preserve"> </w:t>
      </w:r>
      <w:r w:rsidRPr="00D6531A">
        <w:rPr>
          <w:rFonts w:ascii="Times New Roman" w:eastAsia="Times New Roman" w:hAnsi="Times New Roman" w:cs="Times New Roman"/>
          <w:sz w:val="24"/>
          <w:szCs w:val="24"/>
          <w:lang w:val="ru-RU" w:bidi="ar-SA"/>
        </w:rPr>
        <w:t>с</w:t>
      </w:r>
      <w:r w:rsidRPr="00D6531A">
        <w:rPr>
          <w:rFonts w:ascii="Times New Roman" w:eastAsia="Times New Roman" w:hAnsi="Times New Roman" w:cs="Times New Roman"/>
          <w:spacing w:val="-57"/>
          <w:sz w:val="24"/>
          <w:szCs w:val="24"/>
          <w:lang w:val="ru-RU" w:bidi="ar-SA"/>
        </w:rPr>
        <w:t xml:space="preserve"> </w:t>
      </w:r>
      <w:r w:rsidRPr="00D6531A">
        <w:rPr>
          <w:rFonts w:ascii="Times New Roman" w:eastAsia="Times New Roman" w:hAnsi="Times New Roman" w:cs="Times New Roman"/>
          <w:sz w:val="24"/>
          <w:szCs w:val="24"/>
          <w:lang w:val="ru-RU" w:bidi="ar-SA"/>
        </w:rPr>
        <w:t>формированием социальных эмоций, актуализируется способность к «эмоциональной коррекции»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Постепенно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формируются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предпосылки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произвольной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поведения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внешним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инструкциям.</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От</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преобладающей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роли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эмоциональных</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механизмов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регуляции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постепенно</w:t>
      </w:r>
      <w:r w:rsidRPr="00D6531A">
        <w:rPr>
          <w:rFonts w:ascii="Times New Roman" w:eastAsia="Times New Roman" w:hAnsi="Times New Roman" w:cs="Times New Roman"/>
          <w:spacing w:val="-4"/>
          <w:sz w:val="24"/>
          <w:szCs w:val="24"/>
          <w:lang w:val="ru-RU" w:bidi="ar-SA"/>
        </w:rPr>
        <w:t xml:space="preserve"> </w:t>
      </w:r>
      <w:r w:rsidRPr="00D6531A">
        <w:rPr>
          <w:rFonts w:ascii="Times New Roman" w:eastAsia="Times New Roman" w:hAnsi="Times New Roman" w:cs="Times New Roman"/>
          <w:sz w:val="24"/>
          <w:szCs w:val="24"/>
          <w:lang w:val="ru-RU" w:bidi="ar-SA"/>
        </w:rPr>
        <w:t>намечается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переход</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рациональным, волевым</w:t>
      </w:r>
      <w:r w:rsidRPr="00D6531A">
        <w:rPr>
          <w:rFonts w:ascii="Times New Roman" w:eastAsia="Times New Roman" w:hAnsi="Times New Roman" w:cs="Times New Roman"/>
          <w:spacing w:val="-2"/>
          <w:sz w:val="24"/>
          <w:szCs w:val="24"/>
          <w:lang w:val="ru-RU" w:bidi="ar-SA"/>
        </w:rPr>
        <w:t xml:space="preserve"> </w:t>
      </w:r>
      <w:r w:rsidRPr="00D6531A">
        <w:rPr>
          <w:rFonts w:ascii="Times New Roman" w:eastAsia="Times New Roman" w:hAnsi="Times New Roman" w:cs="Times New Roman"/>
          <w:sz w:val="24"/>
          <w:szCs w:val="24"/>
          <w:lang w:val="ru-RU" w:bidi="ar-SA"/>
        </w:rPr>
        <w:t>формам.</w:t>
      </w:r>
    </w:p>
    <w:p w14:paraId="587B4034" w14:textId="77777777" w:rsidR="00D6531A" w:rsidRPr="00D6531A" w:rsidRDefault="00D6531A" w:rsidP="00D6531A">
      <w:pPr>
        <w:widowControl w:val="0"/>
        <w:autoSpaceDE w:val="0"/>
        <w:autoSpaceDN w:val="0"/>
        <w:ind w:firstLine="709"/>
        <w:jc w:val="both"/>
        <w:rPr>
          <w:rFonts w:ascii="Times New Roman" w:eastAsia="Times New Roman" w:hAnsi="Times New Roman" w:cs="Times New Roman"/>
          <w:sz w:val="24"/>
          <w:szCs w:val="24"/>
          <w:lang w:val="ru-RU" w:bidi="ar-SA"/>
        </w:rPr>
      </w:pPr>
      <w:r w:rsidRPr="00D6531A">
        <w:rPr>
          <w:rFonts w:ascii="Times New Roman" w:eastAsia="Times New Roman" w:hAnsi="Times New Roman" w:cs="Times New Roman"/>
          <w:b/>
          <w:i/>
          <w:sz w:val="24"/>
          <w:szCs w:val="24"/>
          <w:lang w:val="ru-RU" w:bidi="ar-SA"/>
        </w:rPr>
        <w:t>Личность</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и</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b/>
          <w:i/>
          <w:sz w:val="24"/>
          <w:szCs w:val="24"/>
          <w:lang w:val="ru-RU" w:bidi="ar-SA"/>
        </w:rPr>
        <w:t>самооценка.</w:t>
      </w:r>
      <w:r w:rsidRPr="00D6531A">
        <w:rPr>
          <w:rFonts w:ascii="Times New Roman" w:eastAsia="Times New Roman" w:hAnsi="Times New Roman" w:cs="Times New Roman"/>
          <w:b/>
          <w:i/>
          <w:spacing w:val="1"/>
          <w:sz w:val="24"/>
          <w:szCs w:val="24"/>
          <w:lang w:val="ru-RU" w:bidi="ar-SA"/>
        </w:rPr>
        <w:t xml:space="preserve"> </w:t>
      </w:r>
      <w:r w:rsidRPr="00D6531A">
        <w:rPr>
          <w:rFonts w:ascii="Times New Roman" w:eastAsia="Times New Roman" w:hAnsi="Times New Roman" w:cs="Times New Roman"/>
          <w:sz w:val="24"/>
          <w:szCs w:val="24"/>
          <w:lang w:val="ru-RU" w:bidi="ar-SA"/>
        </w:rPr>
        <w:t>Складывается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иерархия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мотивов.</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Формируется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дифференцированность самооценки и уровень притязаний. Преобладает высокая, неадекватная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самооценка. Ребенок стремится к сохранению позитивной самооценки. Формируются внутренняя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позиция школьника; гендерная и полоролевая идентичность, основы гражданской идентичности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(представление о принадлежности</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своей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семье, национальная, религиозная принадлежность,</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соотнесение с названием своего места жительства,</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со своей культурой</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и страной); первичная</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картина мира, которая включает представление о себе, о других людях и мире в целом, чувство</w:t>
      </w:r>
      <w:r w:rsidRPr="00D6531A">
        <w:rPr>
          <w:rFonts w:ascii="Times New Roman" w:eastAsia="Times New Roman" w:hAnsi="Times New Roman" w:cs="Times New Roman"/>
          <w:spacing w:val="1"/>
          <w:sz w:val="24"/>
          <w:szCs w:val="24"/>
          <w:lang w:val="ru-RU" w:bidi="ar-SA"/>
        </w:rPr>
        <w:t xml:space="preserve"> </w:t>
      </w:r>
      <w:r w:rsidRPr="00D6531A">
        <w:rPr>
          <w:rFonts w:ascii="Times New Roman" w:eastAsia="Times New Roman" w:hAnsi="Times New Roman" w:cs="Times New Roman"/>
          <w:sz w:val="24"/>
          <w:szCs w:val="24"/>
          <w:lang w:val="ru-RU" w:bidi="ar-SA"/>
        </w:rPr>
        <w:t>справедливости.</w:t>
      </w:r>
    </w:p>
    <w:p w14:paraId="26677E33" w14:textId="77777777" w:rsidR="001C7747" w:rsidRPr="00B024B6" w:rsidRDefault="001C7747" w:rsidP="00D44DBC">
      <w:pPr>
        <w:ind w:firstLine="708"/>
        <w:jc w:val="both"/>
        <w:rPr>
          <w:rFonts w:ascii="Times New Roman" w:hAnsi="Times New Roman" w:cs="Times New Roman"/>
          <w:sz w:val="24"/>
          <w:szCs w:val="24"/>
          <w:lang w:val="ru-RU"/>
        </w:rPr>
      </w:pPr>
      <w:r w:rsidRPr="008A451C">
        <w:rPr>
          <w:rFonts w:ascii="Times New Roman" w:hAnsi="Times New Roman" w:cs="Times New Roman"/>
          <w:b/>
          <w:bCs/>
          <w:sz w:val="24"/>
          <w:szCs w:val="24"/>
          <w:lang w:val="ru-RU"/>
        </w:rPr>
        <w:lastRenderedPageBreak/>
        <w:t xml:space="preserve">На основе полученных знаний и впечатлений о музыке дети 6—7 лет </w:t>
      </w:r>
      <w:r w:rsidRPr="00B024B6">
        <w:rPr>
          <w:rFonts w:ascii="Times New Roman" w:hAnsi="Times New Roman" w:cs="Times New Roman"/>
          <w:sz w:val="24"/>
          <w:szCs w:val="24"/>
          <w:lang w:val="ru-RU"/>
        </w:rPr>
        <w:t>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w:t>
      </w:r>
    </w:p>
    <w:p w14:paraId="6B612472"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w:t>
      </w:r>
    </w:p>
    <w:p w14:paraId="08C012EB"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w:t>
      </w:r>
      <w:r w:rsidRPr="00B024B6">
        <w:rPr>
          <w:rFonts w:ascii="Times New Roman" w:hAnsi="Times New Roman" w:cs="Times New Roman"/>
          <w:i/>
          <w:iCs/>
          <w:sz w:val="24"/>
          <w:szCs w:val="24"/>
          <w:lang w:val="ru-RU"/>
        </w:rPr>
        <w:t>ре– до</w:t>
      </w:r>
      <w:r w:rsidRPr="00B024B6">
        <w:rPr>
          <w:rFonts w:ascii="Times New Roman" w:hAnsi="Times New Roman" w:cs="Times New Roman"/>
          <w:i/>
          <w:iCs/>
          <w:sz w:val="24"/>
          <w:szCs w:val="24"/>
          <w:vertAlign w:val="subscript"/>
          <w:lang w:val="ru-RU"/>
        </w:rPr>
        <w:t>2</w:t>
      </w:r>
      <w:r w:rsidRPr="00B024B6">
        <w:rPr>
          <w:rFonts w:ascii="Times New Roman" w:hAnsi="Times New Roman" w:cs="Times New Roman"/>
          <w:i/>
          <w:iCs/>
          <w:sz w:val="24"/>
          <w:szCs w:val="24"/>
          <w:lang w:val="ru-RU"/>
        </w:rPr>
        <w:t xml:space="preserve">. </w:t>
      </w:r>
      <w:r w:rsidRPr="00B024B6">
        <w:rPr>
          <w:rFonts w:ascii="Times New Roman" w:hAnsi="Times New Roman" w:cs="Times New Roman"/>
          <w:sz w:val="24"/>
          <w:szCs w:val="24"/>
          <w:lang w:val="ru-RU"/>
        </w:rPr>
        <w:t>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w:t>
      </w:r>
    </w:p>
    <w:p w14:paraId="4BA26B41"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народных плясок, простейшими движениями бального танца, умело ориентируются в пространстве при перестроении в танцах, хороводах.</w:t>
      </w:r>
    </w:p>
    <w:p w14:paraId="30F98B0F"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музыкально-игровые образы.</w:t>
      </w:r>
    </w:p>
    <w:p w14:paraId="70588E3F"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В этом возрасте ребенок легко овладевает приемами игры не только на ударных, но и на клавишных (металлофоны, баяны), духовых (триола) и струнных (цитра) инструментах, они играют по одному, небольшими группами и всем коллективом.</w:t>
      </w:r>
    </w:p>
    <w:p w14:paraId="1055F1E3"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вниз, долгие и короткие звуки; импровизировать различные попевки на основе хорошо усвоенных певческих навыков.</w:t>
      </w:r>
    </w:p>
    <w:p w14:paraId="4C2D53A0" w14:textId="77777777" w:rsidR="001C7747" w:rsidRPr="00B024B6"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легко-ритмично, стремительно-широко,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
    <w:p w14:paraId="01EE09E1" w14:textId="6B1846AD" w:rsidR="001C7747" w:rsidRDefault="001C7747" w:rsidP="00D44DBC">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Учить простейшим приемам игры на разных детских музыкальных инструментах: правильно расходовать дыхание, играя на триолах,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w:t>
      </w:r>
    </w:p>
    <w:p w14:paraId="1D5C4A1E" w14:textId="789430B2" w:rsidR="009C43B0" w:rsidRDefault="009C43B0" w:rsidP="00D44DBC">
      <w:pPr>
        <w:ind w:firstLine="708"/>
        <w:jc w:val="both"/>
        <w:rPr>
          <w:rFonts w:ascii="Times New Roman" w:hAnsi="Times New Roman" w:cs="Times New Roman"/>
          <w:sz w:val="24"/>
          <w:szCs w:val="24"/>
          <w:lang w:val="ru-RU"/>
        </w:rPr>
      </w:pPr>
    </w:p>
    <w:p w14:paraId="681D07A9" w14:textId="77777777" w:rsidR="009C43B0" w:rsidRPr="00B024B6" w:rsidRDefault="009C43B0" w:rsidP="00D44DBC">
      <w:pPr>
        <w:ind w:firstLine="708"/>
        <w:jc w:val="both"/>
        <w:rPr>
          <w:rFonts w:ascii="Times New Roman" w:hAnsi="Times New Roman" w:cs="Times New Roman"/>
          <w:sz w:val="24"/>
          <w:szCs w:val="24"/>
          <w:lang w:val="ru-RU"/>
        </w:rPr>
      </w:pPr>
    </w:p>
    <w:p w14:paraId="633005F9" w14:textId="6E186E6C" w:rsidR="000F1839" w:rsidRPr="00B024B6" w:rsidRDefault="0055623C"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B024B6">
        <w:rPr>
          <w:rFonts w:ascii="Times New Roman" w:eastAsia="Times New Roman" w:hAnsi="Times New Roman" w:cs="Times New Roman"/>
          <w:b/>
          <w:bCs/>
          <w:color w:val="000000"/>
          <w:sz w:val="24"/>
          <w:szCs w:val="24"/>
          <w:lang w:val="ru-RU" w:eastAsia="ru-RU" w:bidi="ar-SA"/>
        </w:rPr>
        <w:t>1</w:t>
      </w:r>
      <w:r w:rsidR="000F1839" w:rsidRPr="00B024B6">
        <w:rPr>
          <w:rFonts w:ascii="Times New Roman" w:eastAsia="Times New Roman" w:hAnsi="Times New Roman" w:cs="Times New Roman"/>
          <w:b/>
          <w:bCs/>
          <w:color w:val="000000"/>
          <w:sz w:val="24"/>
          <w:szCs w:val="24"/>
          <w:lang w:val="ru-RU" w:eastAsia="ru-RU" w:bidi="ar-SA"/>
        </w:rPr>
        <w:t xml:space="preserve">.2. Планируемые результаты реализации </w:t>
      </w:r>
      <w:r w:rsidR="008B7CB6" w:rsidRPr="00B024B6">
        <w:rPr>
          <w:rFonts w:ascii="Times New Roman" w:eastAsia="Times New Roman" w:hAnsi="Times New Roman" w:cs="Times New Roman"/>
          <w:b/>
          <w:bCs/>
          <w:color w:val="000000"/>
          <w:sz w:val="24"/>
          <w:szCs w:val="24"/>
          <w:lang w:val="ru-RU" w:eastAsia="ru-RU" w:bidi="ar-SA"/>
        </w:rPr>
        <w:t>П</w:t>
      </w:r>
      <w:r w:rsidR="000F1839" w:rsidRPr="00B024B6">
        <w:rPr>
          <w:rFonts w:ascii="Times New Roman" w:eastAsia="Times New Roman" w:hAnsi="Times New Roman" w:cs="Times New Roman"/>
          <w:b/>
          <w:bCs/>
          <w:color w:val="000000"/>
          <w:sz w:val="24"/>
          <w:szCs w:val="24"/>
          <w:lang w:val="ru-RU" w:eastAsia="ru-RU" w:bidi="ar-SA"/>
        </w:rPr>
        <w:t>рограммы.</w:t>
      </w:r>
    </w:p>
    <w:p w14:paraId="44620902" w14:textId="16033EDB"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00006C9E"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w:t>
      </w:r>
      <w:r w:rsidRPr="00B024B6">
        <w:rPr>
          <w:rFonts w:ascii="Times New Roman" w:eastAsia="Times New Roman" w:hAnsi="Times New Roman" w:cs="Times New Roman"/>
          <w:color w:val="000000"/>
          <w:sz w:val="24"/>
          <w:szCs w:val="24"/>
          <w:lang w:val="ru-RU" w:eastAsia="ru-RU" w:bidi="ar-SA"/>
        </w:rPr>
        <w:lastRenderedPageBreak/>
        <w:t>(первое и второе полугодия жизни), ранний (от одного года до трех лет) и дошкольный возраст (от трех до семи лет).</w:t>
      </w:r>
    </w:p>
    <w:p w14:paraId="2B53A98A"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В образовательной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39BD931" w14:textId="77777777" w:rsidR="000F1839" w:rsidRPr="00B024B6" w:rsidRDefault="000F1839"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B024B6">
        <w:rPr>
          <w:rFonts w:ascii="Times New Roman" w:eastAsia="Times New Roman" w:hAnsi="Times New Roman" w:cs="Times New Roman"/>
          <w:color w:val="000000"/>
          <w:sz w:val="24"/>
          <w:szCs w:val="24"/>
          <w:lang w:val="ru-RU" w:eastAsia="ru-RU" w:bidi="ar-SA"/>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05FE6ACF" w14:textId="77777777" w:rsidR="003819CF" w:rsidRPr="00B024B6" w:rsidRDefault="008A27C0"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1</w:t>
      </w:r>
      <w:r w:rsidR="003819CF" w:rsidRPr="00B024B6">
        <w:rPr>
          <w:rFonts w:ascii="Times New Roman" w:eastAsia="Times New Roman" w:hAnsi="Times New Roman" w:cs="Times New Roman"/>
          <w:b/>
          <w:sz w:val="24"/>
          <w:szCs w:val="24"/>
          <w:lang w:val="ru-RU" w:eastAsia="ru-RU" w:bidi="ar-SA"/>
        </w:rPr>
        <w:t>.2.1</w:t>
      </w:r>
      <w:r w:rsidR="000F1839" w:rsidRPr="00B024B6">
        <w:rPr>
          <w:rFonts w:ascii="Times New Roman" w:eastAsia="Times New Roman" w:hAnsi="Times New Roman" w:cs="Times New Roman"/>
          <w:b/>
          <w:sz w:val="24"/>
          <w:szCs w:val="24"/>
          <w:lang w:val="ru-RU" w:eastAsia="ru-RU" w:bidi="ar-SA"/>
        </w:rPr>
        <w:t>. Планируемые результаты в раннем возрасте</w:t>
      </w:r>
    </w:p>
    <w:p w14:paraId="5968F213" w14:textId="617680A3" w:rsidR="000F1839" w:rsidRPr="00B024B6" w:rsidRDefault="003819CF"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 xml:space="preserve">      К трем годам</w:t>
      </w:r>
      <w:r w:rsidR="000F1839" w:rsidRPr="00B024B6">
        <w:rPr>
          <w:rFonts w:ascii="Times New Roman" w:eastAsia="Times New Roman" w:hAnsi="Times New Roman" w:cs="Times New Roman"/>
          <w:b/>
          <w:sz w:val="24"/>
          <w:szCs w:val="24"/>
          <w:lang w:val="ru-RU" w:eastAsia="ru-RU" w:bidi="ar-SA"/>
        </w:rPr>
        <w:t>:</w:t>
      </w:r>
    </w:p>
    <w:p w14:paraId="4C9AEFD7" w14:textId="62777B64" w:rsidR="000F1839" w:rsidRPr="00903FE0" w:rsidRDefault="000F1839" w:rsidP="001E3FDB">
      <w:pPr>
        <w:shd w:val="clear" w:color="auto" w:fill="FFFFFF"/>
        <w:jc w:val="both"/>
        <w:rPr>
          <w:rFonts w:ascii="Times New Roman" w:eastAsia="Times New Roman" w:hAnsi="Times New Roman" w:cs="Times New Roman"/>
          <w:b/>
          <w:i/>
          <w:iCs/>
          <w:sz w:val="24"/>
          <w:szCs w:val="24"/>
          <w:lang w:val="ru-RU" w:eastAsia="ru-RU" w:bidi="ar-SA"/>
        </w:rPr>
      </w:pPr>
      <w:r w:rsidRPr="00903FE0">
        <w:rPr>
          <w:rFonts w:ascii="Times New Roman" w:eastAsia="Times New Roman" w:hAnsi="Times New Roman" w:cs="Times New Roman"/>
          <w:b/>
          <w:i/>
          <w:iCs/>
          <w:sz w:val="24"/>
          <w:szCs w:val="24"/>
          <w:lang w:val="ru-RU" w:eastAsia="ru-RU" w:bidi="ar-SA"/>
        </w:rPr>
        <w:t xml:space="preserve">Обязательная часть </w:t>
      </w:r>
      <w:r w:rsidR="00903FE0">
        <w:rPr>
          <w:rFonts w:ascii="Times New Roman" w:eastAsia="Times New Roman" w:hAnsi="Times New Roman" w:cs="Times New Roman"/>
          <w:b/>
          <w:i/>
          <w:iCs/>
          <w:sz w:val="24"/>
          <w:szCs w:val="24"/>
          <w:lang w:val="ru-RU" w:eastAsia="ru-RU" w:bidi="ar-SA"/>
        </w:rPr>
        <w:t>П</w:t>
      </w:r>
      <w:r w:rsidRPr="00903FE0">
        <w:rPr>
          <w:rFonts w:ascii="Times New Roman" w:eastAsia="Times New Roman" w:hAnsi="Times New Roman" w:cs="Times New Roman"/>
          <w:b/>
          <w:i/>
          <w:iCs/>
          <w:sz w:val="24"/>
          <w:szCs w:val="24"/>
          <w:lang w:val="ru-RU" w:eastAsia="ru-RU" w:bidi="ar-SA"/>
        </w:rPr>
        <w:t>рограммы</w:t>
      </w:r>
      <w:r w:rsidR="00903FE0">
        <w:rPr>
          <w:rFonts w:ascii="Times New Roman" w:eastAsia="Times New Roman" w:hAnsi="Times New Roman" w:cs="Times New Roman"/>
          <w:b/>
          <w:i/>
          <w:iCs/>
          <w:sz w:val="24"/>
          <w:szCs w:val="24"/>
          <w:lang w:val="ru-RU" w:eastAsia="ru-RU" w:bidi="ar-SA"/>
        </w:rPr>
        <w:t>:</w:t>
      </w:r>
    </w:p>
    <w:p w14:paraId="7C0B8A40" w14:textId="77777777" w:rsidR="000F1839" w:rsidRPr="00B024B6" w:rsidRDefault="000F1839" w:rsidP="009A4A53">
      <w:pPr>
        <w:pStyle w:val="a5"/>
        <w:numPr>
          <w:ilvl w:val="0"/>
          <w:numId w:val="3"/>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 удовольствием слушает музыку, подпевает, выполняет простые танцевальные движения;</w:t>
      </w:r>
    </w:p>
    <w:p w14:paraId="224B99DC" w14:textId="37AA5102" w:rsidR="000F1839" w:rsidRPr="00903FE0" w:rsidRDefault="000F1839" w:rsidP="001E3FDB">
      <w:pPr>
        <w:jc w:val="both"/>
        <w:rPr>
          <w:rFonts w:ascii="Times New Roman" w:eastAsia="Calibri" w:hAnsi="Times New Roman" w:cs="Times New Roman"/>
          <w:b/>
          <w:bCs/>
          <w:sz w:val="24"/>
          <w:szCs w:val="24"/>
          <w:lang w:val="ru-RU" w:bidi="ar-SA"/>
        </w:rPr>
      </w:pPr>
      <w:r w:rsidRPr="00903FE0">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r w:rsidR="00E93D05" w:rsidRPr="00903FE0">
        <w:rPr>
          <w:rFonts w:ascii="Times New Roman" w:eastAsia="Calibri" w:hAnsi="Times New Roman" w:cs="Times New Roman"/>
          <w:b/>
          <w:bCs/>
          <w:i/>
          <w:sz w:val="24"/>
          <w:szCs w:val="24"/>
          <w:lang w:val="ru-RU" w:bidi="ar-SA"/>
        </w:rPr>
        <w:t>:</w:t>
      </w:r>
    </w:p>
    <w:p w14:paraId="33F48C70" w14:textId="00BED6B8" w:rsidR="000F1839" w:rsidRPr="00B024B6" w:rsidRDefault="000F1839" w:rsidP="009A4A53">
      <w:pPr>
        <w:pStyle w:val="a5"/>
        <w:numPr>
          <w:ilvl w:val="0"/>
          <w:numId w:val="2"/>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эмоционально реагирует на музыку, с удовольствием двигается под музыку и слушает произведения татарских композиторов</w:t>
      </w:r>
      <w:r w:rsidR="002F40A4" w:rsidRPr="00B024B6">
        <w:rPr>
          <w:rFonts w:ascii="Times New Roman" w:eastAsia="Times New Roman" w:hAnsi="Times New Roman" w:cs="Times New Roman"/>
          <w:sz w:val="24"/>
          <w:szCs w:val="24"/>
          <w:lang w:val="ru-RU" w:eastAsia="ru-RU" w:bidi="ar-SA"/>
        </w:rPr>
        <w:t>.</w:t>
      </w:r>
    </w:p>
    <w:p w14:paraId="4C12E4E2" w14:textId="02EA930C" w:rsidR="005C6D71" w:rsidRPr="00B024B6" w:rsidRDefault="008A27C0" w:rsidP="001E3FDB">
      <w:pPr>
        <w:shd w:val="clear" w:color="auto" w:fill="FFFFFF"/>
        <w:jc w:val="both"/>
        <w:rPr>
          <w:rFonts w:ascii="Times New Roman" w:eastAsia="Times New Roman" w:hAnsi="Times New Roman" w:cs="Times New Roman"/>
          <w:b/>
          <w:bCs/>
          <w:sz w:val="24"/>
          <w:szCs w:val="24"/>
          <w:lang w:val="ru-RU" w:eastAsia="ru-RU" w:bidi="ar-SA"/>
        </w:rPr>
      </w:pPr>
      <w:r w:rsidRPr="00B024B6">
        <w:rPr>
          <w:rFonts w:ascii="Times New Roman" w:eastAsia="Times New Roman" w:hAnsi="Times New Roman" w:cs="Times New Roman"/>
          <w:b/>
          <w:bCs/>
          <w:sz w:val="24"/>
          <w:szCs w:val="24"/>
          <w:lang w:val="ru-RU" w:eastAsia="ru-RU" w:bidi="ar-SA"/>
        </w:rPr>
        <w:t>1</w:t>
      </w:r>
      <w:r w:rsidR="003819CF" w:rsidRPr="00B024B6">
        <w:rPr>
          <w:rFonts w:ascii="Times New Roman" w:eastAsia="Times New Roman" w:hAnsi="Times New Roman" w:cs="Times New Roman"/>
          <w:b/>
          <w:bCs/>
          <w:sz w:val="24"/>
          <w:szCs w:val="24"/>
          <w:lang w:val="ru-RU" w:eastAsia="ru-RU" w:bidi="ar-SA"/>
        </w:rPr>
        <w:t>.2.2</w:t>
      </w:r>
      <w:r w:rsidR="005C6D71" w:rsidRPr="00B024B6">
        <w:rPr>
          <w:rFonts w:ascii="Times New Roman" w:eastAsia="Times New Roman" w:hAnsi="Times New Roman" w:cs="Times New Roman"/>
          <w:b/>
          <w:bCs/>
          <w:sz w:val="24"/>
          <w:szCs w:val="24"/>
          <w:lang w:val="ru-RU" w:eastAsia="ru-RU" w:bidi="ar-SA"/>
        </w:rPr>
        <w:t>. Планируемые результаты в дошкольном возрасте</w:t>
      </w:r>
    </w:p>
    <w:p w14:paraId="0BE3983B" w14:textId="35439E11" w:rsidR="005C6D71" w:rsidRPr="00B024B6" w:rsidRDefault="005C6D71" w:rsidP="001E3FDB">
      <w:pPr>
        <w:shd w:val="clear" w:color="auto" w:fill="FFFFFF"/>
        <w:ind w:firstLine="540"/>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b/>
          <w:sz w:val="24"/>
          <w:szCs w:val="24"/>
          <w:lang w:val="ru-RU" w:eastAsia="ru-RU" w:bidi="ar-SA"/>
        </w:rPr>
        <w:t>К четырем годам:</w:t>
      </w:r>
    </w:p>
    <w:p w14:paraId="242BC550" w14:textId="1CC59547" w:rsidR="00793011" w:rsidRPr="00903FE0" w:rsidRDefault="00793011" w:rsidP="001E3FDB">
      <w:pPr>
        <w:shd w:val="clear" w:color="auto" w:fill="FFFFFF"/>
        <w:jc w:val="both"/>
        <w:rPr>
          <w:rFonts w:ascii="Times New Roman" w:eastAsia="Times New Roman" w:hAnsi="Times New Roman" w:cs="Times New Roman"/>
          <w:b/>
          <w:bCs/>
          <w:i/>
          <w:iCs/>
          <w:sz w:val="24"/>
          <w:szCs w:val="24"/>
          <w:lang w:val="ru-RU" w:eastAsia="ru-RU" w:bidi="ar-SA"/>
        </w:rPr>
      </w:pPr>
      <w:r w:rsidRPr="00903FE0">
        <w:rPr>
          <w:rFonts w:ascii="Times New Roman" w:eastAsia="Times New Roman" w:hAnsi="Times New Roman" w:cs="Times New Roman"/>
          <w:b/>
          <w:bCs/>
          <w:i/>
          <w:iCs/>
          <w:sz w:val="24"/>
          <w:szCs w:val="24"/>
          <w:lang w:val="ru-RU" w:eastAsia="ru-RU" w:bidi="ar-SA"/>
        </w:rPr>
        <w:t>Обязательная часть</w:t>
      </w:r>
      <w:r w:rsidR="00903FE0" w:rsidRPr="00903FE0">
        <w:rPr>
          <w:rFonts w:ascii="Times New Roman" w:eastAsia="Times New Roman" w:hAnsi="Times New Roman" w:cs="Times New Roman"/>
          <w:b/>
          <w:bCs/>
          <w:i/>
          <w:iCs/>
          <w:sz w:val="24"/>
          <w:szCs w:val="24"/>
          <w:lang w:val="ru-RU" w:eastAsia="ru-RU" w:bidi="ar-SA"/>
        </w:rPr>
        <w:t xml:space="preserve"> Программы</w:t>
      </w:r>
      <w:r w:rsidR="00903FE0">
        <w:rPr>
          <w:rFonts w:ascii="Times New Roman" w:eastAsia="Times New Roman" w:hAnsi="Times New Roman" w:cs="Times New Roman"/>
          <w:b/>
          <w:bCs/>
          <w:i/>
          <w:iCs/>
          <w:sz w:val="24"/>
          <w:szCs w:val="24"/>
          <w:lang w:val="ru-RU" w:eastAsia="ru-RU" w:bidi="ar-SA"/>
        </w:rPr>
        <w:t>:</w:t>
      </w:r>
    </w:p>
    <w:p w14:paraId="0DE8D208" w14:textId="01D3CCEB" w:rsidR="00E83D88" w:rsidRPr="00B024B6" w:rsidRDefault="00E83D88" w:rsidP="00E71595">
      <w:pPr>
        <w:pStyle w:val="a5"/>
        <w:numPr>
          <w:ilvl w:val="0"/>
          <w:numId w:val="4"/>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4BBA150" w14:textId="75FA5BB1" w:rsidR="00167F4E" w:rsidRPr="00903FE0" w:rsidRDefault="00167F4E" w:rsidP="001E3FDB">
      <w:pPr>
        <w:shd w:val="clear" w:color="auto" w:fill="FFFFFF"/>
        <w:jc w:val="both"/>
        <w:rPr>
          <w:rFonts w:ascii="Times New Roman" w:eastAsia="Times New Roman" w:hAnsi="Times New Roman" w:cs="Times New Roman"/>
          <w:b/>
          <w:bCs/>
          <w:i/>
          <w:iCs/>
          <w:sz w:val="24"/>
          <w:szCs w:val="24"/>
          <w:lang w:val="ru-RU" w:eastAsia="ru-RU" w:bidi="ar-SA"/>
        </w:rPr>
      </w:pPr>
      <w:bookmarkStart w:id="9" w:name="_Hlk134699262"/>
      <w:r w:rsidRPr="00903FE0">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bookmarkEnd w:id="9"/>
    <w:p w14:paraId="566866CA" w14:textId="37EC225D" w:rsidR="00A662B7" w:rsidRPr="00B024B6" w:rsidRDefault="00A662B7" w:rsidP="00E71595">
      <w:pPr>
        <w:pStyle w:val="a5"/>
        <w:numPr>
          <w:ilvl w:val="0"/>
          <w:numId w:val="5"/>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B77AC4" w14:textId="22B0CAC6" w:rsidR="001E6BBF" w:rsidRPr="00B024B6" w:rsidRDefault="001E6BBF" w:rsidP="001E3FDB">
      <w:pPr>
        <w:shd w:val="clear" w:color="auto" w:fill="FFFFFF"/>
        <w:jc w:val="both"/>
        <w:rPr>
          <w:rFonts w:ascii="Times New Roman" w:eastAsia="Times New Roman" w:hAnsi="Times New Roman" w:cs="Times New Roman"/>
          <w:b/>
          <w:sz w:val="24"/>
          <w:szCs w:val="24"/>
          <w:lang w:val="ru-RU" w:eastAsia="ru-RU"/>
        </w:rPr>
      </w:pPr>
      <w:r w:rsidRPr="00B024B6">
        <w:rPr>
          <w:rFonts w:ascii="Times New Roman" w:eastAsia="Times New Roman" w:hAnsi="Times New Roman" w:cs="Times New Roman"/>
          <w:b/>
          <w:sz w:val="24"/>
          <w:szCs w:val="24"/>
          <w:lang w:val="ru-RU" w:eastAsia="ru-RU"/>
        </w:rPr>
        <w:t>К пяти годам:</w:t>
      </w:r>
    </w:p>
    <w:p w14:paraId="6A90B9FB" w14:textId="3A89BF54" w:rsidR="001E6BBF" w:rsidRPr="00B1253E" w:rsidRDefault="001E6BBF" w:rsidP="001E3FDB">
      <w:pPr>
        <w:shd w:val="clear" w:color="auto" w:fill="FFFFFF"/>
        <w:jc w:val="both"/>
        <w:rPr>
          <w:rFonts w:ascii="Times New Roman" w:eastAsia="Times New Roman" w:hAnsi="Times New Roman" w:cs="Times New Roman"/>
          <w:b/>
          <w:bCs/>
          <w:i/>
          <w:iCs/>
          <w:sz w:val="24"/>
          <w:szCs w:val="24"/>
          <w:lang w:val="ru-RU" w:eastAsia="ru-RU"/>
        </w:rPr>
      </w:pPr>
      <w:r w:rsidRPr="00B1253E">
        <w:rPr>
          <w:rFonts w:ascii="Times New Roman" w:eastAsia="Times New Roman" w:hAnsi="Times New Roman" w:cs="Times New Roman"/>
          <w:b/>
          <w:bCs/>
          <w:i/>
          <w:iCs/>
          <w:sz w:val="24"/>
          <w:szCs w:val="24"/>
          <w:lang w:val="ru-RU" w:eastAsia="ru-RU"/>
        </w:rPr>
        <w:t>Обязательная часть</w:t>
      </w:r>
      <w:r w:rsidR="002F030D" w:rsidRPr="00B1253E">
        <w:rPr>
          <w:rFonts w:ascii="Times New Roman" w:eastAsia="Times New Roman" w:hAnsi="Times New Roman" w:cs="Times New Roman"/>
          <w:b/>
          <w:bCs/>
          <w:i/>
          <w:iCs/>
          <w:sz w:val="24"/>
          <w:szCs w:val="24"/>
          <w:lang w:val="ru-RU" w:eastAsia="ru-RU"/>
        </w:rPr>
        <w:t xml:space="preserve"> </w:t>
      </w:r>
      <w:r w:rsidR="00B1253E" w:rsidRPr="00B1253E">
        <w:rPr>
          <w:rFonts w:ascii="Times New Roman" w:eastAsia="Times New Roman" w:hAnsi="Times New Roman" w:cs="Times New Roman"/>
          <w:b/>
          <w:bCs/>
          <w:i/>
          <w:iCs/>
          <w:sz w:val="24"/>
          <w:szCs w:val="24"/>
          <w:lang w:val="ru-RU" w:eastAsia="ru-RU"/>
        </w:rPr>
        <w:t>П</w:t>
      </w:r>
      <w:r w:rsidR="002F030D" w:rsidRPr="00B1253E">
        <w:rPr>
          <w:rFonts w:ascii="Times New Roman" w:eastAsia="Times New Roman" w:hAnsi="Times New Roman" w:cs="Times New Roman"/>
          <w:b/>
          <w:bCs/>
          <w:i/>
          <w:iCs/>
          <w:sz w:val="24"/>
          <w:szCs w:val="24"/>
          <w:lang w:val="ru-RU" w:eastAsia="ru-RU"/>
        </w:rPr>
        <w:t>рограммы</w:t>
      </w:r>
      <w:r w:rsidR="00B1253E" w:rsidRPr="00B1253E">
        <w:rPr>
          <w:rFonts w:ascii="Times New Roman" w:eastAsia="Times New Roman" w:hAnsi="Times New Roman" w:cs="Times New Roman"/>
          <w:b/>
          <w:bCs/>
          <w:i/>
          <w:iCs/>
          <w:sz w:val="24"/>
          <w:szCs w:val="24"/>
          <w:lang w:val="ru-RU" w:eastAsia="ru-RU"/>
        </w:rPr>
        <w:t>:</w:t>
      </w:r>
    </w:p>
    <w:p w14:paraId="1CCA1A65" w14:textId="77777777" w:rsidR="00B1253E" w:rsidRPr="00B1253E" w:rsidRDefault="00B1253E" w:rsidP="00E71595">
      <w:pPr>
        <w:pStyle w:val="a5"/>
        <w:numPr>
          <w:ilvl w:val="0"/>
          <w:numId w:val="6"/>
        </w:numPr>
        <w:ind w:left="0" w:firstLine="0"/>
        <w:rPr>
          <w:rFonts w:ascii="Times New Roman" w:eastAsia="Times New Roman" w:hAnsi="Times New Roman" w:cs="Times New Roman"/>
          <w:sz w:val="24"/>
          <w:szCs w:val="24"/>
          <w:lang w:val="ru-RU" w:eastAsia="ru-RU" w:bidi="ar-SA"/>
        </w:rPr>
      </w:pPr>
      <w:r w:rsidRPr="00B1253E">
        <w:rPr>
          <w:rFonts w:ascii="Times New Roman" w:eastAsia="Times New Roman" w:hAnsi="Times New Roman" w:cs="Times New Roman"/>
          <w:sz w:val="24"/>
          <w:szCs w:val="24"/>
          <w:lang w:val="ru-RU" w:eastAsia="ru-RU" w:bidi="ar-SA"/>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E726722" w14:textId="6395168E" w:rsidR="00E83D88" w:rsidRPr="00B024B6" w:rsidRDefault="00E83D88" w:rsidP="00E71595">
      <w:pPr>
        <w:pStyle w:val="a5"/>
        <w:numPr>
          <w:ilvl w:val="0"/>
          <w:numId w:val="6"/>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проявляет себя в разных видах музыкальной, театрализованной деятельности, используя выразительные средства;</w:t>
      </w:r>
    </w:p>
    <w:p w14:paraId="65EB7D08" w14:textId="77777777" w:rsidR="00E83D88" w:rsidRPr="00B024B6" w:rsidRDefault="00E83D88" w:rsidP="00E71595">
      <w:pPr>
        <w:pStyle w:val="a5"/>
        <w:numPr>
          <w:ilvl w:val="0"/>
          <w:numId w:val="6"/>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CDFF009" w14:textId="366C199A" w:rsidR="00A54CCA" w:rsidRPr="00B1253E" w:rsidRDefault="00A54CCA" w:rsidP="001E3FDB">
      <w:pPr>
        <w:shd w:val="clear" w:color="auto" w:fill="FFFFFF"/>
        <w:jc w:val="both"/>
        <w:rPr>
          <w:rFonts w:ascii="Times New Roman" w:eastAsia="Times New Roman" w:hAnsi="Times New Roman" w:cs="Times New Roman"/>
          <w:b/>
          <w:bCs/>
          <w:i/>
          <w:iCs/>
          <w:sz w:val="24"/>
          <w:szCs w:val="24"/>
          <w:lang w:val="ru-RU" w:eastAsia="ru-RU" w:bidi="ar-SA"/>
        </w:rPr>
      </w:pPr>
      <w:r w:rsidRPr="00B1253E">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754EF716" w14:textId="57FE5C54" w:rsidR="00847B66" w:rsidRPr="00B024B6" w:rsidRDefault="00847B66" w:rsidP="00E71595">
      <w:pPr>
        <w:pStyle w:val="a5"/>
        <w:numPr>
          <w:ilvl w:val="0"/>
          <w:numId w:val="7"/>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проявляет интерес к некоторым элементам национальной культуры (национальные праздники, музыкальные инструменты, малые формы фольклора);</w:t>
      </w:r>
    </w:p>
    <w:p w14:paraId="2BAF35F2" w14:textId="2B0F3517" w:rsidR="00847B66" w:rsidRPr="00B024B6" w:rsidRDefault="00847B66" w:rsidP="00E71595">
      <w:pPr>
        <w:pStyle w:val="a5"/>
        <w:numPr>
          <w:ilvl w:val="0"/>
          <w:numId w:val="7"/>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7BB55FA6" w14:textId="250A33B3" w:rsidR="00847B66" w:rsidRPr="00B024B6" w:rsidRDefault="00847B66" w:rsidP="00E71595">
      <w:pPr>
        <w:pStyle w:val="a5"/>
        <w:numPr>
          <w:ilvl w:val="0"/>
          <w:numId w:val="7"/>
        </w:numPr>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6C1EF4B2" w14:textId="350B93C0" w:rsidR="00847B66" w:rsidRPr="00B024B6" w:rsidRDefault="00425F68" w:rsidP="001E3FDB">
      <w:pPr>
        <w:shd w:val="clear" w:color="auto" w:fill="FFFFFF"/>
        <w:jc w:val="both"/>
        <w:rPr>
          <w:rFonts w:ascii="Times New Roman" w:eastAsia="Times New Roman" w:hAnsi="Times New Roman" w:cs="Times New Roman"/>
          <w:b/>
          <w:sz w:val="24"/>
          <w:szCs w:val="24"/>
          <w:lang w:val="ru-RU" w:eastAsia="ru-RU" w:bidi="ar-SA"/>
        </w:rPr>
      </w:pPr>
      <w:r w:rsidRPr="00B024B6">
        <w:rPr>
          <w:rFonts w:ascii="Times New Roman" w:eastAsia="Times New Roman" w:hAnsi="Times New Roman" w:cs="Times New Roman"/>
          <w:b/>
          <w:sz w:val="24"/>
          <w:szCs w:val="24"/>
          <w:lang w:val="ru-RU" w:eastAsia="ru-RU" w:bidi="ar-SA"/>
        </w:rPr>
        <w:t>К шести годам:</w:t>
      </w:r>
    </w:p>
    <w:p w14:paraId="6D2B7006" w14:textId="5654B356" w:rsidR="00425F68" w:rsidRPr="008834F1" w:rsidRDefault="00425F68"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 xml:space="preserve">Обязательная часть </w:t>
      </w:r>
      <w:r w:rsidR="006337D8" w:rsidRPr="008834F1">
        <w:rPr>
          <w:rFonts w:ascii="Times New Roman" w:eastAsia="Times New Roman" w:hAnsi="Times New Roman" w:cs="Times New Roman"/>
          <w:b/>
          <w:bCs/>
          <w:i/>
          <w:iCs/>
          <w:sz w:val="24"/>
          <w:szCs w:val="24"/>
          <w:lang w:val="ru-RU" w:eastAsia="ru-RU" w:bidi="ar-SA"/>
        </w:rPr>
        <w:t>П</w:t>
      </w:r>
      <w:r w:rsidRPr="008834F1">
        <w:rPr>
          <w:rFonts w:ascii="Times New Roman" w:eastAsia="Times New Roman" w:hAnsi="Times New Roman" w:cs="Times New Roman"/>
          <w:b/>
          <w:bCs/>
          <w:i/>
          <w:iCs/>
          <w:sz w:val="24"/>
          <w:szCs w:val="24"/>
          <w:lang w:val="ru-RU" w:eastAsia="ru-RU" w:bidi="ar-SA"/>
        </w:rPr>
        <w:t>рограммы</w:t>
      </w:r>
      <w:r w:rsidR="008834F1">
        <w:rPr>
          <w:rFonts w:ascii="Times New Roman" w:eastAsia="Times New Roman" w:hAnsi="Times New Roman" w:cs="Times New Roman"/>
          <w:b/>
          <w:bCs/>
          <w:i/>
          <w:iCs/>
          <w:sz w:val="24"/>
          <w:szCs w:val="24"/>
          <w:lang w:val="ru-RU" w:eastAsia="ru-RU" w:bidi="ar-SA"/>
        </w:rPr>
        <w:t>:</w:t>
      </w:r>
    </w:p>
    <w:p w14:paraId="2AB0F82D" w14:textId="20A474CB" w:rsidR="00E83D88" w:rsidRPr="00B024B6" w:rsidRDefault="00E83D88" w:rsidP="00E71595">
      <w:pPr>
        <w:pStyle w:val="a5"/>
        <w:numPr>
          <w:ilvl w:val="0"/>
          <w:numId w:val="8"/>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lastRenderedPageBreak/>
        <w:t>ребенок проявляет интерес и (или) с желанием занимается музыкальной, театрализованной деятельностью; различает виды, жанры, формы в музыке,</w:t>
      </w:r>
      <w:r w:rsidR="00681A91"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 xml:space="preserve"> театральном искусстве; проявляет музыкальные и художественно-творческие способности;</w:t>
      </w:r>
    </w:p>
    <w:p w14:paraId="622DAC97" w14:textId="77777777" w:rsidR="00E83D88" w:rsidRPr="00B024B6" w:rsidRDefault="00E83D88" w:rsidP="00E71595">
      <w:pPr>
        <w:pStyle w:val="a5"/>
        <w:numPr>
          <w:ilvl w:val="0"/>
          <w:numId w:val="8"/>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41280882" w14:textId="0A70D757" w:rsidR="00BB4BFE" w:rsidRPr="008834F1" w:rsidRDefault="00BB4BFE"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r w:rsidR="008834F1">
        <w:rPr>
          <w:rFonts w:ascii="Times New Roman" w:eastAsia="Times New Roman" w:hAnsi="Times New Roman" w:cs="Times New Roman"/>
          <w:b/>
          <w:bCs/>
          <w:i/>
          <w:iCs/>
          <w:sz w:val="24"/>
          <w:szCs w:val="24"/>
          <w:lang w:val="ru-RU" w:eastAsia="ru-RU" w:bidi="ar-SA"/>
        </w:rPr>
        <w:t>:</w:t>
      </w:r>
    </w:p>
    <w:p w14:paraId="7B4BC205" w14:textId="602142EC" w:rsidR="0015611D" w:rsidRPr="00B024B6" w:rsidRDefault="0015611D" w:rsidP="00E71595">
      <w:pPr>
        <w:pStyle w:val="a5"/>
        <w:numPr>
          <w:ilvl w:val="0"/>
          <w:numId w:val="9"/>
        </w:numPr>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проявляет любознательность к атрибутам национальной культуры (национальные праздники, музыкальные инструменты, малые формы фольклора), задает вопросы;</w:t>
      </w:r>
    </w:p>
    <w:p w14:paraId="707BCF04" w14:textId="3EA7A1A1" w:rsidR="0015611D" w:rsidRPr="00B024B6" w:rsidRDefault="0015611D" w:rsidP="00E71595">
      <w:pPr>
        <w:pStyle w:val="a5"/>
        <w:numPr>
          <w:ilvl w:val="0"/>
          <w:numId w:val="9"/>
        </w:numPr>
        <w:shd w:val="clear" w:color="auto" w:fill="FFFFFF"/>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интересом слушает о жизни и творчестве выдающихся деятелей  искусства</w:t>
      </w:r>
      <w:r w:rsidR="008310D2" w:rsidRPr="00B024B6">
        <w:rPr>
          <w:rFonts w:ascii="Times New Roman" w:eastAsia="Times New Roman" w:hAnsi="Times New Roman" w:cs="Times New Roman"/>
          <w:sz w:val="24"/>
          <w:szCs w:val="24"/>
          <w:lang w:val="ru-RU" w:eastAsia="ru-RU" w:bidi="ar-SA"/>
        </w:rPr>
        <w:t xml:space="preserve"> республики,</w:t>
      </w:r>
      <w:r w:rsidRPr="00B024B6">
        <w:rPr>
          <w:rFonts w:ascii="Times New Roman" w:eastAsia="Times New Roman" w:hAnsi="Times New Roman" w:cs="Times New Roman"/>
          <w:sz w:val="24"/>
          <w:szCs w:val="24"/>
          <w:lang w:val="ru-RU" w:eastAsia="ru-RU" w:bidi="ar-SA"/>
        </w:rPr>
        <w:t xml:space="preserve"> может их назвать</w:t>
      </w:r>
      <w:r w:rsidR="002226EE" w:rsidRPr="00B024B6">
        <w:rPr>
          <w:rFonts w:ascii="Times New Roman" w:eastAsia="Times New Roman" w:hAnsi="Times New Roman" w:cs="Times New Roman"/>
          <w:sz w:val="24"/>
          <w:szCs w:val="24"/>
          <w:lang w:val="ru-RU" w:eastAsia="ru-RU" w:bidi="ar-SA"/>
        </w:rPr>
        <w:t>, проявляет интерес к выдающимс</w:t>
      </w:r>
      <w:r w:rsidR="00681A91" w:rsidRPr="00B024B6">
        <w:rPr>
          <w:rFonts w:ascii="Times New Roman" w:eastAsia="Times New Roman" w:hAnsi="Times New Roman" w:cs="Times New Roman"/>
          <w:sz w:val="24"/>
          <w:szCs w:val="24"/>
          <w:lang w:val="ru-RU" w:eastAsia="ru-RU" w:bidi="ar-SA"/>
        </w:rPr>
        <w:t xml:space="preserve">я произведениям </w:t>
      </w:r>
      <w:r w:rsidR="002226EE" w:rsidRPr="00B024B6">
        <w:rPr>
          <w:rFonts w:ascii="Times New Roman" w:eastAsia="Times New Roman" w:hAnsi="Times New Roman" w:cs="Times New Roman"/>
          <w:sz w:val="24"/>
          <w:szCs w:val="24"/>
          <w:lang w:val="ru-RU" w:eastAsia="ru-RU" w:bidi="ar-SA"/>
        </w:rPr>
        <w:t xml:space="preserve"> искусства Республики Татарстан;</w:t>
      </w:r>
    </w:p>
    <w:p w14:paraId="7721867A" w14:textId="5F3C35CE" w:rsidR="0015611D" w:rsidRPr="00B024B6" w:rsidRDefault="0015611D" w:rsidP="00E71595">
      <w:pPr>
        <w:pStyle w:val="a5"/>
        <w:numPr>
          <w:ilvl w:val="0"/>
          <w:numId w:val="9"/>
        </w:numPr>
        <w:autoSpaceDE w:val="0"/>
        <w:autoSpaceDN w:val="0"/>
        <w:adjustRightInd w:val="0"/>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с удовольствием слушает народную музыку, музыкальные произведения татарских композиторов, эмоционально на них отзывается</w:t>
      </w:r>
      <w:r w:rsidR="009B539D"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узнает звучание Государственного гимна Республики Татарстан, пытается подпевать</w:t>
      </w:r>
      <w:r w:rsidR="009B539D" w:rsidRPr="00B024B6">
        <w:rPr>
          <w:rFonts w:ascii="Times New Roman" w:eastAsia="Times New Roman" w:hAnsi="Times New Roman" w:cs="Times New Roman"/>
          <w:sz w:val="24"/>
          <w:szCs w:val="24"/>
          <w:lang w:val="ru-RU" w:eastAsia="ru-RU" w:bidi="ar-SA"/>
        </w:rPr>
        <w:t xml:space="preserve">, </w:t>
      </w:r>
      <w:r w:rsidRPr="00B024B6">
        <w:rPr>
          <w:rFonts w:ascii="Times New Roman" w:eastAsia="Times New Roman" w:hAnsi="Times New Roman" w:cs="Times New Roman"/>
          <w:sz w:val="24"/>
          <w:szCs w:val="24"/>
          <w:lang w:val="ru-RU" w:eastAsia="ru-RU" w:bidi="ar-SA"/>
        </w:rPr>
        <w:t>исполняет татарские песни, танцы, с удовольствием участвует в татарских народных праздниках, водит хороводы;</w:t>
      </w:r>
    </w:p>
    <w:p w14:paraId="74B00B28" w14:textId="3A75A322" w:rsidR="002B069C" w:rsidRPr="00B024B6" w:rsidRDefault="003819CF" w:rsidP="001E3FDB">
      <w:pPr>
        <w:shd w:val="clear" w:color="auto" w:fill="FFFFFF"/>
        <w:jc w:val="both"/>
        <w:rPr>
          <w:rFonts w:ascii="Times New Roman" w:eastAsia="Times New Roman" w:hAnsi="Times New Roman" w:cs="Times New Roman"/>
          <w:b/>
          <w:sz w:val="24"/>
          <w:szCs w:val="24"/>
          <w:lang w:val="ru-RU" w:eastAsia="ru-RU"/>
        </w:rPr>
      </w:pPr>
      <w:r w:rsidRPr="00B024B6">
        <w:rPr>
          <w:rFonts w:ascii="Times New Roman" w:eastAsia="Times New Roman" w:hAnsi="Times New Roman" w:cs="Times New Roman"/>
          <w:b/>
          <w:sz w:val="24"/>
          <w:szCs w:val="24"/>
          <w:lang w:val="ru-RU" w:eastAsia="ru-RU"/>
        </w:rPr>
        <w:t>1.2.3</w:t>
      </w:r>
      <w:r w:rsidR="002B069C" w:rsidRPr="00B024B6">
        <w:rPr>
          <w:rFonts w:ascii="Times New Roman" w:eastAsia="Times New Roman" w:hAnsi="Times New Roman" w:cs="Times New Roman"/>
          <w:b/>
          <w:sz w:val="24"/>
          <w:szCs w:val="24"/>
          <w:lang w:val="ru-RU" w:eastAsia="ru-RU"/>
        </w:rPr>
        <w:t>. Планируемые результаты на этапе завершения освоения образовательной Программы (к концу дошкольного возраста):</w:t>
      </w:r>
    </w:p>
    <w:p w14:paraId="2C482BA3" w14:textId="2601EA11" w:rsidR="005067C3" w:rsidRPr="008834F1" w:rsidRDefault="005067C3"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Обязательная часть Программы</w:t>
      </w:r>
      <w:r w:rsidR="008834F1">
        <w:rPr>
          <w:rFonts w:ascii="Times New Roman" w:eastAsia="Times New Roman" w:hAnsi="Times New Roman" w:cs="Times New Roman"/>
          <w:b/>
          <w:bCs/>
          <w:i/>
          <w:iCs/>
          <w:sz w:val="24"/>
          <w:szCs w:val="24"/>
          <w:lang w:val="ru-RU" w:eastAsia="ru-RU" w:bidi="ar-SA"/>
        </w:rPr>
        <w:t>:</w:t>
      </w:r>
    </w:p>
    <w:p w14:paraId="21B1789E" w14:textId="3FF06B0A" w:rsidR="00E83D88" w:rsidRPr="00B024B6" w:rsidRDefault="00E83D88" w:rsidP="00E71595">
      <w:pPr>
        <w:pStyle w:val="a5"/>
        <w:numPr>
          <w:ilvl w:val="0"/>
          <w:numId w:val="10"/>
        </w:numPr>
        <w:shd w:val="clear" w:color="auto" w:fill="FFFFFF"/>
        <w:ind w:left="0" w:firstLine="0"/>
        <w:jc w:val="both"/>
        <w:rPr>
          <w:rFonts w:ascii="Times New Roman" w:eastAsia="Times New Roman" w:hAnsi="Times New Roman" w:cs="Times New Roman"/>
          <w:sz w:val="24"/>
          <w:szCs w:val="24"/>
          <w:lang w:val="ru-RU" w:eastAsia="ru-RU" w:bidi="ar-SA"/>
        </w:rPr>
      </w:pPr>
      <w:r w:rsidRPr="00B024B6">
        <w:rPr>
          <w:rFonts w:ascii="Times New Roman" w:eastAsia="Times New Roman" w:hAnsi="Times New Roman" w:cs="Times New Roman"/>
          <w:sz w:val="24"/>
          <w:szCs w:val="24"/>
          <w:lang w:val="ru-RU" w:eastAsia="ru-RU" w:bidi="ar-SA"/>
        </w:rPr>
        <w:t>ребенок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14:paraId="3EBB1638" w14:textId="66ACC707" w:rsidR="00ED144B" w:rsidRPr="008834F1" w:rsidRDefault="00ED144B" w:rsidP="001E3FDB">
      <w:pPr>
        <w:shd w:val="clear" w:color="auto" w:fill="FFFFFF"/>
        <w:jc w:val="both"/>
        <w:rPr>
          <w:rFonts w:ascii="Times New Roman" w:eastAsia="Times New Roman" w:hAnsi="Times New Roman" w:cs="Times New Roman"/>
          <w:b/>
          <w:bCs/>
          <w:i/>
          <w:iCs/>
          <w:sz w:val="24"/>
          <w:szCs w:val="24"/>
          <w:lang w:val="ru-RU" w:eastAsia="ru-RU" w:bidi="ar-SA"/>
        </w:rPr>
      </w:pPr>
      <w:r w:rsidRPr="008834F1">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577CD45F" w14:textId="53860D1C" w:rsidR="006A0811" w:rsidRPr="00B024B6" w:rsidRDefault="006A0811" w:rsidP="00E71595">
      <w:pPr>
        <w:pStyle w:val="a5"/>
        <w:numPr>
          <w:ilvl w:val="0"/>
          <w:numId w:val="11"/>
        </w:numPr>
        <w:tabs>
          <w:tab w:val="left" w:pos="360"/>
        </w:tabs>
        <w:ind w:left="0" w:right="2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проявляет интерес к музыкальным и др. средствам искусства деятелей культуры Республики Татарстан;</w:t>
      </w:r>
    </w:p>
    <w:p w14:paraId="75868A62" w14:textId="64E7754C" w:rsidR="006A0811" w:rsidRPr="00B024B6" w:rsidRDefault="006A0811" w:rsidP="00E71595">
      <w:pPr>
        <w:pStyle w:val="a5"/>
        <w:numPr>
          <w:ilvl w:val="0"/>
          <w:numId w:val="11"/>
        </w:numPr>
        <w:tabs>
          <w:tab w:val="left" w:pos="360"/>
        </w:tabs>
        <w:ind w:left="0" w:right="2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с удовольствием слушает вокальную, инструментальную, оркестровую музыку, написанную татарскими композиторами,</w:t>
      </w:r>
      <w:r w:rsidRPr="00B024B6">
        <w:rPr>
          <w:rFonts w:ascii="Times New Roman" w:eastAsia="Times New Roman" w:hAnsi="Times New Roman" w:cs="Times New Roman"/>
          <w:sz w:val="24"/>
          <w:szCs w:val="24"/>
          <w:lang w:val="ru-RU" w:bidi="ar-SA"/>
        </w:rPr>
        <w:tab/>
        <w:t>узнает звучание Государственного гимна Российской Федерации, старается подпевать;</w:t>
      </w:r>
    </w:p>
    <w:p w14:paraId="4577C571" w14:textId="5FA124A2" w:rsidR="006A0811" w:rsidRPr="00B024B6" w:rsidRDefault="006A0811" w:rsidP="00E71595">
      <w:pPr>
        <w:pStyle w:val="a5"/>
        <w:numPr>
          <w:ilvl w:val="0"/>
          <w:numId w:val="11"/>
        </w:numPr>
        <w:tabs>
          <w:tab w:val="left" w:pos="360"/>
        </w:tabs>
        <w:ind w:left="0" w:firstLine="0"/>
        <w:jc w:val="both"/>
        <w:rPr>
          <w:rFonts w:ascii="Times New Roman" w:eastAsia="Symbol" w:hAnsi="Times New Roman" w:cs="Times New Roman"/>
          <w:sz w:val="24"/>
          <w:szCs w:val="24"/>
          <w:lang w:val="ru-RU" w:bidi="ar-SA"/>
        </w:rPr>
      </w:pPr>
      <w:r w:rsidRPr="00B024B6">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29FBB839" w14:textId="77777777" w:rsidR="0055667C" w:rsidRPr="00B024B6" w:rsidRDefault="0055667C" w:rsidP="001E3FDB">
      <w:pPr>
        <w:tabs>
          <w:tab w:val="left" w:pos="360"/>
        </w:tabs>
        <w:jc w:val="both"/>
        <w:rPr>
          <w:rFonts w:ascii="Times New Roman" w:eastAsia="Symbol" w:hAnsi="Times New Roman" w:cs="Times New Roman"/>
          <w:sz w:val="24"/>
          <w:szCs w:val="24"/>
          <w:lang w:val="ru-RU" w:bidi="ar-SA"/>
        </w:rPr>
      </w:pPr>
    </w:p>
    <w:p w14:paraId="3B71693B" w14:textId="62200651" w:rsidR="0055667C" w:rsidRPr="00B024B6" w:rsidRDefault="00244A18" w:rsidP="001E3FDB">
      <w:pPr>
        <w:jc w:val="both"/>
        <w:rPr>
          <w:rFonts w:ascii="Times New Roman" w:hAnsi="Times New Roman" w:cs="Times New Roman"/>
          <w:sz w:val="24"/>
          <w:szCs w:val="24"/>
          <w:lang w:val="ru-RU"/>
        </w:rPr>
      </w:pPr>
      <w:r w:rsidRPr="00B024B6">
        <w:rPr>
          <w:rFonts w:ascii="Times New Roman" w:hAnsi="Times New Roman" w:cs="Times New Roman"/>
          <w:b/>
          <w:sz w:val="24"/>
          <w:szCs w:val="24"/>
          <w:lang w:val="ru-RU"/>
        </w:rPr>
        <w:t>1</w:t>
      </w:r>
      <w:r w:rsidR="0055667C" w:rsidRPr="00B024B6">
        <w:rPr>
          <w:rFonts w:ascii="Times New Roman" w:hAnsi="Times New Roman" w:cs="Times New Roman"/>
          <w:b/>
          <w:sz w:val="24"/>
          <w:szCs w:val="24"/>
          <w:lang w:val="ru-RU"/>
        </w:rPr>
        <w:t>.3.  Педагогическая диагностика достижения планируемых результатов</w:t>
      </w:r>
    </w:p>
    <w:p w14:paraId="08DECCE9" w14:textId="2B9F04CB" w:rsidR="0055667C" w:rsidRPr="00724487" w:rsidRDefault="004050CE" w:rsidP="001E3FDB">
      <w:pPr>
        <w:jc w:val="both"/>
        <w:rPr>
          <w:rFonts w:ascii="Times New Roman" w:hAnsi="Times New Roman" w:cs="Times New Roman"/>
          <w:b/>
          <w:bCs/>
          <w:i/>
          <w:iCs/>
          <w:sz w:val="24"/>
          <w:szCs w:val="24"/>
          <w:lang w:val="ru-RU"/>
        </w:rPr>
      </w:pPr>
      <w:r w:rsidRPr="00724487">
        <w:rPr>
          <w:rFonts w:ascii="Times New Roman" w:hAnsi="Times New Roman" w:cs="Times New Roman"/>
          <w:b/>
          <w:bCs/>
          <w:i/>
          <w:iCs/>
          <w:sz w:val="24"/>
          <w:szCs w:val="24"/>
          <w:lang w:val="ru-RU"/>
        </w:rPr>
        <w:t xml:space="preserve">Обязательная часть </w:t>
      </w:r>
      <w:r w:rsidR="007F41D7" w:rsidRPr="00724487">
        <w:rPr>
          <w:rFonts w:ascii="Times New Roman" w:hAnsi="Times New Roman" w:cs="Times New Roman"/>
          <w:b/>
          <w:bCs/>
          <w:i/>
          <w:iCs/>
          <w:sz w:val="24"/>
          <w:szCs w:val="24"/>
          <w:lang w:val="ru-RU"/>
        </w:rPr>
        <w:t>П</w:t>
      </w:r>
      <w:r w:rsidRPr="00724487">
        <w:rPr>
          <w:rFonts w:ascii="Times New Roman" w:hAnsi="Times New Roman" w:cs="Times New Roman"/>
          <w:b/>
          <w:bCs/>
          <w:i/>
          <w:iCs/>
          <w:sz w:val="24"/>
          <w:szCs w:val="24"/>
          <w:lang w:val="ru-RU"/>
        </w:rPr>
        <w:t>рогр</w:t>
      </w:r>
      <w:r w:rsidR="007F41D7" w:rsidRPr="00724487">
        <w:rPr>
          <w:rFonts w:ascii="Times New Roman" w:hAnsi="Times New Roman" w:cs="Times New Roman"/>
          <w:b/>
          <w:bCs/>
          <w:i/>
          <w:iCs/>
          <w:sz w:val="24"/>
          <w:szCs w:val="24"/>
          <w:lang w:val="ru-RU"/>
        </w:rPr>
        <w:t>а</w:t>
      </w:r>
      <w:r w:rsidRPr="00724487">
        <w:rPr>
          <w:rFonts w:ascii="Times New Roman" w:hAnsi="Times New Roman" w:cs="Times New Roman"/>
          <w:b/>
          <w:bCs/>
          <w:i/>
          <w:iCs/>
          <w:sz w:val="24"/>
          <w:szCs w:val="24"/>
          <w:lang w:val="ru-RU"/>
        </w:rPr>
        <w:t>ммы</w:t>
      </w:r>
      <w:r w:rsidR="00724487">
        <w:rPr>
          <w:rFonts w:ascii="Times New Roman" w:hAnsi="Times New Roman" w:cs="Times New Roman"/>
          <w:b/>
          <w:bCs/>
          <w:i/>
          <w:iCs/>
          <w:sz w:val="24"/>
          <w:szCs w:val="24"/>
          <w:lang w:val="ru-RU"/>
        </w:rPr>
        <w:t>:</w:t>
      </w:r>
    </w:p>
    <w:p w14:paraId="6667BD44" w14:textId="14FF07B9" w:rsidR="0055667C" w:rsidRPr="00B024B6" w:rsidRDefault="0055667C" w:rsidP="001E3FDB">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49DD8051" w14:textId="77777777" w:rsidR="007A6115" w:rsidRPr="00B024B6" w:rsidRDefault="007A6115" w:rsidP="001E3FDB">
      <w:pPr>
        <w:widowControl w:val="0"/>
        <w:autoSpaceDE w:val="0"/>
        <w:autoSpaceDN w:val="0"/>
        <w:ind w:firstLine="709"/>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Педагогическая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является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основой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для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целенаправленной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деятельности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педагога,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начальным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завершающим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этапом</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проектирования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образовательного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процесса в дошкольной группе. Ее функция заключается в обеспечении эффективной обратной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связи,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позволяющей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осуществлять</w:t>
      </w:r>
      <w:r w:rsidRPr="00B024B6">
        <w:rPr>
          <w:rFonts w:ascii="Times New Roman" w:eastAsia="Times New Roman" w:hAnsi="Times New Roman" w:cs="Times New Roman"/>
          <w:spacing w:val="4"/>
          <w:sz w:val="24"/>
          <w:szCs w:val="24"/>
          <w:lang w:val="ru-RU" w:bidi="ar-SA"/>
        </w:rPr>
        <w:t xml:space="preserve"> </w:t>
      </w:r>
      <w:r w:rsidRPr="00B024B6">
        <w:rPr>
          <w:rFonts w:ascii="Times New Roman" w:eastAsia="Times New Roman" w:hAnsi="Times New Roman" w:cs="Times New Roman"/>
          <w:sz w:val="24"/>
          <w:szCs w:val="24"/>
          <w:lang w:val="ru-RU" w:bidi="ar-SA"/>
        </w:rPr>
        <w:t>управление образовательным</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процессом.</w:t>
      </w:r>
    </w:p>
    <w:p w14:paraId="51908EA6" w14:textId="6627D8D8" w:rsidR="007A6115" w:rsidRPr="00B024B6" w:rsidRDefault="007A6115" w:rsidP="001E3FDB">
      <w:pPr>
        <w:widowControl w:val="0"/>
        <w:tabs>
          <w:tab w:val="left" w:pos="1350"/>
        </w:tabs>
        <w:ind w:firstLine="709"/>
        <w:jc w:val="both"/>
        <w:rPr>
          <w:rFonts w:ascii="Times New Roman" w:eastAsia="Times New Roman" w:hAnsi="Times New Roman" w:cs="Times New Roman"/>
          <w:color w:val="FF0000"/>
          <w:sz w:val="24"/>
          <w:szCs w:val="24"/>
          <w:lang w:val="ru-RU" w:bidi="ar-SA"/>
        </w:rPr>
      </w:pPr>
      <w:r w:rsidRPr="00B024B6">
        <w:rPr>
          <w:rFonts w:ascii="Times New Roman" w:eastAsia="Times New Roman" w:hAnsi="Times New Roman" w:cs="Times New Roman"/>
          <w:sz w:val="24"/>
          <w:szCs w:val="24"/>
          <w:lang w:val="ru-RU" w:bidi="ar-SA"/>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4D4C381" w14:textId="6463C507" w:rsidR="0055667C" w:rsidRPr="00B024B6" w:rsidRDefault="0055667C" w:rsidP="001E3FDB">
      <w:pPr>
        <w:ind w:firstLine="708"/>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w:t>
      </w:r>
    </w:p>
    <w:p w14:paraId="615CF19F" w14:textId="0DCC4D18" w:rsidR="0055667C" w:rsidRPr="00B024B6" w:rsidRDefault="0055667C"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lastRenderedPageBreak/>
        <w:t xml:space="preserve">планируемые результаты освоения </w:t>
      </w:r>
      <w:r w:rsidR="008759B3" w:rsidRPr="00B024B6">
        <w:rPr>
          <w:rFonts w:ascii="Times New Roman" w:hAnsi="Times New Roman" w:cs="Times New Roman"/>
          <w:sz w:val="24"/>
          <w:szCs w:val="24"/>
          <w:lang w:val="ru-RU"/>
        </w:rPr>
        <w:t>П</w:t>
      </w:r>
      <w:r w:rsidRPr="00B024B6">
        <w:rPr>
          <w:rFonts w:ascii="Times New Roman" w:hAnsi="Times New Roman" w:cs="Times New Roman"/>
          <w:sz w:val="24"/>
          <w:szCs w:val="24"/>
          <w:lang w:val="ru-RU"/>
        </w:rPr>
        <w:t>рограммы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45AE3EB9" w14:textId="3DDA70FD" w:rsidR="0055667C" w:rsidRPr="00B024B6" w:rsidRDefault="0055667C"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002D818A" w14:textId="4FF68495" w:rsidR="007A6115" w:rsidRPr="00B024B6" w:rsidRDefault="007A6115" w:rsidP="00E71595">
      <w:pPr>
        <w:pStyle w:val="a5"/>
        <w:numPr>
          <w:ilvl w:val="0"/>
          <w:numId w:val="12"/>
        </w:numPr>
        <w:ind w:left="0" w:hanging="142"/>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освоение Программы не сопровождается проведением промежуточных аттестаций и итоговой аттестации обучающихся.</w:t>
      </w:r>
    </w:p>
    <w:p w14:paraId="48A91081" w14:textId="5D63FDB1" w:rsidR="0055667C" w:rsidRPr="00B024B6" w:rsidRDefault="007A6115" w:rsidP="001E3FDB">
      <w:pPr>
        <w:ind w:firstLine="708"/>
        <w:jc w:val="both"/>
        <w:rPr>
          <w:rFonts w:ascii="Times New Roman" w:hAnsi="Times New Roman" w:cs="Times New Roman"/>
          <w:sz w:val="24"/>
          <w:szCs w:val="24"/>
          <w:lang w:val="ru-RU"/>
        </w:rPr>
      </w:pPr>
      <w:r w:rsidRPr="00B024B6">
        <w:rPr>
          <w:rFonts w:ascii="Times New Roman" w:eastAsia="Times New Roman" w:hAnsi="Times New Roman" w:cs="Times New Roman"/>
          <w:sz w:val="24"/>
          <w:szCs w:val="24"/>
          <w:lang w:val="ru-RU" w:bidi="ar-SA"/>
        </w:rPr>
        <w:t>Педагогическая диагностика направлена на оценку</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развития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детей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дошкольного</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возраста,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на</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основе</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которой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определяется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эффективность</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педагогических</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действий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осуществляется</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их</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дальнейшее</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планирование.</w:t>
      </w:r>
      <w:r w:rsidRPr="00B024B6">
        <w:rPr>
          <w:rFonts w:ascii="Times New Roman" w:eastAsia="Times New Roman" w:hAnsi="Times New Roman" w:cs="Times New Roman"/>
          <w:spacing w:val="1"/>
          <w:sz w:val="24"/>
          <w:szCs w:val="24"/>
          <w:lang w:val="ru-RU" w:bidi="ar-SA"/>
        </w:rPr>
        <w:t xml:space="preserve"> </w:t>
      </w:r>
      <w:r w:rsidR="0055667C" w:rsidRPr="00B024B6">
        <w:rPr>
          <w:rFonts w:ascii="Times New Roman" w:hAnsi="Times New Roman" w:cs="Times New Roman"/>
          <w:sz w:val="24"/>
          <w:szCs w:val="24"/>
          <w:lang w:val="ru-RU"/>
        </w:rPr>
        <w:t xml:space="preserve"> Результаты </w:t>
      </w:r>
      <w:bookmarkStart w:id="10" w:name="_Hlk134704937"/>
      <w:r w:rsidR="0055667C" w:rsidRPr="00B024B6">
        <w:rPr>
          <w:rFonts w:ascii="Times New Roman" w:hAnsi="Times New Roman" w:cs="Times New Roman"/>
          <w:sz w:val="24"/>
          <w:szCs w:val="24"/>
          <w:lang w:val="ru-RU"/>
        </w:rPr>
        <w:t xml:space="preserve">педагогической диагностики (мониторинга) </w:t>
      </w:r>
      <w:bookmarkEnd w:id="10"/>
      <w:r w:rsidR="0055667C" w:rsidRPr="00B024B6">
        <w:rPr>
          <w:rFonts w:ascii="Times New Roman" w:hAnsi="Times New Roman" w:cs="Times New Roman"/>
          <w:sz w:val="24"/>
          <w:szCs w:val="24"/>
          <w:lang w:val="ru-RU"/>
        </w:rPr>
        <w:t>использ</w:t>
      </w:r>
      <w:r w:rsidR="00071FF0" w:rsidRPr="00B024B6">
        <w:rPr>
          <w:rFonts w:ascii="Times New Roman" w:hAnsi="Times New Roman" w:cs="Times New Roman"/>
          <w:sz w:val="24"/>
          <w:szCs w:val="24"/>
          <w:lang w:val="ru-RU"/>
        </w:rPr>
        <w:t>уются</w:t>
      </w:r>
      <w:r w:rsidR="0055667C" w:rsidRPr="00B024B6">
        <w:rPr>
          <w:rFonts w:ascii="Times New Roman" w:hAnsi="Times New Roman" w:cs="Times New Roman"/>
          <w:sz w:val="24"/>
          <w:szCs w:val="24"/>
          <w:lang w:val="ru-RU"/>
        </w:rPr>
        <w:t xml:space="preserve"> исключительно для решения следующих образовательных задач:</w:t>
      </w:r>
    </w:p>
    <w:p w14:paraId="18EB01C7" w14:textId="77777777" w:rsidR="0055667C" w:rsidRPr="00B024B6" w:rsidRDefault="0055667C" w:rsidP="001E3FDB">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AAFEBC4" w14:textId="77777777" w:rsidR="0055667C" w:rsidRPr="00B024B6" w:rsidRDefault="0055667C" w:rsidP="001E3FDB">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2) оптимизации работы с группой детей.</w:t>
      </w:r>
    </w:p>
    <w:p w14:paraId="41905AA5" w14:textId="50F1CEA3" w:rsidR="003818DC" w:rsidRPr="00B024B6" w:rsidRDefault="0055667C" w:rsidP="00365C6E">
      <w:pPr>
        <w:ind w:firstLine="708"/>
        <w:jc w:val="both"/>
        <w:rPr>
          <w:rFonts w:ascii="Times New Roman" w:hAnsi="Times New Roman" w:cs="Times New Roman"/>
          <w:color w:val="FF0000"/>
          <w:sz w:val="24"/>
          <w:szCs w:val="24"/>
          <w:lang w:val="ru-RU"/>
        </w:rPr>
      </w:pPr>
      <w:r w:rsidRPr="00B024B6">
        <w:rPr>
          <w:rFonts w:ascii="Times New Roman" w:hAnsi="Times New Roman" w:cs="Times New Roman"/>
          <w:sz w:val="24"/>
          <w:szCs w:val="24"/>
          <w:lang w:val="ru-RU"/>
        </w:rPr>
        <w:t>Периодичность проведения педагогической диагностики</w:t>
      </w:r>
      <w:r w:rsidR="005F03A5" w:rsidRPr="00B024B6">
        <w:rPr>
          <w:rFonts w:ascii="Times New Roman" w:hAnsi="Times New Roman" w:cs="Times New Roman"/>
          <w:sz w:val="24"/>
          <w:szCs w:val="24"/>
          <w:lang w:val="ru-RU"/>
        </w:rPr>
        <w:t xml:space="preserve"> -</w:t>
      </w:r>
      <w:r w:rsidRPr="00B024B6">
        <w:rPr>
          <w:rFonts w:ascii="Times New Roman" w:hAnsi="Times New Roman" w:cs="Times New Roman"/>
          <w:sz w:val="24"/>
          <w:szCs w:val="24"/>
          <w:lang w:val="ru-RU"/>
        </w:rPr>
        <w:t xml:space="preserve"> </w:t>
      </w:r>
      <w:r w:rsidR="00BC24FE" w:rsidRPr="00B024B6">
        <w:rPr>
          <w:rFonts w:ascii="Times New Roman" w:hAnsi="Times New Roman" w:cs="Times New Roman"/>
          <w:sz w:val="24"/>
          <w:szCs w:val="24"/>
          <w:lang w:val="ru-RU"/>
        </w:rPr>
        <w:t>2 раза в год</w:t>
      </w:r>
      <w:r w:rsidRPr="00B024B6">
        <w:rPr>
          <w:rFonts w:ascii="Times New Roman" w:hAnsi="Times New Roman" w:cs="Times New Roman"/>
          <w:sz w:val="24"/>
          <w:szCs w:val="24"/>
          <w:lang w:val="ru-RU"/>
        </w:rPr>
        <w:t>.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w:t>
      </w:r>
      <w:r w:rsidR="00BC24FE" w:rsidRPr="00B024B6">
        <w:rPr>
          <w:rFonts w:ascii="Times New Roman" w:hAnsi="Times New Roman" w:cs="Times New Roman"/>
          <w:sz w:val="24"/>
          <w:szCs w:val="24"/>
          <w:lang w:val="ru-RU"/>
        </w:rPr>
        <w:t>-октябрь</w:t>
      </w:r>
      <w:r w:rsidRPr="00B024B6">
        <w:rPr>
          <w:rFonts w:ascii="Times New Roman" w:hAnsi="Times New Roman" w:cs="Times New Roman"/>
          <w:sz w:val="24"/>
          <w:szCs w:val="24"/>
          <w:lang w:val="ru-RU"/>
        </w:rPr>
        <w:t>) и на завершающем этапе освоения программы его возрастной группой (заключительная, финальная диагностика</w:t>
      </w:r>
      <w:r w:rsidR="00BC24FE" w:rsidRPr="00B024B6">
        <w:rPr>
          <w:rFonts w:ascii="Times New Roman" w:hAnsi="Times New Roman" w:cs="Times New Roman"/>
          <w:sz w:val="24"/>
          <w:szCs w:val="24"/>
          <w:lang w:val="ru-RU"/>
        </w:rPr>
        <w:t xml:space="preserve"> </w:t>
      </w:r>
      <w:r w:rsidR="00B024B6" w:rsidRPr="00B024B6">
        <w:rPr>
          <w:rFonts w:ascii="Times New Roman" w:hAnsi="Times New Roman" w:cs="Times New Roman"/>
          <w:sz w:val="24"/>
          <w:szCs w:val="24"/>
          <w:lang w:val="ru-RU"/>
        </w:rPr>
        <w:t>–</w:t>
      </w:r>
      <w:r w:rsidR="00BC24FE" w:rsidRPr="00B024B6">
        <w:rPr>
          <w:rFonts w:ascii="Times New Roman" w:hAnsi="Times New Roman" w:cs="Times New Roman"/>
          <w:sz w:val="24"/>
          <w:szCs w:val="24"/>
          <w:lang w:val="ru-RU"/>
        </w:rPr>
        <w:t xml:space="preserve"> май</w:t>
      </w:r>
      <w:r w:rsidR="00B024B6" w:rsidRPr="00B024B6">
        <w:rPr>
          <w:rFonts w:ascii="Times New Roman" w:hAnsi="Times New Roman" w:cs="Times New Roman"/>
          <w:color w:val="000000" w:themeColor="text1"/>
          <w:sz w:val="24"/>
          <w:szCs w:val="24"/>
          <w:lang w:val="ru-RU"/>
        </w:rPr>
        <w:t>).</w:t>
      </w:r>
    </w:p>
    <w:p w14:paraId="4CA1E28D" w14:textId="77777777" w:rsidR="00EC31BE" w:rsidRPr="00B024B6" w:rsidRDefault="00EC31BE" w:rsidP="00EC31BE">
      <w:pPr>
        <w:ind w:firstLine="567"/>
        <w:jc w:val="both"/>
        <w:rPr>
          <w:rFonts w:ascii="Times New Roman" w:hAnsi="Times New Roman" w:cs="Times New Roman"/>
          <w:sz w:val="24"/>
          <w:szCs w:val="24"/>
          <w:lang w:val="ru-RU"/>
        </w:rPr>
      </w:pPr>
      <w:r w:rsidRPr="00B024B6">
        <w:rPr>
          <w:rFonts w:ascii="Times New Roman" w:hAnsi="Times New Roman" w:cs="Times New Roman"/>
          <w:bCs/>
          <w:sz w:val="24"/>
          <w:szCs w:val="24"/>
          <w:lang w:val="ru-RU"/>
        </w:rPr>
        <w:t xml:space="preserve">Чтобы правильно организовать процесс музыкального образования и воспитания детей, нужно занять исходный уровень их музыкальных способностей. Для этого проводится диагностирование. </w:t>
      </w:r>
      <w:r w:rsidRPr="00B024B6">
        <w:rPr>
          <w:rFonts w:ascii="Times New Roman" w:hAnsi="Times New Roman" w:cs="Times New Roman"/>
          <w:sz w:val="24"/>
          <w:szCs w:val="24"/>
          <w:lang w:val="ru-RU"/>
        </w:rPr>
        <w:t>В группе раннего возраста диагностика не проводится. Первый год посещения ребенком дошкольного учреждения нужно считать адаптационным периодом.</w:t>
      </w:r>
    </w:p>
    <w:p w14:paraId="797D107D" w14:textId="039A92B3" w:rsidR="00EC31BE" w:rsidRPr="00B024B6" w:rsidRDefault="00EC31BE" w:rsidP="00EC31BE">
      <w:pPr>
        <w:jc w:val="both"/>
        <w:rPr>
          <w:rFonts w:ascii="Times New Roman" w:hAnsi="Times New Roman" w:cs="Times New Roman"/>
          <w:bCs/>
          <w:sz w:val="24"/>
          <w:szCs w:val="24"/>
        </w:rPr>
      </w:pPr>
      <w:r w:rsidRPr="00B024B6">
        <w:rPr>
          <w:rFonts w:ascii="Times New Roman" w:hAnsi="Times New Roman" w:cs="Times New Roman"/>
          <w:bCs/>
          <w:sz w:val="24"/>
          <w:szCs w:val="24"/>
          <w:lang w:val="ru-RU"/>
        </w:rPr>
        <w:t xml:space="preserve">В дошкольных группах диагностика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Специальные занятия с целью диагностики не проводятся. Этот процесс проходит в естественных для детей условиях – на музыкальных занятиях. </w:t>
      </w:r>
      <w:r w:rsidRPr="00B024B6">
        <w:rPr>
          <w:rFonts w:ascii="Times New Roman" w:hAnsi="Times New Roman" w:cs="Times New Roman"/>
          <w:bCs/>
          <w:sz w:val="24"/>
          <w:szCs w:val="24"/>
        </w:rPr>
        <w:t xml:space="preserve">В рамках </w:t>
      </w:r>
      <w:r w:rsidR="00724487">
        <w:rPr>
          <w:rFonts w:ascii="Times New Roman" w:hAnsi="Times New Roman" w:cs="Times New Roman"/>
          <w:bCs/>
          <w:sz w:val="24"/>
          <w:szCs w:val="24"/>
          <w:lang w:val="ru-RU"/>
        </w:rPr>
        <w:t>п</w:t>
      </w:r>
      <w:r w:rsidRPr="00B024B6">
        <w:rPr>
          <w:rFonts w:ascii="Times New Roman" w:hAnsi="Times New Roman" w:cs="Times New Roman"/>
          <w:bCs/>
          <w:sz w:val="24"/>
          <w:szCs w:val="24"/>
        </w:rPr>
        <w:t>рограммы диагностика проводится по четырем основным параметрам:</w:t>
      </w:r>
    </w:p>
    <w:p w14:paraId="4DEE805F"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Движение.</w:t>
      </w:r>
    </w:p>
    <w:p w14:paraId="51BFAB2E"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Чувство ритма.</w:t>
      </w:r>
    </w:p>
    <w:p w14:paraId="4116E86A"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Слушание музыки.</w:t>
      </w:r>
    </w:p>
    <w:p w14:paraId="26DF0925" w14:textId="77777777" w:rsidR="00EC31BE" w:rsidRPr="00B024B6" w:rsidRDefault="00EC31BE" w:rsidP="00E71595">
      <w:pPr>
        <w:pStyle w:val="a5"/>
        <w:numPr>
          <w:ilvl w:val="0"/>
          <w:numId w:val="27"/>
        </w:numPr>
        <w:jc w:val="both"/>
        <w:rPr>
          <w:rFonts w:ascii="Times New Roman" w:hAnsi="Times New Roman" w:cs="Times New Roman"/>
          <w:sz w:val="24"/>
          <w:szCs w:val="24"/>
        </w:rPr>
      </w:pPr>
      <w:r w:rsidRPr="00B024B6">
        <w:rPr>
          <w:rFonts w:ascii="Times New Roman" w:hAnsi="Times New Roman" w:cs="Times New Roman"/>
          <w:sz w:val="24"/>
          <w:szCs w:val="24"/>
        </w:rPr>
        <w:t>Пение.</w:t>
      </w:r>
    </w:p>
    <w:p w14:paraId="556E93BA"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Система мониторинга развития детей позволяет осуществлять оценку динамики достижений и включает описание объекта, форм, периодичности и содержания мониторинга.</w:t>
      </w:r>
    </w:p>
    <w:p w14:paraId="0E2624C2"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Оценка индивидуального развития детей производится педагогом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685CE650"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Результаты педагогической диагностики (мониторинга) используются исключительно для решения следующих образовательных задач:</w:t>
      </w:r>
    </w:p>
    <w:p w14:paraId="4EFC81F9" w14:textId="77777777" w:rsidR="00EC31BE" w:rsidRPr="00B024B6" w:rsidRDefault="00EC31BE" w:rsidP="00E71595">
      <w:pPr>
        <w:pStyle w:val="a5"/>
        <w:numPr>
          <w:ilvl w:val="0"/>
          <w:numId w:val="35"/>
        </w:numPr>
        <w:ind w:left="0" w:firstLine="0"/>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8131169" w14:textId="77777777" w:rsidR="00EC31BE" w:rsidRPr="00B024B6" w:rsidRDefault="00EC31BE" w:rsidP="00E71595">
      <w:pPr>
        <w:pStyle w:val="a5"/>
        <w:numPr>
          <w:ilvl w:val="0"/>
          <w:numId w:val="35"/>
        </w:numPr>
        <w:ind w:left="0" w:firstLine="0"/>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оптимизации работы с группой детей.</w:t>
      </w:r>
    </w:p>
    <w:p w14:paraId="1E8FCED3" w14:textId="7777777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Содержание мониторинга тесно связано с реализуемыми примерной основной общеобразовательной программой дошкольного образования и выбранными парциальными программами.</w:t>
      </w:r>
    </w:p>
    <w:p w14:paraId="0DFE3ACA" w14:textId="384C55C7" w:rsidR="00EC31BE" w:rsidRPr="00B024B6" w:rsidRDefault="00EC31BE" w:rsidP="00EC31BE">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Программа предусматривает комплексное диагностическое обследование детей по всем образовательным областям в начале учебного года (октябрь) и в конце учебного года (май).</w:t>
      </w:r>
    </w:p>
    <w:p w14:paraId="638397D8" w14:textId="77777777" w:rsidR="00A25C39" w:rsidRPr="005907A7" w:rsidRDefault="00A25C39" w:rsidP="00EC31BE">
      <w:pPr>
        <w:jc w:val="both"/>
        <w:rPr>
          <w:rFonts w:ascii="Times New Roman" w:hAnsi="Times New Roman" w:cs="Times New Roman"/>
          <w:sz w:val="28"/>
          <w:szCs w:val="28"/>
          <w:lang w:val="ru-RU"/>
        </w:rPr>
      </w:pPr>
    </w:p>
    <w:p w14:paraId="6D220B75" w14:textId="77777777" w:rsidR="00EC31BE" w:rsidRPr="005907A7" w:rsidRDefault="00EC31BE" w:rsidP="00EC31BE">
      <w:pPr>
        <w:jc w:val="both"/>
        <w:rPr>
          <w:rFonts w:ascii="Times New Roman" w:hAnsi="Times New Roman" w:cs="Times New Roman"/>
          <w:sz w:val="24"/>
          <w:szCs w:val="24"/>
        </w:rPr>
      </w:pPr>
      <w:r w:rsidRPr="005907A7">
        <w:rPr>
          <w:rFonts w:ascii="Times New Roman" w:hAnsi="Times New Roman" w:cs="Times New Roman"/>
          <w:b/>
          <w:bCs/>
          <w:sz w:val="24"/>
          <w:szCs w:val="24"/>
        </w:rPr>
        <w:lastRenderedPageBreak/>
        <w:t>Программа диагностических исследований</w:t>
      </w:r>
    </w:p>
    <w:tbl>
      <w:tblPr>
        <w:tblW w:w="963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8"/>
        <w:gridCol w:w="1984"/>
        <w:gridCol w:w="1589"/>
        <w:gridCol w:w="1319"/>
        <w:gridCol w:w="4321"/>
      </w:tblGrid>
      <w:tr w:rsidR="005907A7" w:rsidRPr="005907A7" w14:paraId="573DED18"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4E1E6A8F"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 п/п</w:t>
            </w:r>
          </w:p>
        </w:tc>
        <w:tc>
          <w:tcPr>
            <w:tcW w:w="1984" w:type="dxa"/>
            <w:tcBorders>
              <w:top w:val="outset" w:sz="6" w:space="0" w:color="auto"/>
              <w:left w:val="outset" w:sz="6" w:space="0" w:color="auto"/>
              <w:bottom w:val="outset" w:sz="6" w:space="0" w:color="auto"/>
              <w:right w:val="outset" w:sz="6" w:space="0" w:color="auto"/>
            </w:tcBorders>
            <w:hideMark/>
          </w:tcPr>
          <w:p w14:paraId="7FEACEE1" w14:textId="77777777" w:rsidR="00EC31BE" w:rsidRPr="005907A7" w:rsidRDefault="00EC31BE" w:rsidP="0072579B">
            <w:pPr>
              <w:jc w:val="center"/>
              <w:rPr>
                <w:rFonts w:ascii="Times New Roman" w:hAnsi="Times New Roman" w:cs="Times New Roman"/>
                <w:sz w:val="24"/>
                <w:szCs w:val="24"/>
                <w:lang w:val="ru-RU"/>
              </w:rPr>
            </w:pPr>
            <w:r w:rsidRPr="005907A7">
              <w:rPr>
                <w:rFonts w:ascii="Times New Roman" w:hAnsi="Times New Roman" w:cs="Times New Roman"/>
                <w:sz w:val="24"/>
                <w:szCs w:val="24"/>
                <w:lang w:val="ru-RU"/>
              </w:rPr>
              <w:t>Направление мониторинга в соответствии с образовательными программами</w:t>
            </w:r>
          </w:p>
        </w:tc>
        <w:tc>
          <w:tcPr>
            <w:tcW w:w="1589" w:type="dxa"/>
            <w:tcBorders>
              <w:top w:val="outset" w:sz="6" w:space="0" w:color="auto"/>
              <w:left w:val="outset" w:sz="6" w:space="0" w:color="auto"/>
              <w:bottom w:val="outset" w:sz="6" w:space="0" w:color="auto"/>
              <w:right w:val="outset" w:sz="6" w:space="0" w:color="auto"/>
            </w:tcBorders>
            <w:hideMark/>
          </w:tcPr>
          <w:p w14:paraId="6E0F9342"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Ответственные за проведение диагностики</w:t>
            </w:r>
          </w:p>
        </w:tc>
        <w:tc>
          <w:tcPr>
            <w:tcW w:w="1319" w:type="dxa"/>
            <w:tcBorders>
              <w:top w:val="outset" w:sz="6" w:space="0" w:color="auto"/>
              <w:left w:val="outset" w:sz="6" w:space="0" w:color="auto"/>
              <w:bottom w:val="outset" w:sz="6" w:space="0" w:color="auto"/>
              <w:right w:val="outset" w:sz="6" w:space="0" w:color="auto"/>
            </w:tcBorders>
            <w:hideMark/>
          </w:tcPr>
          <w:p w14:paraId="66913F30"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График проведения диагностики</w:t>
            </w:r>
          </w:p>
        </w:tc>
        <w:tc>
          <w:tcPr>
            <w:tcW w:w="4321" w:type="dxa"/>
            <w:tcBorders>
              <w:top w:val="outset" w:sz="6" w:space="0" w:color="auto"/>
              <w:left w:val="outset" w:sz="6" w:space="0" w:color="auto"/>
              <w:bottom w:val="outset" w:sz="6" w:space="0" w:color="auto"/>
              <w:right w:val="outset" w:sz="6" w:space="0" w:color="auto"/>
            </w:tcBorders>
            <w:hideMark/>
          </w:tcPr>
          <w:p w14:paraId="6D320A26" w14:textId="77777777" w:rsidR="00EC31BE" w:rsidRPr="005907A7" w:rsidRDefault="00EC31BE" w:rsidP="0072579B">
            <w:pPr>
              <w:jc w:val="center"/>
              <w:rPr>
                <w:rFonts w:ascii="Times New Roman" w:hAnsi="Times New Roman" w:cs="Times New Roman"/>
                <w:sz w:val="24"/>
                <w:szCs w:val="24"/>
              </w:rPr>
            </w:pPr>
          </w:p>
          <w:p w14:paraId="33BC3B5B" w14:textId="77777777" w:rsidR="00EC31BE" w:rsidRPr="005907A7" w:rsidRDefault="00EC31BE" w:rsidP="0072579B">
            <w:pPr>
              <w:jc w:val="center"/>
              <w:rPr>
                <w:rFonts w:ascii="Times New Roman" w:hAnsi="Times New Roman" w:cs="Times New Roman"/>
                <w:sz w:val="24"/>
                <w:szCs w:val="24"/>
              </w:rPr>
            </w:pPr>
            <w:r w:rsidRPr="005907A7">
              <w:rPr>
                <w:rFonts w:ascii="Times New Roman" w:hAnsi="Times New Roman" w:cs="Times New Roman"/>
                <w:sz w:val="24"/>
                <w:szCs w:val="24"/>
              </w:rPr>
              <w:t>Методы мониторинга</w:t>
            </w:r>
          </w:p>
        </w:tc>
      </w:tr>
      <w:tr w:rsidR="005907A7" w:rsidRPr="0042630E" w14:paraId="56058A69"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7DBDA627"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b/>
                <w:bCs/>
                <w:sz w:val="24"/>
                <w:szCs w:val="24"/>
              </w:rPr>
              <w:t>I</w:t>
            </w:r>
          </w:p>
        </w:tc>
        <w:tc>
          <w:tcPr>
            <w:tcW w:w="9213" w:type="dxa"/>
            <w:gridSpan w:val="4"/>
            <w:tcBorders>
              <w:top w:val="outset" w:sz="6" w:space="0" w:color="auto"/>
              <w:left w:val="outset" w:sz="6" w:space="0" w:color="auto"/>
              <w:bottom w:val="outset" w:sz="6" w:space="0" w:color="auto"/>
              <w:right w:val="outset" w:sz="6" w:space="0" w:color="auto"/>
            </w:tcBorders>
            <w:hideMark/>
          </w:tcPr>
          <w:p w14:paraId="6F9C30B5" w14:textId="77777777" w:rsidR="00EC31BE" w:rsidRPr="005907A7" w:rsidRDefault="00EC31BE" w:rsidP="0072579B">
            <w:pPr>
              <w:jc w:val="both"/>
              <w:rPr>
                <w:rFonts w:ascii="Times New Roman" w:hAnsi="Times New Roman" w:cs="Times New Roman"/>
                <w:sz w:val="24"/>
                <w:szCs w:val="24"/>
                <w:lang w:val="ru-RU"/>
              </w:rPr>
            </w:pPr>
            <w:r w:rsidRPr="005907A7">
              <w:rPr>
                <w:rFonts w:ascii="Times New Roman" w:hAnsi="Times New Roman" w:cs="Times New Roman"/>
                <w:b/>
                <w:bCs/>
                <w:sz w:val="24"/>
                <w:szCs w:val="24"/>
                <w:lang w:val="ru-RU"/>
              </w:rPr>
              <w:t>Оценка уровня развития детей образовательной области «художественно-эстетическое развитие»</w:t>
            </w:r>
          </w:p>
        </w:tc>
      </w:tr>
      <w:tr w:rsidR="005907A7" w:rsidRPr="005907A7" w14:paraId="36FBE5CC" w14:textId="77777777" w:rsidTr="0072579B">
        <w:trPr>
          <w:tblCellSpacing w:w="0" w:type="dxa"/>
        </w:trPr>
        <w:tc>
          <w:tcPr>
            <w:tcW w:w="418" w:type="dxa"/>
            <w:tcBorders>
              <w:top w:val="outset" w:sz="6" w:space="0" w:color="auto"/>
              <w:left w:val="outset" w:sz="6" w:space="0" w:color="auto"/>
              <w:bottom w:val="outset" w:sz="6" w:space="0" w:color="auto"/>
              <w:right w:val="outset" w:sz="6" w:space="0" w:color="auto"/>
            </w:tcBorders>
            <w:hideMark/>
          </w:tcPr>
          <w:p w14:paraId="2D9BC552" w14:textId="77777777" w:rsidR="00EC31BE" w:rsidRPr="005907A7" w:rsidRDefault="00EC31BE" w:rsidP="0072579B">
            <w:pPr>
              <w:jc w:val="both"/>
              <w:rPr>
                <w:rFonts w:ascii="Times New Roman" w:hAnsi="Times New Roman" w:cs="Times New Roman"/>
                <w:sz w:val="24"/>
                <w:szCs w:val="24"/>
                <w:lang w:val="ru-RU"/>
              </w:rPr>
            </w:pPr>
            <w:r w:rsidRPr="005907A7">
              <w:rPr>
                <w:rFonts w:ascii="Times New Roman" w:hAnsi="Times New Roman" w:cs="Times New Roman"/>
                <w:sz w:val="24"/>
                <w:szCs w:val="24"/>
              </w:rPr>
              <w:t> </w:t>
            </w:r>
          </w:p>
        </w:tc>
        <w:tc>
          <w:tcPr>
            <w:tcW w:w="1984" w:type="dxa"/>
            <w:tcBorders>
              <w:top w:val="outset" w:sz="6" w:space="0" w:color="auto"/>
              <w:left w:val="outset" w:sz="6" w:space="0" w:color="auto"/>
              <w:bottom w:val="outset" w:sz="6" w:space="0" w:color="auto"/>
              <w:right w:val="outset" w:sz="6" w:space="0" w:color="auto"/>
            </w:tcBorders>
            <w:hideMark/>
          </w:tcPr>
          <w:p w14:paraId="4BEDB933"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 Художественно-эстетическое развитие</w:t>
            </w:r>
          </w:p>
        </w:tc>
        <w:tc>
          <w:tcPr>
            <w:tcW w:w="1589" w:type="dxa"/>
            <w:tcBorders>
              <w:top w:val="outset" w:sz="6" w:space="0" w:color="auto"/>
              <w:left w:val="outset" w:sz="6" w:space="0" w:color="auto"/>
              <w:bottom w:val="outset" w:sz="6" w:space="0" w:color="auto"/>
              <w:right w:val="outset" w:sz="6" w:space="0" w:color="auto"/>
            </w:tcBorders>
            <w:hideMark/>
          </w:tcPr>
          <w:p w14:paraId="79E6AE45"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Музыкальный руководитель</w:t>
            </w:r>
          </w:p>
        </w:tc>
        <w:tc>
          <w:tcPr>
            <w:tcW w:w="1319" w:type="dxa"/>
            <w:tcBorders>
              <w:top w:val="outset" w:sz="6" w:space="0" w:color="auto"/>
              <w:left w:val="outset" w:sz="6" w:space="0" w:color="auto"/>
              <w:bottom w:val="outset" w:sz="6" w:space="0" w:color="auto"/>
              <w:right w:val="outset" w:sz="6" w:space="0" w:color="auto"/>
            </w:tcBorders>
            <w:hideMark/>
          </w:tcPr>
          <w:p w14:paraId="21B8779E"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Октябрь</w:t>
            </w:r>
          </w:p>
          <w:p w14:paraId="3CD1A744"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rPr>
              <w:t>Май</w:t>
            </w:r>
          </w:p>
          <w:p w14:paraId="520A9E63" w14:textId="77777777" w:rsidR="00EC31BE" w:rsidRPr="005907A7" w:rsidRDefault="00EC31BE" w:rsidP="0072579B">
            <w:pPr>
              <w:jc w:val="both"/>
              <w:rPr>
                <w:rFonts w:ascii="Times New Roman" w:hAnsi="Times New Roman" w:cs="Times New Roman"/>
                <w:sz w:val="24"/>
                <w:szCs w:val="24"/>
              </w:rPr>
            </w:pPr>
          </w:p>
        </w:tc>
        <w:tc>
          <w:tcPr>
            <w:tcW w:w="4321" w:type="dxa"/>
            <w:tcBorders>
              <w:top w:val="outset" w:sz="6" w:space="0" w:color="auto"/>
              <w:left w:val="outset" w:sz="6" w:space="0" w:color="auto"/>
              <w:bottom w:val="outset" w:sz="6" w:space="0" w:color="auto"/>
              <w:right w:val="outset" w:sz="6" w:space="0" w:color="auto"/>
            </w:tcBorders>
            <w:hideMark/>
          </w:tcPr>
          <w:p w14:paraId="7C6B2F20" w14:textId="77777777" w:rsidR="00EC31BE" w:rsidRPr="005907A7" w:rsidRDefault="00EC31BE" w:rsidP="0072579B">
            <w:pPr>
              <w:jc w:val="both"/>
              <w:rPr>
                <w:rFonts w:ascii="Times New Roman" w:hAnsi="Times New Roman" w:cs="Times New Roman"/>
                <w:sz w:val="24"/>
                <w:szCs w:val="24"/>
              </w:rPr>
            </w:pPr>
            <w:r w:rsidRPr="005907A7">
              <w:rPr>
                <w:rFonts w:ascii="Times New Roman" w:hAnsi="Times New Roman" w:cs="Times New Roman"/>
                <w:sz w:val="24"/>
                <w:szCs w:val="24"/>
                <w:lang w:val="ru-RU"/>
              </w:rPr>
              <w:t xml:space="preserve">Индивидуальные беседы; наблюдение за процессом художественного творчества, свободной деятельностью детей; диагностические ситуации, диагностические задания, игровые диагностические задания. </w:t>
            </w:r>
            <w:r w:rsidRPr="005907A7">
              <w:rPr>
                <w:rFonts w:ascii="Times New Roman" w:hAnsi="Times New Roman" w:cs="Times New Roman"/>
                <w:sz w:val="24"/>
                <w:szCs w:val="24"/>
              </w:rPr>
              <w:t>Беседа; создание проблемной ситуации; наблюдение за свободной деятельностью детей</w:t>
            </w:r>
          </w:p>
        </w:tc>
      </w:tr>
    </w:tbl>
    <w:p w14:paraId="78AB90A8" w14:textId="77777777" w:rsidR="00EC31BE" w:rsidRPr="00B024B6" w:rsidRDefault="00EC31BE" w:rsidP="00A25C39">
      <w:pPr>
        <w:jc w:val="both"/>
        <w:rPr>
          <w:rFonts w:ascii="Times New Roman" w:hAnsi="Times New Roman" w:cs="Times New Roman"/>
          <w:sz w:val="24"/>
          <w:szCs w:val="24"/>
          <w:lang w:val="ru-RU"/>
        </w:rPr>
      </w:pPr>
      <w:r w:rsidRPr="00B024B6">
        <w:rPr>
          <w:rFonts w:ascii="Times New Roman" w:hAnsi="Times New Roman" w:cs="Times New Roman"/>
          <w:b/>
          <w:sz w:val="24"/>
          <w:szCs w:val="24"/>
          <w:lang w:val="ru-RU"/>
        </w:rPr>
        <w:t xml:space="preserve">Оценка уровня развития </w:t>
      </w:r>
      <w:r w:rsidRPr="00B024B6">
        <w:rPr>
          <w:rFonts w:ascii="Times New Roman" w:hAnsi="Times New Roman" w:cs="Times New Roman"/>
          <w:sz w:val="24"/>
          <w:szCs w:val="24"/>
          <w:lang w:val="ru-RU"/>
        </w:rPr>
        <w:t>(по трехбалльной системе: 3 балла – высокий уровень (ребенок самостоятельно справляется с заданием); 2 балла – средний уровень (справляется с заданием при поддержке взрослого); 1 балл – низкий уровень (ребенок не справляется с заданием).</w:t>
      </w:r>
    </w:p>
    <w:p w14:paraId="68D97D28" w14:textId="77777777" w:rsidR="00EC31BE" w:rsidRPr="00B024B6" w:rsidRDefault="00EC31BE" w:rsidP="00A25C39">
      <w:pPr>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Для индивидуального обследования необходимо заранее подобрать музыкальные произведения и разработать   задания для детей.   При проведении диагностики в условиях музыкальных занятий, в естественной среде (в игровых ситуациях, в ходе режимных моментов, в процессе образовательной деятельности) рекомендуется руководствоваться следующими критериями:</w:t>
      </w:r>
    </w:p>
    <w:p w14:paraId="7AA358BF" w14:textId="77777777" w:rsidR="00EC31BE" w:rsidRPr="00B024B6" w:rsidRDefault="00EC31BE" w:rsidP="00A25C39">
      <w:pPr>
        <w:ind w:left="426"/>
        <w:rPr>
          <w:rFonts w:ascii="Times New Roman" w:hAnsi="Times New Roman" w:cs="Times New Roman"/>
          <w:sz w:val="24"/>
          <w:szCs w:val="24"/>
          <w:lang w:val="ru-RU"/>
        </w:rPr>
      </w:pPr>
    </w:p>
    <w:p w14:paraId="679082D5" w14:textId="77777777" w:rsidR="00EC31BE" w:rsidRPr="00B024B6" w:rsidRDefault="00EC31BE" w:rsidP="00A25C39">
      <w:pPr>
        <w:ind w:left="426"/>
        <w:jc w:val="center"/>
        <w:rPr>
          <w:rFonts w:ascii="Times New Roman" w:hAnsi="Times New Roman" w:cs="Times New Roman"/>
          <w:b/>
          <w:sz w:val="24"/>
          <w:szCs w:val="24"/>
          <w:lang w:val="ru-RU"/>
        </w:rPr>
      </w:pPr>
      <w:r w:rsidRPr="00B024B6">
        <w:rPr>
          <w:rFonts w:ascii="Times New Roman" w:hAnsi="Times New Roman" w:cs="Times New Roman"/>
          <w:b/>
          <w:sz w:val="24"/>
          <w:szCs w:val="24"/>
          <w:lang w:val="ru-RU"/>
        </w:rPr>
        <w:t>Младшая группа.</w:t>
      </w:r>
    </w:p>
    <w:p w14:paraId="2DF81180" w14:textId="77777777" w:rsidR="00EC31BE" w:rsidRPr="00B024B6" w:rsidRDefault="00EC31BE" w:rsidP="00A25C39">
      <w:pPr>
        <w:ind w:left="426"/>
        <w:jc w:val="center"/>
        <w:rPr>
          <w:rFonts w:ascii="Times New Roman" w:hAnsi="Times New Roman" w:cs="Times New Roman"/>
          <w:sz w:val="24"/>
          <w:szCs w:val="24"/>
          <w:lang w:val="ru-RU"/>
        </w:rPr>
      </w:pPr>
      <w:r w:rsidRPr="00B024B6">
        <w:rPr>
          <w:rFonts w:ascii="Times New Roman" w:hAnsi="Times New Roman" w:cs="Times New Roman"/>
          <w:sz w:val="24"/>
          <w:szCs w:val="24"/>
          <w:lang w:val="ru-RU"/>
        </w:rPr>
        <w:t>Основной параметр – проявление активности.</w:t>
      </w:r>
    </w:p>
    <w:p w14:paraId="20C43976" w14:textId="77777777" w:rsidR="00EC31BE" w:rsidRPr="00B024B6" w:rsidRDefault="00EC31BE" w:rsidP="00A25C39">
      <w:pPr>
        <w:ind w:left="426"/>
        <w:rPr>
          <w:rFonts w:ascii="Times New Roman" w:hAnsi="Times New Roman" w:cs="Times New Roman"/>
          <w:b/>
          <w:i/>
          <w:sz w:val="24"/>
          <w:szCs w:val="24"/>
          <w:lang w:val="ru-RU"/>
        </w:rPr>
      </w:pPr>
      <w:r w:rsidRPr="00B024B6">
        <w:rPr>
          <w:rFonts w:ascii="Times New Roman" w:hAnsi="Times New Roman" w:cs="Times New Roman"/>
          <w:b/>
          <w:i/>
          <w:sz w:val="24"/>
          <w:szCs w:val="24"/>
          <w:lang w:val="ru-RU"/>
        </w:rPr>
        <w:t>1-е полугодие</w:t>
      </w:r>
    </w:p>
    <w:p w14:paraId="22DD352B"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 xml:space="preserve">1.Движение: </w:t>
      </w:r>
      <w:r w:rsidRPr="00B024B6">
        <w:rPr>
          <w:rFonts w:ascii="Times New Roman" w:hAnsi="Times New Roman" w:cs="Times New Roman"/>
          <w:sz w:val="24"/>
          <w:szCs w:val="24"/>
          <w:lang w:val="ru-RU"/>
        </w:rPr>
        <w:t>двигается ли с детьми, принимает ли участие в играх и плясках</w:t>
      </w:r>
    </w:p>
    <w:p w14:paraId="1B4D692C" w14:textId="77777777" w:rsidR="00EC31BE" w:rsidRPr="00B024B6" w:rsidRDefault="00EC31BE" w:rsidP="00E71595">
      <w:pPr>
        <w:pStyle w:val="a5"/>
        <w:numPr>
          <w:ilvl w:val="1"/>
          <w:numId w:val="26"/>
        </w:numPr>
        <w:ind w:left="426"/>
        <w:rPr>
          <w:rFonts w:ascii="Times New Roman" w:hAnsi="Times New Roman" w:cs="Times New Roman"/>
          <w:sz w:val="24"/>
          <w:szCs w:val="24"/>
        </w:rPr>
      </w:pPr>
      <w:r w:rsidRPr="00B024B6">
        <w:rPr>
          <w:rFonts w:ascii="Times New Roman" w:hAnsi="Times New Roman" w:cs="Times New Roman"/>
          <w:b/>
          <w:sz w:val="24"/>
          <w:szCs w:val="24"/>
        </w:rPr>
        <w:t>Подпевание:</w:t>
      </w:r>
      <w:r w:rsidRPr="00B024B6">
        <w:rPr>
          <w:rFonts w:ascii="Times New Roman" w:hAnsi="Times New Roman" w:cs="Times New Roman"/>
          <w:sz w:val="24"/>
          <w:szCs w:val="24"/>
        </w:rPr>
        <w:t xml:space="preserve"> принимает ли участие.</w:t>
      </w:r>
    </w:p>
    <w:p w14:paraId="03C87975" w14:textId="77777777" w:rsidR="00EC31BE" w:rsidRPr="00B024B6" w:rsidRDefault="00EC31BE" w:rsidP="00E71595">
      <w:pPr>
        <w:pStyle w:val="a5"/>
        <w:numPr>
          <w:ilvl w:val="1"/>
          <w:numId w:val="26"/>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Чувство ритма:</w:t>
      </w:r>
      <w:r w:rsidRPr="00B024B6">
        <w:rPr>
          <w:rFonts w:ascii="Times New Roman" w:hAnsi="Times New Roman" w:cs="Times New Roman"/>
          <w:sz w:val="24"/>
          <w:szCs w:val="24"/>
          <w:lang w:val="ru-RU"/>
        </w:rPr>
        <w:t xml:space="preserve"> хлопает ли в ладоши, принимает ли участие в дидактических играх, берет ли музыкальные инструменты сам, принимает ли их из рук воспитателя, пытается ли на них играть.</w:t>
      </w:r>
    </w:p>
    <w:p w14:paraId="3CE82105"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2-е полугодие</w:t>
      </w:r>
    </w:p>
    <w:p w14:paraId="30479A67" w14:textId="77777777" w:rsidR="00EC31BE" w:rsidRPr="00B024B6" w:rsidRDefault="00EC31BE" w:rsidP="00E71595">
      <w:pPr>
        <w:pStyle w:val="a5"/>
        <w:numPr>
          <w:ilvl w:val="0"/>
          <w:numId w:val="28"/>
        </w:numPr>
        <w:ind w:left="426"/>
        <w:rPr>
          <w:rFonts w:ascii="Times New Roman" w:hAnsi="Times New Roman" w:cs="Times New Roman"/>
          <w:b/>
          <w:sz w:val="24"/>
          <w:szCs w:val="24"/>
          <w:lang w:val="ru-RU"/>
        </w:rPr>
      </w:pPr>
      <w:r w:rsidRPr="00B024B6">
        <w:rPr>
          <w:rFonts w:ascii="Times New Roman" w:hAnsi="Times New Roman" w:cs="Times New Roman"/>
          <w:b/>
          <w:sz w:val="24"/>
          <w:szCs w:val="24"/>
          <w:lang w:val="ru-RU"/>
        </w:rPr>
        <w:t xml:space="preserve">Движение: </w:t>
      </w:r>
      <w:r w:rsidRPr="00B024B6">
        <w:rPr>
          <w:rFonts w:ascii="Times New Roman" w:hAnsi="Times New Roman" w:cs="Times New Roman"/>
          <w:sz w:val="24"/>
          <w:szCs w:val="24"/>
          <w:lang w:val="ru-RU"/>
        </w:rPr>
        <w:t>принимает ли участие в играх, плясках, ритмично ли двигается.</w:t>
      </w:r>
    </w:p>
    <w:p w14:paraId="45FB363D" w14:textId="77777777" w:rsidR="00EC31BE" w:rsidRPr="00B024B6" w:rsidRDefault="00EC31BE" w:rsidP="00E71595">
      <w:pPr>
        <w:pStyle w:val="a5"/>
        <w:numPr>
          <w:ilvl w:val="0"/>
          <w:numId w:val="28"/>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Подпевание: </w:t>
      </w:r>
      <w:r w:rsidRPr="00B024B6">
        <w:rPr>
          <w:rFonts w:ascii="Times New Roman" w:hAnsi="Times New Roman" w:cs="Times New Roman"/>
          <w:sz w:val="24"/>
          <w:szCs w:val="24"/>
        </w:rPr>
        <w:t>принимает ли участие.</w:t>
      </w:r>
    </w:p>
    <w:p w14:paraId="515C8D50" w14:textId="77777777" w:rsidR="00EC31BE" w:rsidRPr="00B024B6" w:rsidRDefault="00EC31BE" w:rsidP="00E71595">
      <w:pPr>
        <w:pStyle w:val="a5"/>
        <w:numPr>
          <w:ilvl w:val="0"/>
          <w:numId w:val="28"/>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Чувство ритма</w:t>
      </w:r>
      <w:r w:rsidRPr="00B024B6">
        <w:rPr>
          <w:rFonts w:ascii="Times New Roman" w:hAnsi="Times New Roman" w:cs="Times New Roman"/>
          <w:sz w:val="24"/>
          <w:szCs w:val="24"/>
          <w:lang w:val="ru-RU"/>
        </w:rPr>
        <w:t>: ритмично ли хлопает в ладоши, принимает ли участие в дидактических играх, узнает ли некоторые инструменты, ритмично ли на них играет.</w:t>
      </w:r>
    </w:p>
    <w:p w14:paraId="66A61705" w14:textId="77777777" w:rsidR="00EC31BE" w:rsidRPr="00B024B6" w:rsidRDefault="00EC31BE" w:rsidP="00E71595">
      <w:pPr>
        <w:pStyle w:val="a5"/>
        <w:numPr>
          <w:ilvl w:val="0"/>
          <w:numId w:val="28"/>
        </w:numPr>
        <w:ind w:left="426"/>
        <w:rPr>
          <w:rFonts w:ascii="Times New Roman" w:hAnsi="Times New Roman" w:cs="Times New Roman"/>
          <w:sz w:val="24"/>
          <w:szCs w:val="24"/>
          <w:lang w:val="ru-RU"/>
        </w:rPr>
      </w:pPr>
      <w:r w:rsidRPr="00B024B6">
        <w:rPr>
          <w:rFonts w:ascii="Times New Roman" w:hAnsi="Times New Roman" w:cs="Times New Roman"/>
          <w:b/>
          <w:sz w:val="24"/>
          <w:szCs w:val="24"/>
          <w:lang w:val="ru-RU"/>
        </w:rPr>
        <w:t>Слушание музыки</w:t>
      </w:r>
      <w:r w:rsidRPr="00B024B6">
        <w:rPr>
          <w:rFonts w:ascii="Times New Roman" w:hAnsi="Times New Roman" w:cs="Times New Roman"/>
          <w:sz w:val="24"/>
          <w:szCs w:val="24"/>
          <w:lang w:val="ru-RU"/>
        </w:rPr>
        <w:t>: узнает ли музыкальные произведения, может ли подобрать к ним картинку или игрушку.</w:t>
      </w:r>
    </w:p>
    <w:p w14:paraId="0CCDF64F"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Средняя группа.</w:t>
      </w:r>
    </w:p>
    <w:p w14:paraId="546EDFDB"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1-е полугодие</w:t>
      </w:r>
    </w:p>
    <w:p w14:paraId="3C8EC660"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r w:rsidRPr="00B024B6">
        <w:rPr>
          <w:rFonts w:ascii="Times New Roman" w:hAnsi="Times New Roman" w:cs="Times New Roman"/>
          <w:sz w:val="24"/>
          <w:szCs w:val="24"/>
        </w:rPr>
        <w:t>двигается ли ритмично.</w:t>
      </w:r>
    </w:p>
    <w:p w14:paraId="4C5D2758"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2CBB25F9"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активно принимает участие в дидактических играх;</w:t>
      </w:r>
    </w:p>
    <w:p w14:paraId="22AC947B"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ритмично хлопает в ладоши;</w:t>
      </w:r>
    </w:p>
    <w:p w14:paraId="51C8F00D"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играет на музыкальных инструментах.</w:t>
      </w:r>
    </w:p>
    <w:p w14:paraId="24ADF37F"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406321A2" w14:textId="77777777" w:rsidR="00EC31BE" w:rsidRPr="00B024B6" w:rsidRDefault="00EC31BE" w:rsidP="00E71595">
      <w:pPr>
        <w:pStyle w:val="a5"/>
        <w:numPr>
          <w:ilvl w:val="0"/>
          <w:numId w:val="30"/>
        </w:numPr>
        <w:ind w:left="426"/>
        <w:rPr>
          <w:rFonts w:ascii="Times New Roman" w:hAnsi="Times New Roman" w:cs="Times New Roman"/>
          <w:sz w:val="24"/>
          <w:szCs w:val="24"/>
        </w:rPr>
      </w:pPr>
      <w:r w:rsidRPr="00B024B6">
        <w:rPr>
          <w:rFonts w:ascii="Times New Roman" w:hAnsi="Times New Roman" w:cs="Times New Roman"/>
          <w:sz w:val="24"/>
          <w:szCs w:val="24"/>
        </w:rPr>
        <w:t>узнает знакомые произведения;</w:t>
      </w:r>
    </w:p>
    <w:p w14:paraId="360E1D2B" w14:textId="77777777" w:rsidR="00EC31BE" w:rsidRPr="00B024B6" w:rsidRDefault="00EC31BE" w:rsidP="00E71595">
      <w:pPr>
        <w:pStyle w:val="a5"/>
        <w:numPr>
          <w:ilvl w:val="0"/>
          <w:numId w:val="30"/>
        </w:numPr>
        <w:ind w:left="426"/>
        <w:rPr>
          <w:rFonts w:ascii="Times New Roman" w:hAnsi="Times New Roman" w:cs="Times New Roman"/>
          <w:sz w:val="24"/>
          <w:szCs w:val="24"/>
        </w:rPr>
      </w:pPr>
      <w:r w:rsidRPr="00B024B6">
        <w:rPr>
          <w:rFonts w:ascii="Times New Roman" w:hAnsi="Times New Roman" w:cs="Times New Roman"/>
          <w:sz w:val="24"/>
          <w:szCs w:val="24"/>
        </w:rPr>
        <w:t>различает жанры</w:t>
      </w:r>
    </w:p>
    <w:p w14:paraId="5681C1E0"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4AF7A49D"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lastRenderedPageBreak/>
        <w:t>Эмоционально исполняет песни;</w:t>
      </w:r>
    </w:p>
    <w:p w14:paraId="1972E6A4"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t xml:space="preserve">Активно подпевает и поет. </w:t>
      </w:r>
    </w:p>
    <w:p w14:paraId="6806DF9E" w14:textId="77777777" w:rsidR="00EC31BE" w:rsidRPr="00B024B6" w:rsidRDefault="00EC31BE" w:rsidP="00A25C39">
      <w:pPr>
        <w:ind w:left="426"/>
        <w:rPr>
          <w:rFonts w:ascii="Times New Roman" w:hAnsi="Times New Roman" w:cs="Times New Roman"/>
          <w:b/>
          <w:i/>
          <w:sz w:val="24"/>
          <w:szCs w:val="24"/>
        </w:rPr>
      </w:pPr>
      <w:r w:rsidRPr="00B024B6">
        <w:rPr>
          <w:rFonts w:ascii="Times New Roman" w:hAnsi="Times New Roman" w:cs="Times New Roman"/>
          <w:b/>
          <w:i/>
          <w:sz w:val="24"/>
          <w:szCs w:val="24"/>
        </w:rPr>
        <w:t>2-е полугодие</w:t>
      </w:r>
    </w:p>
    <w:p w14:paraId="6ABD9985"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06B77D74" w14:textId="77777777" w:rsidR="00EC31BE" w:rsidRPr="00B024B6" w:rsidRDefault="00EC31BE" w:rsidP="00E71595">
      <w:pPr>
        <w:pStyle w:val="a5"/>
        <w:numPr>
          <w:ilvl w:val="0"/>
          <w:numId w:val="32"/>
        </w:numPr>
        <w:ind w:left="426"/>
        <w:rPr>
          <w:rFonts w:ascii="Times New Roman" w:hAnsi="Times New Roman" w:cs="Times New Roman"/>
          <w:b/>
          <w:sz w:val="24"/>
          <w:szCs w:val="24"/>
        </w:rPr>
      </w:pPr>
      <w:r w:rsidRPr="00B024B6">
        <w:rPr>
          <w:rFonts w:ascii="Times New Roman" w:hAnsi="Times New Roman" w:cs="Times New Roman"/>
          <w:sz w:val="24"/>
          <w:szCs w:val="24"/>
        </w:rPr>
        <w:t>двигается ритмично;</w:t>
      </w:r>
    </w:p>
    <w:p w14:paraId="48548177" w14:textId="77777777" w:rsidR="00EC31BE" w:rsidRPr="00B024B6" w:rsidRDefault="00EC31BE" w:rsidP="00E71595">
      <w:pPr>
        <w:pStyle w:val="a5"/>
        <w:numPr>
          <w:ilvl w:val="0"/>
          <w:numId w:val="32"/>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чувствует начало и окончание музыки;</w:t>
      </w:r>
    </w:p>
    <w:p w14:paraId="6CF78027" w14:textId="77777777" w:rsidR="00EC31BE" w:rsidRPr="00B024B6" w:rsidRDefault="00EC31BE" w:rsidP="00E71595">
      <w:pPr>
        <w:pStyle w:val="a5"/>
        <w:numPr>
          <w:ilvl w:val="0"/>
          <w:numId w:val="32"/>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выполняет движения эмоционально и выразительно.</w:t>
      </w:r>
    </w:p>
    <w:p w14:paraId="6DFC54C5"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044D0C78"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активно принимает участие в дидактических играх;</w:t>
      </w:r>
    </w:p>
    <w:p w14:paraId="1AE417A9" w14:textId="77777777" w:rsidR="00EC31BE" w:rsidRPr="00B024B6" w:rsidRDefault="00EC31BE" w:rsidP="00E71595">
      <w:pPr>
        <w:pStyle w:val="a5"/>
        <w:numPr>
          <w:ilvl w:val="1"/>
          <w:numId w:val="29"/>
        </w:numPr>
        <w:ind w:left="426"/>
        <w:rPr>
          <w:rFonts w:ascii="Times New Roman" w:hAnsi="Times New Roman" w:cs="Times New Roman"/>
          <w:sz w:val="24"/>
          <w:szCs w:val="24"/>
        </w:rPr>
      </w:pPr>
      <w:r w:rsidRPr="00B024B6">
        <w:rPr>
          <w:rFonts w:ascii="Times New Roman" w:hAnsi="Times New Roman" w:cs="Times New Roman"/>
          <w:sz w:val="24"/>
          <w:szCs w:val="24"/>
        </w:rPr>
        <w:t>ритмично хлопает в ладоши;</w:t>
      </w:r>
    </w:p>
    <w:p w14:paraId="3B6C6D7C" w14:textId="77777777" w:rsidR="00EC31BE" w:rsidRPr="00B024B6" w:rsidRDefault="00EC31BE" w:rsidP="00E71595">
      <w:pPr>
        <w:pStyle w:val="a5"/>
        <w:numPr>
          <w:ilvl w:val="1"/>
          <w:numId w:val="29"/>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ритмично играет на музыкальных инструментах.</w:t>
      </w:r>
    </w:p>
    <w:p w14:paraId="49B105A3"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27322505" w14:textId="77777777" w:rsidR="00EC31BE" w:rsidRPr="00B024B6" w:rsidRDefault="00EC31BE" w:rsidP="00E71595">
      <w:pPr>
        <w:pStyle w:val="a5"/>
        <w:numPr>
          <w:ilvl w:val="0"/>
          <w:numId w:val="33"/>
        </w:numPr>
        <w:ind w:left="426"/>
        <w:rPr>
          <w:rFonts w:ascii="Times New Roman" w:hAnsi="Times New Roman" w:cs="Times New Roman"/>
          <w:sz w:val="24"/>
          <w:szCs w:val="24"/>
        </w:rPr>
      </w:pPr>
      <w:r w:rsidRPr="00B024B6">
        <w:rPr>
          <w:rFonts w:ascii="Times New Roman" w:hAnsi="Times New Roman" w:cs="Times New Roman"/>
          <w:sz w:val="24"/>
          <w:szCs w:val="24"/>
        </w:rPr>
        <w:t>различает жанры</w:t>
      </w:r>
    </w:p>
    <w:p w14:paraId="49C2EC62" w14:textId="77777777" w:rsidR="00EC31BE" w:rsidRPr="00B024B6" w:rsidRDefault="00EC31BE" w:rsidP="00E71595">
      <w:pPr>
        <w:pStyle w:val="a5"/>
        <w:numPr>
          <w:ilvl w:val="0"/>
          <w:numId w:val="33"/>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 умеет определять характер музыки(темп, динамику, тембр);</w:t>
      </w:r>
    </w:p>
    <w:p w14:paraId="55F354F3" w14:textId="77777777" w:rsidR="00EC31BE" w:rsidRPr="00B024B6" w:rsidRDefault="00EC31BE" w:rsidP="00E71595">
      <w:pPr>
        <w:pStyle w:val="a5"/>
        <w:numPr>
          <w:ilvl w:val="0"/>
          <w:numId w:val="33"/>
        </w:numPr>
        <w:ind w:left="426"/>
        <w:rPr>
          <w:rFonts w:ascii="Times New Roman" w:hAnsi="Times New Roman" w:cs="Times New Roman"/>
          <w:sz w:val="24"/>
          <w:szCs w:val="24"/>
        </w:rPr>
      </w:pPr>
      <w:r w:rsidRPr="00B024B6">
        <w:rPr>
          <w:rFonts w:ascii="Times New Roman" w:hAnsi="Times New Roman" w:cs="Times New Roman"/>
          <w:sz w:val="24"/>
          <w:szCs w:val="24"/>
        </w:rPr>
        <w:t>эмоционально откликается на музыку.</w:t>
      </w:r>
    </w:p>
    <w:p w14:paraId="730ED6F3" w14:textId="77777777" w:rsidR="00EC31BE" w:rsidRPr="00B024B6" w:rsidRDefault="00EC31BE" w:rsidP="00E71595">
      <w:pPr>
        <w:pStyle w:val="a5"/>
        <w:numPr>
          <w:ilvl w:val="0"/>
          <w:numId w:val="29"/>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1B591EF7"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эмоционально исполняет песни;</w:t>
      </w:r>
    </w:p>
    <w:p w14:paraId="4505B8C8"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активно подпевает и поет;</w:t>
      </w:r>
    </w:p>
    <w:p w14:paraId="078E9C56" w14:textId="77777777" w:rsidR="00EC31BE" w:rsidRPr="00B024B6" w:rsidRDefault="00EC31BE" w:rsidP="00E71595">
      <w:pPr>
        <w:pStyle w:val="a5"/>
        <w:numPr>
          <w:ilvl w:val="0"/>
          <w:numId w:val="31"/>
        </w:numPr>
        <w:ind w:left="426"/>
        <w:rPr>
          <w:rFonts w:ascii="Times New Roman" w:hAnsi="Times New Roman" w:cs="Times New Roman"/>
          <w:sz w:val="24"/>
          <w:szCs w:val="24"/>
        </w:rPr>
      </w:pPr>
      <w:r w:rsidRPr="00B024B6">
        <w:rPr>
          <w:rFonts w:ascii="Times New Roman" w:hAnsi="Times New Roman" w:cs="Times New Roman"/>
          <w:sz w:val="24"/>
          <w:szCs w:val="24"/>
        </w:rPr>
        <w:t>Узнает песню по фрагменту.</w:t>
      </w:r>
    </w:p>
    <w:p w14:paraId="05105441"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Старшая группа</w:t>
      </w:r>
    </w:p>
    <w:p w14:paraId="5E7D0040" w14:textId="77777777" w:rsidR="00EC31BE" w:rsidRPr="00B024B6" w:rsidRDefault="00EC31BE" w:rsidP="00E71595">
      <w:pPr>
        <w:pStyle w:val="a5"/>
        <w:numPr>
          <w:ilvl w:val="0"/>
          <w:numId w:val="34"/>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7C7F91C1" w14:textId="77777777" w:rsidR="00EC31BE" w:rsidRPr="00B024B6" w:rsidRDefault="00EC31BE" w:rsidP="00E71595">
      <w:pPr>
        <w:pStyle w:val="a5"/>
        <w:numPr>
          <w:ilvl w:val="1"/>
          <w:numId w:val="29"/>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двигается ритмично, чувствует смену частей музыки;</w:t>
      </w:r>
    </w:p>
    <w:p w14:paraId="450798A4" w14:textId="77777777" w:rsidR="00EC31BE" w:rsidRPr="00B024B6" w:rsidRDefault="00EC31BE" w:rsidP="00E71595">
      <w:pPr>
        <w:pStyle w:val="a5"/>
        <w:numPr>
          <w:ilvl w:val="1"/>
          <w:numId w:val="29"/>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проявляет творчество (придумывает свои движения).</w:t>
      </w:r>
    </w:p>
    <w:p w14:paraId="4F77AB69"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3CF7C133"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Правильно и ритмично прохлопывает ритмические формулы;</w:t>
      </w:r>
    </w:p>
    <w:p w14:paraId="07BB8424"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Умеет их составлять, проговаривать, играть на музыкальных инструментах.</w:t>
      </w:r>
    </w:p>
    <w:p w14:paraId="3FC91EE9"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21B3B593"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воспринимает музыку (выражает свое отношение словами);</w:t>
      </w:r>
    </w:p>
    <w:p w14:paraId="06499595"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Проявляет стремление передать в движении характер музыкального произведения;</w:t>
      </w:r>
    </w:p>
    <w:p w14:paraId="4FFC2C0D" w14:textId="77777777" w:rsidR="00EC31BE" w:rsidRPr="00B024B6" w:rsidRDefault="00EC31BE" w:rsidP="00E71595">
      <w:pPr>
        <w:pStyle w:val="a5"/>
        <w:numPr>
          <w:ilvl w:val="1"/>
          <w:numId w:val="25"/>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1832CE09"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и выразительно исполняет песни;</w:t>
      </w:r>
    </w:p>
    <w:p w14:paraId="7016E48A" w14:textId="77777777" w:rsidR="00EC31BE" w:rsidRPr="00B024B6" w:rsidRDefault="00EC31BE" w:rsidP="00E71595">
      <w:pPr>
        <w:pStyle w:val="a5"/>
        <w:numPr>
          <w:ilvl w:val="2"/>
          <w:numId w:val="25"/>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Узнает песни по любому фрагменту. </w:t>
      </w:r>
    </w:p>
    <w:p w14:paraId="394A87F5" w14:textId="77777777" w:rsidR="00EC31BE" w:rsidRPr="00B024B6" w:rsidRDefault="00EC31BE" w:rsidP="00A25C39">
      <w:pPr>
        <w:ind w:left="426"/>
        <w:jc w:val="center"/>
        <w:rPr>
          <w:rFonts w:ascii="Times New Roman" w:hAnsi="Times New Roman" w:cs="Times New Roman"/>
          <w:b/>
          <w:sz w:val="24"/>
          <w:szCs w:val="24"/>
        </w:rPr>
      </w:pPr>
      <w:r w:rsidRPr="00B024B6">
        <w:rPr>
          <w:rFonts w:ascii="Times New Roman" w:hAnsi="Times New Roman" w:cs="Times New Roman"/>
          <w:b/>
          <w:sz w:val="24"/>
          <w:szCs w:val="24"/>
        </w:rPr>
        <w:t>Подготовительная группа</w:t>
      </w:r>
    </w:p>
    <w:p w14:paraId="7B4E855C"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 xml:space="preserve">Движение: </w:t>
      </w:r>
    </w:p>
    <w:p w14:paraId="0E5F25F1" w14:textId="77777777" w:rsidR="00EC31BE" w:rsidRPr="00B024B6" w:rsidRDefault="00EC31BE" w:rsidP="00E71595">
      <w:pPr>
        <w:pStyle w:val="a5"/>
        <w:numPr>
          <w:ilvl w:val="2"/>
          <w:numId w:val="24"/>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двигается ритмично, чувствует смену частей музыки;</w:t>
      </w:r>
    </w:p>
    <w:p w14:paraId="733F4A6A" w14:textId="77777777" w:rsidR="00EC31BE" w:rsidRPr="00B024B6" w:rsidRDefault="00EC31BE" w:rsidP="00E71595">
      <w:pPr>
        <w:pStyle w:val="a5"/>
        <w:numPr>
          <w:ilvl w:val="2"/>
          <w:numId w:val="24"/>
        </w:numPr>
        <w:ind w:left="426"/>
        <w:rPr>
          <w:rFonts w:ascii="Times New Roman" w:hAnsi="Times New Roman" w:cs="Times New Roman"/>
          <w:b/>
          <w:sz w:val="24"/>
          <w:szCs w:val="24"/>
          <w:lang w:val="ru-RU"/>
        </w:rPr>
      </w:pPr>
      <w:r w:rsidRPr="00B024B6">
        <w:rPr>
          <w:rFonts w:ascii="Times New Roman" w:hAnsi="Times New Roman" w:cs="Times New Roman"/>
          <w:sz w:val="24"/>
          <w:szCs w:val="24"/>
          <w:lang w:val="ru-RU"/>
        </w:rPr>
        <w:t>проявляет творчество (придумывает свои движения).</w:t>
      </w:r>
    </w:p>
    <w:p w14:paraId="5E16C9BB"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Ориентируется в пространстве</w:t>
      </w:r>
    </w:p>
    <w:p w14:paraId="2B45E347"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Чувство ритма:</w:t>
      </w:r>
    </w:p>
    <w:p w14:paraId="332CD430"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a</w:t>
      </w:r>
      <w:r w:rsidRPr="00B024B6">
        <w:rPr>
          <w:rFonts w:ascii="Times New Roman" w:hAnsi="Times New Roman" w:cs="Times New Roman"/>
          <w:sz w:val="24"/>
          <w:szCs w:val="24"/>
          <w:lang w:val="ru-RU"/>
        </w:rPr>
        <w:t>) Правильно и ритмично прохлопывает усложненные ритмические формулы;</w:t>
      </w:r>
    </w:p>
    <w:p w14:paraId="59D51485" w14:textId="77777777" w:rsidR="00EC31BE" w:rsidRPr="00B024B6" w:rsidRDefault="00EC31BE" w:rsidP="00A25C39">
      <w:pPr>
        <w:ind w:left="426"/>
        <w:rPr>
          <w:rFonts w:ascii="Times New Roman" w:hAnsi="Times New Roman" w:cs="Times New Roman"/>
          <w:sz w:val="24"/>
          <w:szCs w:val="24"/>
          <w:lang w:val="ru-RU"/>
        </w:rPr>
      </w:pPr>
      <w:r w:rsidRPr="00B024B6">
        <w:rPr>
          <w:rFonts w:ascii="Times New Roman" w:hAnsi="Times New Roman" w:cs="Times New Roman"/>
          <w:sz w:val="24"/>
          <w:szCs w:val="24"/>
        </w:rPr>
        <w:t>b</w:t>
      </w:r>
      <w:r w:rsidRPr="00B024B6">
        <w:rPr>
          <w:rFonts w:ascii="Times New Roman" w:hAnsi="Times New Roman" w:cs="Times New Roman"/>
          <w:sz w:val="24"/>
          <w:szCs w:val="24"/>
          <w:lang w:val="ru-RU"/>
        </w:rPr>
        <w:t>) Умеет их составлять, проговаривать, играть на музыкальных инструментах.</w:t>
      </w:r>
    </w:p>
    <w:p w14:paraId="5E811F69"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Слушание музыки:</w:t>
      </w:r>
    </w:p>
    <w:p w14:paraId="1A9EEAF8"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воспринимает музыку (выражает свое отношение словами);</w:t>
      </w:r>
    </w:p>
    <w:p w14:paraId="5DA8EE2E"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Проявляет стремление передать в движении характер музыкального произведения;</w:t>
      </w:r>
    </w:p>
    <w:p w14:paraId="34C63C7E"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Проявляет желание музицировать.</w:t>
      </w:r>
    </w:p>
    <w:p w14:paraId="340B8930" w14:textId="77777777" w:rsidR="00EC31BE" w:rsidRPr="00B024B6" w:rsidRDefault="00EC31BE" w:rsidP="00E71595">
      <w:pPr>
        <w:pStyle w:val="a5"/>
        <w:numPr>
          <w:ilvl w:val="1"/>
          <w:numId w:val="24"/>
        </w:numPr>
        <w:ind w:left="426"/>
        <w:rPr>
          <w:rFonts w:ascii="Times New Roman" w:hAnsi="Times New Roman" w:cs="Times New Roman"/>
          <w:b/>
          <w:sz w:val="24"/>
          <w:szCs w:val="24"/>
        </w:rPr>
      </w:pPr>
      <w:r w:rsidRPr="00B024B6">
        <w:rPr>
          <w:rFonts w:ascii="Times New Roman" w:hAnsi="Times New Roman" w:cs="Times New Roman"/>
          <w:b/>
          <w:sz w:val="24"/>
          <w:szCs w:val="24"/>
        </w:rPr>
        <w:t>Пение:</w:t>
      </w:r>
    </w:p>
    <w:p w14:paraId="399AC0FE"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Эмоционально и выразительно исполняет песни;</w:t>
      </w:r>
    </w:p>
    <w:p w14:paraId="00EA9FDA" w14:textId="77777777" w:rsidR="00EC31BE" w:rsidRPr="00B024B6" w:rsidRDefault="00EC31BE" w:rsidP="00E71595">
      <w:pPr>
        <w:pStyle w:val="a5"/>
        <w:numPr>
          <w:ilvl w:val="2"/>
          <w:numId w:val="24"/>
        </w:numPr>
        <w:ind w:left="426"/>
        <w:rPr>
          <w:rFonts w:ascii="Times New Roman" w:hAnsi="Times New Roman" w:cs="Times New Roman"/>
          <w:sz w:val="24"/>
          <w:szCs w:val="24"/>
          <w:lang w:val="ru-RU"/>
        </w:rPr>
      </w:pPr>
      <w:r w:rsidRPr="00B024B6">
        <w:rPr>
          <w:rFonts w:ascii="Times New Roman" w:hAnsi="Times New Roman" w:cs="Times New Roman"/>
          <w:sz w:val="24"/>
          <w:szCs w:val="24"/>
          <w:lang w:val="ru-RU"/>
        </w:rPr>
        <w:t>Узнает песни по любому фрагменту;</w:t>
      </w:r>
    </w:p>
    <w:p w14:paraId="44031DED" w14:textId="77777777" w:rsidR="00EC31BE" w:rsidRPr="00B024B6" w:rsidRDefault="00EC31BE" w:rsidP="00E71595">
      <w:pPr>
        <w:pStyle w:val="a5"/>
        <w:numPr>
          <w:ilvl w:val="2"/>
          <w:numId w:val="24"/>
        </w:numPr>
        <w:ind w:left="426"/>
        <w:rPr>
          <w:rFonts w:ascii="Times New Roman" w:hAnsi="Times New Roman" w:cs="Times New Roman"/>
          <w:sz w:val="24"/>
          <w:szCs w:val="24"/>
        </w:rPr>
      </w:pPr>
      <w:r w:rsidRPr="00B024B6">
        <w:rPr>
          <w:rFonts w:ascii="Times New Roman" w:hAnsi="Times New Roman" w:cs="Times New Roman"/>
          <w:sz w:val="24"/>
          <w:szCs w:val="24"/>
        </w:rPr>
        <w:t>Проявляет желание солировать.</w:t>
      </w:r>
    </w:p>
    <w:p w14:paraId="469FDBA0" w14:textId="77777777" w:rsidR="00EC31BE" w:rsidRPr="00B024B6" w:rsidRDefault="00EC31BE" w:rsidP="00724487">
      <w:pPr>
        <w:ind w:left="426"/>
        <w:jc w:val="both"/>
        <w:rPr>
          <w:rFonts w:ascii="Times New Roman" w:hAnsi="Times New Roman" w:cs="Times New Roman"/>
          <w:sz w:val="24"/>
          <w:szCs w:val="24"/>
          <w:lang w:val="ru-RU"/>
        </w:rPr>
      </w:pPr>
      <w:r w:rsidRPr="00B024B6">
        <w:rPr>
          <w:rFonts w:ascii="Times New Roman" w:hAnsi="Times New Roman" w:cs="Times New Roman"/>
          <w:sz w:val="24"/>
          <w:szCs w:val="24"/>
          <w:lang w:val="ru-RU"/>
        </w:rPr>
        <w:t>Процесс диагностирования необходим для того чтобы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разумно.</w:t>
      </w:r>
    </w:p>
    <w:p w14:paraId="43AD7F71" w14:textId="77777777" w:rsidR="00EC31BE" w:rsidRPr="00B024B6" w:rsidRDefault="00EC31BE" w:rsidP="00365C6E">
      <w:pPr>
        <w:ind w:firstLine="708"/>
        <w:jc w:val="both"/>
        <w:rPr>
          <w:rFonts w:ascii="Times New Roman" w:hAnsi="Times New Roman" w:cs="Times New Roman"/>
          <w:sz w:val="24"/>
          <w:szCs w:val="24"/>
          <w:lang w:val="ru-RU"/>
        </w:rPr>
      </w:pPr>
    </w:p>
    <w:p w14:paraId="085F5CCD" w14:textId="777A2342" w:rsidR="002A216E" w:rsidRPr="00B024B6" w:rsidRDefault="002A216E" w:rsidP="00A25C39">
      <w:pPr>
        <w:widowControl w:val="0"/>
        <w:autoSpaceDE w:val="0"/>
        <w:autoSpaceDN w:val="0"/>
        <w:ind w:firstLine="426"/>
        <w:jc w:val="both"/>
        <w:rPr>
          <w:rFonts w:ascii="Times New Roman" w:eastAsia="Times New Roman" w:hAnsi="Times New Roman" w:cs="Times New Roman"/>
          <w:sz w:val="24"/>
          <w:szCs w:val="24"/>
          <w:lang w:val="ru-RU" w:bidi="ar-SA"/>
        </w:rPr>
      </w:pPr>
      <w:bookmarkStart w:id="11" w:name="_Hlk135223040"/>
      <w:r w:rsidRPr="00B024B6">
        <w:rPr>
          <w:rFonts w:ascii="Times New Roman" w:eastAsia="Times New Roman" w:hAnsi="Times New Roman" w:cs="Times New Roman"/>
          <w:sz w:val="24"/>
          <w:szCs w:val="24"/>
          <w:lang w:val="ru-RU" w:bidi="ar-SA"/>
        </w:rPr>
        <w:lastRenderedPageBreak/>
        <w:t>Для</w:t>
      </w:r>
      <w:r w:rsidRPr="00B024B6">
        <w:rPr>
          <w:rFonts w:ascii="Times New Roman" w:eastAsia="Times New Roman" w:hAnsi="Times New Roman" w:cs="Times New Roman"/>
          <w:spacing w:val="-3"/>
          <w:sz w:val="24"/>
          <w:szCs w:val="24"/>
          <w:lang w:val="ru-RU" w:bidi="ar-SA"/>
        </w:rPr>
        <w:t xml:space="preserve"> </w:t>
      </w:r>
      <w:r w:rsidRPr="00B024B6">
        <w:rPr>
          <w:rFonts w:ascii="Times New Roman" w:eastAsia="Times New Roman" w:hAnsi="Times New Roman" w:cs="Times New Roman"/>
          <w:sz w:val="24"/>
          <w:szCs w:val="24"/>
          <w:lang w:val="ru-RU" w:bidi="ar-SA"/>
        </w:rPr>
        <w:t>проведения</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индивидуальной</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диагностики на разных этапах освоения программы используются сл</w:t>
      </w:r>
      <w:r w:rsidR="005D3CF2" w:rsidRPr="00B024B6">
        <w:rPr>
          <w:rFonts w:ascii="Times New Roman" w:eastAsia="Times New Roman" w:hAnsi="Times New Roman" w:cs="Times New Roman"/>
          <w:sz w:val="24"/>
          <w:szCs w:val="24"/>
          <w:lang w:val="ru-RU" w:bidi="ar-SA"/>
        </w:rPr>
        <w:t>едующие диагностические пособия:</w:t>
      </w:r>
    </w:p>
    <w:p w14:paraId="23A78C58" w14:textId="77777777" w:rsidR="005D3CF2" w:rsidRPr="00B024B6" w:rsidRDefault="005D3CF2" w:rsidP="00A25C39">
      <w:pPr>
        <w:widowControl w:val="0"/>
        <w:autoSpaceDE w:val="0"/>
        <w:autoSpaceDN w:val="0"/>
        <w:ind w:firstLine="426"/>
        <w:jc w:val="both"/>
        <w:rPr>
          <w:rFonts w:ascii="Times New Roman" w:eastAsia="Times New Roman" w:hAnsi="Times New Roman" w:cs="Times New Roman"/>
          <w:sz w:val="24"/>
          <w:szCs w:val="24"/>
          <w:lang w:val="ru-RU" w:bidi="ar-SA"/>
        </w:rPr>
      </w:pP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6101"/>
      </w:tblGrid>
      <w:tr w:rsidR="005907A7" w:rsidRPr="0042630E" w14:paraId="0910340E" w14:textId="77777777" w:rsidTr="005D3CF2">
        <w:trPr>
          <w:trHeight w:val="694"/>
        </w:trPr>
        <w:tc>
          <w:tcPr>
            <w:tcW w:w="4002" w:type="dxa"/>
          </w:tcPr>
          <w:p w14:paraId="0C451B6C" w14:textId="61867601" w:rsidR="00FC130C" w:rsidRPr="00B024B6" w:rsidRDefault="002D3A3B" w:rsidP="001E3FDB">
            <w:pPr>
              <w:rPr>
                <w:rFonts w:ascii="Times New Roman" w:hAnsi="Times New Roman" w:cs="Times New Roman"/>
                <w:sz w:val="24"/>
                <w:szCs w:val="24"/>
                <w:lang w:val="ru-RU"/>
              </w:rPr>
            </w:pPr>
            <w:r w:rsidRPr="00B024B6">
              <w:rPr>
                <w:rFonts w:ascii="Times New Roman" w:hAnsi="Times New Roman" w:cs="Times New Roman"/>
                <w:sz w:val="24"/>
                <w:szCs w:val="24"/>
                <w:lang w:val="ru-RU"/>
              </w:rPr>
              <w:t xml:space="preserve">И. Каплуновой, И. Новоскольцевой </w:t>
            </w:r>
          </w:p>
        </w:tc>
        <w:tc>
          <w:tcPr>
            <w:tcW w:w="6101" w:type="dxa"/>
          </w:tcPr>
          <w:p w14:paraId="5239A8DE" w14:textId="0D79A5F2" w:rsidR="00FC130C" w:rsidRPr="00B024B6" w:rsidRDefault="002D3A3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Педагогический мониторинг качества музыкального образования</w:t>
            </w:r>
          </w:p>
        </w:tc>
      </w:tr>
      <w:bookmarkEnd w:id="11"/>
    </w:tbl>
    <w:p w14:paraId="6A3FC35A" w14:textId="77777777" w:rsidR="002354FB" w:rsidRPr="00B024B6" w:rsidRDefault="002354FB" w:rsidP="001E3FDB">
      <w:pPr>
        <w:jc w:val="both"/>
        <w:rPr>
          <w:rFonts w:ascii="Times New Roman" w:hAnsi="Times New Roman" w:cs="Times New Roman"/>
          <w:i/>
          <w:iCs/>
          <w:sz w:val="24"/>
          <w:szCs w:val="24"/>
          <w:lang w:val="ru-RU"/>
        </w:rPr>
      </w:pPr>
    </w:p>
    <w:p w14:paraId="44C93B4F" w14:textId="77777777" w:rsidR="00E76BD9" w:rsidRPr="00B024B6" w:rsidRDefault="00E76BD9" w:rsidP="001E3FDB">
      <w:pPr>
        <w:keepNext/>
        <w:tabs>
          <w:tab w:val="left" w:pos="567"/>
        </w:tabs>
        <w:jc w:val="both"/>
        <w:rPr>
          <w:rFonts w:ascii="Times New Roman" w:eastAsia="SimSun" w:hAnsi="Times New Roman" w:cs="Times New Roman"/>
          <w:b/>
          <w:i/>
          <w:iCs/>
          <w:kern w:val="32"/>
          <w:sz w:val="24"/>
          <w:szCs w:val="24"/>
          <w:lang w:val="ru-RU" w:bidi="hi-IN"/>
        </w:rPr>
      </w:pPr>
      <w:r w:rsidRPr="00B024B6">
        <w:rPr>
          <w:rFonts w:ascii="Times New Roman" w:eastAsia="SimSun" w:hAnsi="Times New Roman" w:cs="Times New Roman"/>
          <w:b/>
          <w:i/>
          <w:iCs/>
          <w:kern w:val="32"/>
          <w:sz w:val="24"/>
          <w:szCs w:val="24"/>
          <w:lang w:val="ru-RU" w:bidi="hi-IN"/>
        </w:rPr>
        <w:t>Педагогическая диагностика достижения планируемых результатов части</w:t>
      </w:r>
      <w:r w:rsidRPr="00B024B6">
        <w:rPr>
          <w:rFonts w:ascii="Times New Roman" w:eastAsia="SimSun" w:hAnsi="Times New Roman" w:cs="Times New Roman"/>
          <w:b/>
          <w:i/>
          <w:iCs/>
          <w:caps/>
          <w:kern w:val="32"/>
          <w:sz w:val="24"/>
          <w:szCs w:val="24"/>
          <w:lang w:val="ru-RU" w:bidi="hi-IN"/>
        </w:rPr>
        <w:t xml:space="preserve">, </w:t>
      </w:r>
      <w:r w:rsidRPr="00B024B6">
        <w:rPr>
          <w:rFonts w:ascii="Times New Roman" w:eastAsia="SimSun" w:hAnsi="Times New Roman" w:cs="Times New Roman"/>
          <w:b/>
          <w:i/>
          <w:iCs/>
          <w:kern w:val="32"/>
          <w:sz w:val="24"/>
          <w:szCs w:val="24"/>
          <w:lang w:val="ru-RU" w:bidi="hi-IN"/>
        </w:rPr>
        <w:t>формируемой участниками образовательных отношений</w:t>
      </w:r>
    </w:p>
    <w:p w14:paraId="293882F5" w14:textId="0CAD4AAC" w:rsidR="002354FB" w:rsidRPr="00B024B6" w:rsidRDefault="002354FB"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B024B6">
        <w:rPr>
          <w:rFonts w:ascii="Times New Roman" w:eastAsia="Times New Roman" w:hAnsi="Times New Roman" w:cs="Times New Roman"/>
          <w:sz w:val="24"/>
          <w:szCs w:val="24"/>
          <w:lang w:val="ru-RU" w:bidi="ar-SA"/>
        </w:rPr>
        <w:t>Для</w:t>
      </w:r>
      <w:r w:rsidRPr="00B024B6">
        <w:rPr>
          <w:rFonts w:ascii="Times New Roman" w:eastAsia="Times New Roman" w:hAnsi="Times New Roman" w:cs="Times New Roman"/>
          <w:spacing w:val="-3"/>
          <w:sz w:val="24"/>
          <w:szCs w:val="24"/>
          <w:lang w:val="ru-RU" w:bidi="ar-SA"/>
        </w:rPr>
        <w:t xml:space="preserve"> </w:t>
      </w:r>
      <w:r w:rsidRPr="00B024B6">
        <w:rPr>
          <w:rFonts w:ascii="Times New Roman" w:eastAsia="Times New Roman" w:hAnsi="Times New Roman" w:cs="Times New Roman"/>
          <w:sz w:val="24"/>
          <w:szCs w:val="24"/>
          <w:lang w:val="ru-RU" w:bidi="ar-SA"/>
        </w:rPr>
        <w:t>проведения</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индивидуальной</w:t>
      </w:r>
      <w:r w:rsidRPr="00B024B6">
        <w:rPr>
          <w:rFonts w:ascii="Times New Roman" w:eastAsia="Times New Roman" w:hAnsi="Times New Roman" w:cs="Times New Roman"/>
          <w:spacing w:val="-2"/>
          <w:sz w:val="24"/>
          <w:szCs w:val="24"/>
          <w:lang w:val="ru-RU" w:bidi="ar-SA"/>
        </w:rPr>
        <w:t xml:space="preserve"> </w:t>
      </w:r>
      <w:r w:rsidRPr="00B024B6">
        <w:rPr>
          <w:rFonts w:ascii="Times New Roman" w:eastAsia="Times New Roman" w:hAnsi="Times New Roman" w:cs="Times New Roman"/>
          <w:sz w:val="24"/>
          <w:szCs w:val="24"/>
          <w:lang w:val="ru-RU" w:bidi="ar-SA"/>
        </w:rPr>
        <w:t>педагогической</w:t>
      </w:r>
      <w:r w:rsidRPr="00B024B6">
        <w:rPr>
          <w:rFonts w:ascii="Times New Roman" w:eastAsia="Times New Roman" w:hAnsi="Times New Roman" w:cs="Times New Roman"/>
          <w:spacing w:val="-1"/>
          <w:sz w:val="24"/>
          <w:szCs w:val="24"/>
          <w:lang w:val="ru-RU" w:bidi="ar-SA"/>
        </w:rPr>
        <w:t xml:space="preserve"> </w:t>
      </w:r>
      <w:r w:rsidRPr="00B024B6">
        <w:rPr>
          <w:rFonts w:ascii="Times New Roman" w:eastAsia="Times New Roman" w:hAnsi="Times New Roman" w:cs="Times New Roman"/>
          <w:sz w:val="24"/>
          <w:szCs w:val="24"/>
          <w:lang w:val="ru-RU" w:bidi="ar-SA"/>
        </w:rPr>
        <w:t>диагностики на разных этапах освоения программы используются следующие диагностические пособия:</w:t>
      </w:r>
    </w:p>
    <w:p w14:paraId="6F166FAA" w14:textId="77777777" w:rsidR="005D3CF2" w:rsidRPr="00B024B6" w:rsidRDefault="005D3CF2" w:rsidP="001E3FDB">
      <w:pPr>
        <w:widowControl w:val="0"/>
        <w:autoSpaceDE w:val="0"/>
        <w:autoSpaceDN w:val="0"/>
        <w:ind w:firstLine="708"/>
        <w:jc w:val="both"/>
        <w:rPr>
          <w:rFonts w:ascii="Times New Roman" w:eastAsia="Times New Roman" w:hAnsi="Times New Roman" w:cs="Times New Roman"/>
          <w:sz w:val="24"/>
          <w:szCs w:val="24"/>
          <w:lang w:val="ru-RU" w:bidi="ar-SA"/>
        </w:rPr>
      </w:pPr>
    </w:p>
    <w:tbl>
      <w:tblPr>
        <w:tblW w:w="1010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002"/>
        <w:gridCol w:w="6101"/>
      </w:tblGrid>
      <w:tr w:rsidR="005907A7" w:rsidRPr="0042630E" w14:paraId="50452490" w14:textId="77777777" w:rsidTr="002B5FE0">
        <w:trPr>
          <w:trHeight w:val="1152"/>
        </w:trPr>
        <w:tc>
          <w:tcPr>
            <w:tcW w:w="4002" w:type="dxa"/>
          </w:tcPr>
          <w:p w14:paraId="6BD2F565" w14:textId="7949CA24" w:rsidR="002354FB" w:rsidRPr="00B024B6" w:rsidRDefault="002354F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Шаехова Р.К.</w:t>
            </w:r>
          </w:p>
        </w:tc>
        <w:tc>
          <w:tcPr>
            <w:tcW w:w="6101" w:type="dxa"/>
          </w:tcPr>
          <w:p w14:paraId="171D0B3F" w14:textId="47116D68" w:rsidR="002354FB" w:rsidRPr="00B024B6" w:rsidRDefault="002354FB" w:rsidP="001E3FDB">
            <w:pPr>
              <w:autoSpaceDE w:val="0"/>
              <w:autoSpaceDN w:val="0"/>
              <w:adjustRightInd w:val="0"/>
              <w:jc w:val="both"/>
              <w:rPr>
                <w:rFonts w:ascii="Times New Roman" w:eastAsia="Calibri" w:hAnsi="Times New Roman" w:cs="Times New Roman"/>
                <w:sz w:val="24"/>
                <w:szCs w:val="24"/>
                <w:lang w:val="ru-RU" w:bidi="ar-SA"/>
              </w:rPr>
            </w:pPr>
            <w:r w:rsidRPr="00B024B6">
              <w:rPr>
                <w:rFonts w:ascii="Times New Roman" w:eastAsia="Calibri" w:hAnsi="Times New Roman" w:cs="Times New Roman"/>
                <w:sz w:val="24"/>
                <w:szCs w:val="24"/>
                <w:lang w:val="ru-RU" w:bidi="ar-SA"/>
              </w:rPr>
              <w:t>Сөенеч – радость познания региональная образовательная программа дошкольного образования</w:t>
            </w:r>
          </w:p>
        </w:tc>
      </w:tr>
    </w:tbl>
    <w:p w14:paraId="4023AF36" w14:textId="522399A6" w:rsidR="000268A8" w:rsidRPr="005907A7" w:rsidRDefault="000268A8" w:rsidP="001E3FDB">
      <w:pPr>
        <w:jc w:val="both"/>
        <w:rPr>
          <w:rFonts w:ascii="Times New Roman" w:hAnsi="Times New Roman" w:cs="Times New Roman"/>
          <w:b/>
          <w:bCs/>
          <w:i/>
          <w:iCs/>
          <w:sz w:val="28"/>
          <w:szCs w:val="28"/>
          <w:lang w:val="ru-RU"/>
        </w:rPr>
      </w:pPr>
    </w:p>
    <w:p w14:paraId="3ACA6985" w14:textId="73493616" w:rsidR="006860D0" w:rsidRPr="005907A7" w:rsidRDefault="006860D0" w:rsidP="001E3FDB">
      <w:pPr>
        <w:jc w:val="both"/>
        <w:rPr>
          <w:rFonts w:ascii="Times New Roman" w:hAnsi="Times New Roman" w:cs="Times New Roman"/>
          <w:b/>
          <w:bCs/>
          <w:i/>
          <w:iCs/>
          <w:sz w:val="28"/>
          <w:szCs w:val="28"/>
          <w:lang w:val="ru-RU"/>
        </w:rPr>
      </w:pPr>
    </w:p>
    <w:p w14:paraId="245EC7FF" w14:textId="7A5AE88C" w:rsidR="00E83D88" w:rsidRPr="00EF2F31" w:rsidRDefault="00E83D88" w:rsidP="001E3FDB">
      <w:pPr>
        <w:shd w:val="clear" w:color="auto" w:fill="FFFFFF"/>
        <w:tabs>
          <w:tab w:val="left" w:pos="0"/>
        </w:tabs>
        <w:jc w:val="center"/>
        <w:outlineLvl w:val="1"/>
        <w:rPr>
          <w:rFonts w:ascii="Times New Roman" w:eastAsia="Times New Roman" w:hAnsi="Times New Roman" w:cs="Times New Roman"/>
          <w:b/>
          <w:bCs/>
          <w:color w:val="000000"/>
          <w:kern w:val="36"/>
          <w:sz w:val="24"/>
          <w:szCs w:val="24"/>
          <w:lang w:val="ru-RU" w:eastAsia="ru-RU" w:bidi="ar-SA"/>
        </w:rPr>
      </w:pPr>
      <w:r w:rsidRPr="00EF2F31">
        <w:rPr>
          <w:rFonts w:ascii="Times New Roman" w:eastAsia="Times New Roman" w:hAnsi="Times New Roman" w:cs="Times New Roman"/>
          <w:b/>
          <w:bCs/>
          <w:color w:val="000000"/>
          <w:kern w:val="36"/>
          <w:sz w:val="24"/>
          <w:szCs w:val="24"/>
          <w:lang w:val="ru-RU" w:eastAsia="ru-RU" w:bidi="ar-SA"/>
        </w:rPr>
        <w:t xml:space="preserve">II. </w:t>
      </w:r>
      <w:r w:rsidR="003D64D2" w:rsidRPr="00EF2F31">
        <w:rPr>
          <w:rFonts w:ascii="Times New Roman" w:eastAsia="Times New Roman" w:hAnsi="Times New Roman" w:cs="Times New Roman"/>
          <w:b/>
          <w:bCs/>
          <w:color w:val="000000"/>
          <w:kern w:val="36"/>
          <w:sz w:val="24"/>
          <w:szCs w:val="24"/>
          <w:lang w:val="ru-RU" w:eastAsia="ru-RU" w:bidi="ar-SA"/>
        </w:rPr>
        <w:t>СОДЕРЖАТЕЛЬНЫЙ РАЗДЕЛ</w:t>
      </w:r>
    </w:p>
    <w:p w14:paraId="5998C4B1" w14:textId="2EFB0D5C" w:rsidR="00787A4D" w:rsidRPr="007D39FA" w:rsidRDefault="001034D8"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2.1.</w:t>
      </w:r>
      <w:r w:rsidR="00787A4D" w:rsidRPr="007D39FA">
        <w:rPr>
          <w:b/>
          <w:bCs/>
          <w:color w:val="000000" w:themeColor="text1"/>
        </w:rPr>
        <w:t xml:space="preserve"> Задачи и содержание образования (обучения и воспитания) по образовательным областям.</w:t>
      </w:r>
    </w:p>
    <w:p w14:paraId="2EFDFDF0" w14:textId="2F8C1845" w:rsidR="00787A4D" w:rsidRPr="007D39FA" w:rsidRDefault="0080775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 В</w:t>
      </w:r>
      <w:r w:rsidR="00787A4D" w:rsidRPr="007D39FA">
        <w:rPr>
          <w:color w:val="000000" w:themeColor="text1"/>
        </w:rPr>
        <w:t xml:space="preserve"> образовательной области </w:t>
      </w:r>
      <w:r w:rsidRPr="007D39FA">
        <w:rPr>
          <w:color w:val="000000" w:themeColor="text1"/>
        </w:rPr>
        <w:t xml:space="preserve">«Художественно-эстетическое развитие» по направлению «Музыка» </w:t>
      </w:r>
      <w:r w:rsidR="00787A4D" w:rsidRPr="007D39FA">
        <w:rPr>
          <w:color w:val="000000" w:themeColor="text1"/>
        </w:rPr>
        <w:t>сформулированы задачи и содержание образовательной деятельности, предусмотренное для освоения в каждой возрастной группе детей в возрасте от двух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1E416EFC" w14:textId="70E9CE72" w:rsidR="00100BC7" w:rsidRPr="007D39FA" w:rsidRDefault="001722ED" w:rsidP="001E3FDB">
      <w:pPr>
        <w:shd w:val="clear" w:color="auto" w:fill="FFFFFF"/>
        <w:jc w:val="both"/>
        <w:rPr>
          <w:rFonts w:ascii="Times New Roman" w:eastAsia="Calibri" w:hAnsi="Times New Roman" w:cs="Times New Roman"/>
          <w:color w:val="000000" w:themeColor="text1"/>
          <w:sz w:val="24"/>
          <w:szCs w:val="24"/>
          <w:lang w:val="ru-RU" w:bidi="ar-SA"/>
        </w:rPr>
      </w:pPr>
      <w:r w:rsidRPr="007D39FA">
        <w:rPr>
          <w:rFonts w:ascii="Times New Roman" w:eastAsia="Times New Roman" w:hAnsi="Times New Roman" w:cs="Times New Roman"/>
          <w:b/>
          <w:bCs/>
          <w:color w:val="000000" w:themeColor="text1"/>
          <w:sz w:val="24"/>
          <w:szCs w:val="24"/>
          <w:lang w:val="ru-RU" w:eastAsia="ru-RU" w:bidi="ar-SA"/>
        </w:rPr>
        <w:t xml:space="preserve">2.1.1. </w:t>
      </w:r>
      <w:r w:rsidR="00100BC7" w:rsidRPr="007D39FA">
        <w:rPr>
          <w:rFonts w:ascii="Times New Roman" w:eastAsia="Times New Roman" w:hAnsi="Times New Roman" w:cs="Times New Roman"/>
          <w:b/>
          <w:bCs/>
          <w:color w:val="000000" w:themeColor="text1"/>
          <w:sz w:val="24"/>
          <w:szCs w:val="24"/>
          <w:lang w:val="ru-RU" w:eastAsia="ru-RU" w:bidi="ar-SA"/>
        </w:rPr>
        <w:t xml:space="preserve"> Художественно-эстетическое развитие.</w:t>
      </w:r>
    </w:p>
    <w:p w14:paraId="2A0C8031" w14:textId="7563773A"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2 лет до 3 лет.</w:t>
      </w:r>
    </w:p>
    <w:p w14:paraId="3C9EAF8B" w14:textId="03E1E1B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2EC135D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1) </w:t>
      </w:r>
      <w:r w:rsidRPr="007D39FA">
        <w:rPr>
          <w:i/>
          <w:color w:val="000000" w:themeColor="text1"/>
        </w:rPr>
        <w:t>приобщение к искусству:</w:t>
      </w:r>
    </w:p>
    <w:p w14:paraId="453C85B3" w14:textId="44A4A3B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w:t>
      </w:r>
      <w:r w:rsidR="00282423" w:rsidRPr="007D39FA">
        <w:rPr>
          <w:color w:val="000000" w:themeColor="text1"/>
        </w:rPr>
        <w:t>искусства</w:t>
      </w:r>
      <w:r w:rsidRPr="007D39FA">
        <w:rPr>
          <w:color w:val="000000" w:themeColor="text1"/>
        </w:rPr>
        <w:t>;</w:t>
      </w:r>
    </w:p>
    <w:p w14:paraId="7D038873" w14:textId="7B2981F6" w:rsidR="00100BC7" w:rsidRPr="007D39FA" w:rsidRDefault="00100BC7" w:rsidP="00282423">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w:t>
      </w:r>
    </w:p>
    <w:p w14:paraId="0B969CF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интерес к малым формам фольклора (пестушки, заклинки, прибаутки);</w:t>
      </w:r>
    </w:p>
    <w:p w14:paraId="1D4A2383" w14:textId="06AA333C" w:rsidR="00100BC7" w:rsidRPr="00043FE9" w:rsidRDefault="00043FE9" w:rsidP="001E3FDB">
      <w:pPr>
        <w:pStyle w:val="a3"/>
        <w:shd w:val="clear" w:color="auto" w:fill="FFFFFF"/>
        <w:spacing w:before="0" w:beforeAutospacing="0" w:after="0" w:afterAutospacing="0"/>
        <w:ind w:firstLine="540"/>
        <w:jc w:val="both"/>
        <w:rPr>
          <w:i/>
          <w:iCs/>
          <w:color w:val="000000" w:themeColor="text1"/>
        </w:rPr>
      </w:pPr>
      <w:r>
        <w:rPr>
          <w:color w:val="000000" w:themeColor="text1"/>
        </w:rPr>
        <w:t>2</w:t>
      </w:r>
      <w:r w:rsidR="00100BC7" w:rsidRPr="007D39FA">
        <w:rPr>
          <w:color w:val="000000" w:themeColor="text1"/>
        </w:rPr>
        <w:t xml:space="preserve">) </w:t>
      </w:r>
      <w:r w:rsidR="00100BC7" w:rsidRPr="00043FE9">
        <w:rPr>
          <w:i/>
          <w:iCs/>
          <w:color w:val="000000" w:themeColor="text1"/>
        </w:rPr>
        <w:t>музыкальная деятельность:</w:t>
      </w:r>
    </w:p>
    <w:p w14:paraId="40410E5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к музыке, желание слушать музыку, подпевать, выполнять простейшие танцевальные движения;</w:t>
      </w:r>
    </w:p>
    <w:p w14:paraId="1ACEF5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0BEFBF2" w14:textId="1A458A14"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t>3</w:t>
      </w:r>
      <w:r w:rsidR="00100BC7" w:rsidRPr="007D39FA">
        <w:rPr>
          <w:i/>
          <w:color w:val="000000" w:themeColor="text1"/>
        </w:rPr>
        <w:t>) театрализованная деятельность:</w:t>
      </w:r>
    </w:p>
    <w:p w14:paraId="09D4260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AC33CA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1EFA73F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проявлению самостоятельности, активности в игре с персонажами-игрушками;</w:t>
      </w:r>
    </w:p>
    <w:p w14:paraId="093E8A8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следить за действиями заводных игрушек, сказочных героев, адекватно реагировать на них;</w:t>
      </w:r>
    </w:p>
    <w:p w14:paraId="3F55AD7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способствовать формированию навыка перевоплощения в образы сказочных героев;</w:t>
      </w:r>
    </w:p>
    <w:p w14:paraId="54EDA10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систематического восприятия театрализованных выступлений педагогического театра (взрослых).</w:t>
      </w:r>
    </w:p>
    <w:p w14:paraId="3B48473D" w14:textId="3467D04E"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5EE1CEF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7CECC5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привлекать детей к посильному участию в играх, театрализованных представлениях, забавах, развлечениях и праздниках;</w:t>
      </w:r>
    </w:p>
    <w:p w14:paraId="7381752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следить за действиями игрушек, сказочных героев, адекватно реагировать на них;</w:t>
      </w:r>
    </w:p>
    <w:p w14:paraId="487738D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навык перевоплощения детей в образы сказочных героев.</w:t>
      </w:r>
    </w:p>
    <w:p w14:paraId="20CBB538" w14:textId="0B9CBD7D"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41F3F285" w14:textId="4D985F39"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46ABB59A" w14:textId="2D181C5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воспитывает интерес к природе и отражению представлений (впечатлений</w:t>
      </w:r>
      <w:r w:rsidR="00282423" w:rsidRPr="007D39FA">
        <w:rPr>
          <w:color w:val="000000" w:themeColor="text1"/>
        </w:rPr>
        <w:t xml:space="preserve">) в доступной </w:t>
      </w:r>
      <w:r w:rsidRPr="007D39FA">
        <w:rPr>
          <w:color w:val="000000" w:themeColor="text1"/>
        </w:rPr>
        <w:t>музыкальной деятельности.</w:t>
      </w:r>
    </w:p>
    <w:p w14:paraId="22BAE190" w14:textId="0D3CC3F4"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766C26B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2E16B07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77CD2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4A91EF45" w14:textId="6F360FE0"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5B9501A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7E6D70D4" w14:textId="5E917701"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 </w:t>
      </w:r>
      <w:r w:rsidRPr="007D39FA">
        <w:rPr>
          <w:i/>
          <w:color w:val="000000" w:themeColor="text1"/>
        </w:rPr>
        <w:t>Культурно-досуговая деятельность.</w:t>
      </w:r>
    </w:p>
    <w:p w14:paraId="478E7D4F" w14:textId="71932CC9"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DA3A528"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1BE9BF15" w14:textId="1102E9F4" w:rsidR="00051507" w:rsidRPr="007D39FA" w:rsidRDefault="00051507" w:rsidP="00282423">
      <w:pPr>
        <w:jc w:val="both"/>
        <w:rPr>
          <w:rFonts w:ascii="Times New Roman" w:eastAsia="Times New Roman" w:hAnsi="Times New Roman" w:cs="Times New Roman"/>
          <w:i/>
          <w:color w:val="000000" w:themeColor="text1"/>
          <w:sz w:val="24"/>
          <w:szCs w:val="24"/>
          <w:lang w:val="ru-RU" w:eastAsia="ru-RU" w:bidi="ar-SA"/>
        </w:rPr>
      </w:pPr>
      <w:r w:rsidRPr="007D39FA">
        <w:rPr>
          <w:rFonts w:ascii="Times New Roman" w:eastAsia="Times New Roman" w:hAnsi="Times New Roman" w:cs="Times New Roman"/>
          <w:i/>
          <w:color w:val="000000" w:themeColor="text1"/>
          <w:sz w:val="24"/>
          <w:szCs w:val="24"/>
          <w:lang w:val="ru-RU" w:eastAsia="ru-RU" w:bidi="ar-SA"/>
        </w:rPr>
        <w:t>Музыкальная деятельность</w:t>
      </w:r>
    </w:p>
    <w:p w14:paraId="7154416C" w14:textId="77777777" w:rsidR="00051507" w:rsidRPr="007D39FA" w:rsidRDefault="00051507" w:rsidP="001E3FDB">
      <w:pPr>
        <w:ind w:firstLine="708"/>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w:t>
      </w:r>
      <w:r w:rsidRPr="007D39FA">
        <w:rPr>
          <w:rFonts w:ascii="Times New Roman" w:eastAsia="Times New Roman" w:hAnsi="Times New Roman" w:cs="Times New Roman"/>
          <w:color w:val="000000" w:themeColor="text1"/>
          <w:sz w:val="24"/>
          <w:szCs w:val="24"/>
          <w:lang w:val="ru-RU" w:eastAsia="ru-RU" w:bidi="ar-SA"/>
        </w:rPr>
        <w:lastRenderedPageBreak/>
        <w:t>Познакомить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85ECEAF" w14:textId="77777777" w:rsidR="00051507" w:rsidRPr="007D39FA" w:rsidRDefault="00051507" w:rsidP="001E3FDB">
      <w:pPr>
        <w:ind w:firstLine="708"/>
        <w:jc w:val="both"/>
        <w:rPr>
          <w:rFonts w:ascii="Times New Roman" w:eastAsia="TimesNewRomanPSMT"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 xml:space="preserve">Вовлекать детей в свободную пляску, </w:t>
      </w:r>
      <w:r w:rsidRPr="007D39FA">
        <w:rPr>
          <w:rFonts w:ascii="Times New Roman" w:eastAsia="TimesNewRomanPSMT" w:hAnsi="Times New Roman" w:cs="Times New Roman"/>
          <w:color w:val="000000" w:themeColor="text1"/>
          <w:sz w:val="24"/>
          <w:szCs w:val="24"/>
          <w:lang w:val="ru-RU" w:eastAsia="ru-RU" w:bidi="ar-SA"/>
        </w:rPr>
        <w:t>пение и подпевание песенок татарских композиторов.</w:t>
      </w:r>
    </w:p>
    <w:p w14:paraId="782BF28D" w14:textId="77777777" w:rsidR="00051507" w:rsidRPr="007D39FA" w:rsidRDefault="00051507" w:rsidP="001E3FDB">
      <w:pPr>
        <w:autoSpaceDE w:val="0"/>
        <w:autoSpaceDN w:val="0"/>
        <w:adjustRightInd w:val="0"/>
        <w:ind w:firstLine="708"/>
        <w:jc w:val="both"/>
        <w:rPr>
          <w:rFonts w:ascii="Times New Roman" w:eastAsia="TimesNewRomanPSMT" w:hAnsi="Times New Roman" w:cs="Times New Roman"/>
          <w:color w:val="000000" w:themeColor="text1"/>
          <w:sz w:val="24"/>
          <w:szCs w:val="24"/>
          <w:lang w:val="ru-RU" w:eastAsia="ru-RU" w:bidi="ar-SA"/>
        </w:rPr>
      </w:pPr>
      <w:r w:rsidRPr="007D39FA">
        <w:rPr>
          <w:rFonts w:ascii="Times New Roman" w:eastAsia="TimesNewRomanPSMT" w:hAnsi="Times New Roman" w:cs="Times New Roman"/>
          <w:color w:val="000000" w:themeColor="text1"/>
          <w:sz w:val="24"/>
          <w:szCs w:val="24"/>
          <w:lang w:val="ru-RU" w:eastAsia="ru-RU" w:bidi="ar-SA"/>
        </w:rPr>
        <w:t xml:space="preserve">Создавать в групповом помещении музыкальную среду, органично включая татарскую (русскую) музыку в повседневную жизнь детей. </w:t>
      </w:r>
    </w:p>
    <w:p w14:paraId="67C27E92" w14:textId="77777777" w:rsidR="00113B6E" w:rsidRPr="007D39FA" w:rsidRDefault="00113B6E" w:rsidP="001E3FDB">
      <w:pPr>
        <w:autoSpaceDE w:val="0"/>
        <w:autoSpaceDN w:val="0"/>
        <w:adjustRightInd w:val="0"/>
        <w:ind w:firstLine="708"/>
        <w:jc w:val="both"/>
        <w:rPr>
          <w:rFonts w:ascii="Times New Roman" w:eastAsia="TimesNewRomanPSMT" w:hAnsi="Times New Roman" w:cs="Times New Roman"/>
          <w:color w:val="000000" w:themeColor="text1"/>
          <w:sz w:val="24"/>
          <w:szCs w:val="24"/>
          <w:lang w:val="ru-RU" w:eastAsia="ru-RU" w:bidi="ar-SA"/>
        </w:rPr>
      </w:pPr>
    </w:p>
    <w:p w14:paraId="406A2920" w14:textId="0D8F5668"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3 лет до 4 лет.</w:t>
      </w:r>
    </w:p>
    <w:p w14:paraId="43B879E8" w14:textId="4EF27C9E"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1729857C"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687DC6D9" w14:textId="44648A1C"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эстетически</w:t>
      </w:r>
      <w:r w:rsidR="00282423" w:rsidRPr="007D39FA">
        <w:rPr>
          <w:color w:val="000000" w:themeColor="text1"/>
        </w:rPr>
        <w:t>е чувства при восприятии музыки</w:t>
      </w:r>
      <w:r w:rsidRPr="007D39FA">
        <w:rPr>
          <w:color w:val="000000" w:themeColor="text1"/>
        </w:rPr>
        <w:t>; содействовать возникновению положительного эмоционального отклика на красоту окружающего мира, выраженного в произведениях искусства;</w:t>
      </w:r>
    </w:p>
    <w:p w14:paraId="3C425BBB" w14:textId="5CB3456C"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патриотическое отношение и чувство сопричастности к природе родного края, к семье в процессе музыкальной</w:t>
      </w:r>
      <w:r w:rsidR="00282423" w:rsidRPr="007D39FA">
        <w:rPr>
          <w:color w:val="000000" w:themeColor="text1"/>
        </w:rPr>
        <w:t xml:space="preserve">, </w:t>
      </w:r>
      <w:r w:rsidRPr="007D39FA">
        <w:rPr>
          <w:color w:val="000000" w:themeColor="text1"/>
        </w:rPr>
        <w:t>театрализованной деятельности;</w:t>
      </w:r>
    </w:p>
    <w:p w14:paraId="58C5FA29" w14:textId="647B243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элементарными средствами выразительности в разных видах искусства (музыке, театрализованной деятельности);</w:t>
      </w:r>
    </w:p>
    <w:p w14:paraId="280E13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детей к участию в концертах, праздниках в семье и ДОО: исполнение танца, песни, чтение стихов;</w:t>
      </w:r>
    </w:p>
    <w:p w14:paraId="7E2232D8" w14:textId="101652D6"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2</w:t>
      </w:r>
      <w:r w:rsidR="00100BC7" w:rsidRPr="007D39FA">
        <w:rPr>
          <w:color w:val="000000" w:themeColor="text1"/>
        </w:rPr>
        <w:t xml:space="preserve">) </w:t>
      </w:r>
      <w:r w:rsidR="00100BC7" w:rsidRPr="007D39FA">
        <w:rPr>
          <w:i/>
          <w:color w:val="000000" w:themeColor="text1"/>
        </w:rPr>
        <w:t>музыкальная деятельность:</w:t>
      </w:r>
    </w:p>
    <w:p w14:paraId="01057E0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эмоциональную отзывчивость на музыку; знакомить детей с тремя жанрами музыкальных произведений: песней, танцем, маршем;</w:t>
      </w:r>
    </w:p>
    <w:p w14:paraId="4AC0D29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25BFB5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учить детей петь простые народные песни, попевки, прибаутки, передавая их настроение и характер;</w:t>
      </w:r>
    </w:p>
    <w:p w14:paraId="7DC53F8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322BD24" w14:textId="69622C1E"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36BED03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 детей устойчивый интерес детей к театрализованной игре, создавать условия для ее проведения;</w:t>
      </w:r>
    </w:p>
    <w:p w14:paraId="51479CE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положительные, доброжелательные, коллективные взаимоотношения;</w:t>
      </w:r>
    </w:p>
    <w:p w14:paraId="435B6DF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5955B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DD559F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различными видами театра (кукольным, настольным, пальчиковым, театром теней, театром на фланелеграфе);</w:t>
      </w:r>
    </w:p>
    <w:p w14:paraId="2CE8A72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приемами вождения настольных кукол;</w:t>
      </w:r>
    </w:p>
    <w:p w14:paraId="74606D8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сопровождать движения простой песенкой;</w:t>
      </w:r>
    </w:p>
    <w:p w14:paraId="325704B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вызывать желание действовать с элементами костюмов (шапочки, воротнички и так далее) и атрибутами как внешними символами роли;</w:t>
      </w:r>
    </w:p>
    <w:p w14:paraId="4F5D130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интонационную выразительность речи в процессе театрально-игровой деятельности;</w:t>
      </w:r>
    </w:p>
    <w:p w14:paraId="40B0145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диалогическую речь в процессе театрально-игровой деятельности;</w:t>
      </w:r>
    </w:p>
    <w:p w14:paraId="3E091FC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следить за развитием действия в драматизациях и кукольных спектаклях;</w:t>
      </w:r>
    </w:p>
    <w:p w14:paraId="7F15DF4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формировать у детей умение использовать импровизационные формы диалогов действующих лиц в хорошо знакомых сказках;</w:t>
      </w:r>
    </w:p>
    <w:p w14:paraId="05237E8A" w14:textId="135842D5"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t>4</w:t>
      </w:r>
      <w:r w:rsidR="00100BC7" w:rsidRPr="007D39FA">
        <w:rPr>
          <w:i/>
          <w:color w:val="000000" w:themeColor="text1"/>
        </w:rPr>
        <w:t>) культурно-досуговая деятельность:</w:t>
      </w:r>
    </w:p>
    <w:p w14:paraId="3DBA1C3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организации культурно-досуговой деятельности детей по интересам, обеспечивая эмоциональное благополучие и отдых;</w:t>
      </w:r>
    </w:p>
    <w:p w14:paraId="27D9710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помогать детям организовывать свободное время с интересом;</w:t>
      </w:r>
    </w:p>
    <w:p w14:paraId="5BD0F2F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активного и пассивного отдыха;</w:t>
      </w:r>
    </w:p>
    <w:p w14:paraId="7A0642D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атмосферу эмоционального благополучия в культурно-досуговой деятельности;</w:t>
      </w:r>
    </w:p>
    <w:p w14:paraId="5D3E88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просмотру кукольных спектаклей, прослушиванию музыкальных и литературных произведений;</w:t>
      </w:r>
    </w:p>
    <w:p w14:paraId="431976B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желание участвовать в праздниках и развлечениях;</w:t>
      </w:r>
    </w:p>
    <w:p w14:paraId="42EC6E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основы праздничной культуры и навыки общения в ходе праздника и развлечения.</w:t>
      </w:r>
    </w:p>
    <w:p w14:paraId="03664EC9" w14:textId="47A39303"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06E92C78" w14:textId="694BBD3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A5BBAF4" w14:textId="02F3BE8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подводит детей к восприятию произведений искусства, содействует возникновению эмоционального отклика на музыкальные произведения</w:t>
      </w:r>
      <w:r w:rsidR="00615A44" w:rsidRPr="007D39FA">
        <w:rPr>
          <w:color w:val="000000" w:themeColor="text1"/>
        </w:rPr>
        <w:t>.</w:t>
      </w:r>
    </w:p>
    <w:p w14:paraId="6C2007CB" w14:textId="5EDAF1F5"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формирует у детей патриотическое отношение и чувства сопричастности к природе родного края, к семье в процессе музыкальной</w:t>
      </w:r>
      <w:r w:rsidR="00615A44" w:rsidRPr="007D39FA">
        <w:rPr>
          <w:color w:val="000000" w:themeColor="text1"/>
        </w:rPr>
        <w:t xml:space="preserve">, </w:t>
      </w:r>
      <w:r w:rsidRPr="007D39FA">
        <w:rPr>
          <w:color w:val="000000" w:themeColor="text1"/>
        </w:rPr>
        <w:t>театрализованной деятельности.</w:t>
      </w:r>
    </w:p>
    <w:p w14:paraId="76D16395" w14:textId="371C0DA4"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59E6372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FDF9B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706BDB1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4C189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w:t>
      </w:r>
    </w:p>
    <w:p w14:paraId="3FB2B2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4585136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1D46B3C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C6AE2A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B8718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Игра на детских музыкальных инструментах:</w:t>
      </w:r>
    </w:p>
    <w:p w14:paraId="38CF90B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DF0B73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6B2A6C7" w14:textId="151B8AD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6EB517A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34594912" w14:textId="4F9B0B9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6055047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организует культурно-досуговую деятельность детей по интересам, обеспечивая эмоциональное благополучие и отдых.</w:t>
      </w:r>
    </w:p>
    <w:p w14:paraId="389A1E28" w14:textId="0A03E2A0"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08C719B"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6182A822" w14:textId="77777777" w:rsidR="0090351F" w:rsidRPr="007D39FA" w:rsidRDefault="0090351F" w:rsidP="00FC5FCE">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6C791A8F" w14:textId="5BA2F234"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 xml:space="preserve">Формировать эмоциональный отклик на татарскую народную музыку и музыку татарских композиторов, умение слушать ее, чувствовать настроение. </w:t>
      </w:r>
    </w:p>
    <w:p w14:paraId="7CFCC39A" w14:textId="77777777"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Познакомить со звучанием таких инструментов, как курай, тальянка, предоставить возможность прислушаться к тембрам их звучания.</w:t>
      </w:r>
    </w:p>
    <w:p w14:paraId="07E8DB44" w14:textId="77777777" w:rsidR="0090351F" w:rsidRPr="007D39FA" w:rsidRDefault="0090351F" w:rsidP="001E3FDB">
      <w:pPr>
        <w:ind w:firstLine="708"/>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0B83A9D8" w14:textId="0A187487"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4 лет до 5 лет.</w:t>
      </w:r>
    </w:p>
    <w:p w14:paraId="5517779E" w14:textId="618ABE0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0054D26D"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511953E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53B4702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сравнивать произведения различных видов искусства;</w:t>
      </w:r>
    </w:p>
    <w:p w14:paraId="4C3F68F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отзывчивость и эстетическое сопереживание на красоту окружающей действительности;</w:t>
      </w:r>
    </w:p>
    <w:p w14:paraId="37AB0C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интерес к искусству как виду творческой деятельности человека;</w:t>
      </w:r>
    </w:p>
    <w:p w14:paraId="3806724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видами и жанрами искусства, историей его возникновения, средствами выразительности разных видов искусства;</w:t>
      </w:r>
    </w:p>
    <w:p w14:paraId="6A5AD87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понимание красоты произведений искусства, потребность общения с искусством;</w:t>
      </w:r>
    </w:p>
    <w:p w14:paraId="3A305DA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интерес к детским выставкам, спектаклям; желание посещать театр, музей и тому подобное;</w:t>
      </w:r>
    </w:p>
    <w:p w14:paraId="6C85772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детей к лучшим образцам отечественного и мирового искусства.</w:t>
      </w:r>
    </w:p>
    <w:p w14:paraId="573908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патриотизм и чувства гордости за свою страну, край в процессе ознакомления с различными видами искусства;</w:t>
      </w:r>
    </w:p>
    <w:p w14:paraId="755D46D8" w14:textId="2FEB6618"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i/>
          <w:color w:val="000000" w:themeColor="text1"/>
        </w:rPr>
        <w:lastRenderedPageBreak/>
        <w:t>2</w:t>
      </w:r>
      <w:r w:rsidR="00100BC7" w:rsidRPr="007D39FA">
        <w:rPr>
          <w:i/>
          <w:color w:val="000000" w:themeColor="text1"/>
        </w:rPr>
        <w:t>) музыкальная деятельность:</w:t>
      </w:r>
    </w:p>
    <w:p w14:paraId="1673B5D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7012FBB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обогащать музыкальные впечатления детей, способствовать дальнейшему развитию основ музыкальной культуры;</w:t>
      </w:r>
    </w:p>
    <w:p w14:paraId="2350D30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слушательскую культуру детей;</w:t>
      </w:r>
    </w:p>
    <w:p w14:paraId="6EBBE10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музыкальность детей;</w:t>
      </w:r>
    </w:p>
    <w:p w14:paraId="38B563B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и любовь к высокохудожественной музыке;</w:t>
      </w:r>
    </w:p>
    <w:p w14:paraId="21BF8C7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у детей различать средства выразительности в музыке, различать звуки по высоте;</w:t>
      </w:r>
    </w:p>
    <w:p w14:paraId="4C7BBBE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у детей интерес к пению;</w:t>
      </w:r>
    </w:p>
    <w:p w14:paraId="41E408C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432545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освоению детьми приемов игры на детских музыкальных инструментах;</w:t>
      </w:r>
    </w:p>
    <w:p w14:paraId="79D9C24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детей самостоятельно заниматься музыкальной деятельностью;</w:t>
      </w:r>
    </w:p>
    <w:p w14:paraId="31FFEF1F" w14:textId="6539FED8" w:rsidR="00100BC7" w:rsidRPr="007D39FA" w:rsidRDefault="00043FE9"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4285488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интерес детей к театрализованной деятельности;</w:t>
      </w:r>
    </w:p>
    <w:p w14:paraId="0E3B91A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опыт социальных навыков поведения, создавать условия для развития творческой активности детей;</w:t>
      </w:r>
    </w:p>
    <w:p w14:paraId="1E50434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учить элементам художественно-образных выразительных средств (интонация, мимика, пантомимика);</w:t>
      </w:r>
    </w:p>
    <w:p w14:paraId="08320C2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активизировать словарь детей, совершенствовать звуковую культуру речи, интонационный строй, диалогическую речь;</w:t>
      </w:r>
    </w:p>
    <w:p w14:paraId="03091CB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познакомить детей с различными видами театра (кукольный, музыкальный, детский, театр зверей и другое);</w:t>
      </w:r>
    </w:p>
    <w:p w14:paraId="0F9E9B0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простейшие образно-выразительные умения, имитировать характерные движения сказочных животных;</w:t>
      </w:r>
    </w:p>
    <w:p w14:paraId="52AF190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эстетический вкус, воспитывать чувство прекрасного, побуждать нравственно-эстетические и эмоциональные переживания;</w:t>
      </w:r>
    </w:p>
    <w:p w14:paraId="225F906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побуждать интерес творческим проявлениям в игре и игровому общению со сверстниками.</w:t>
      </w:r>
    </w:p>
    <w:p w14:paraId="4732E8F3" w14:textId="7FDE579B" w:rsidR="00100BC7" w:rsidRPr="007D39FA" w:rsidRDefault="00043FE9" w:rsidP="001E3FDB">
      <w:pPr>
        <w:pStyle w:val="a3"/>
        <w:shd w:val="clear" w:color="auto" w:fill="FFFFFF"/>
        <w:spacing w:before="0" w:beforeAutospacing="0" w:after="0" w:afterAutospacing="0"/>
        <w:ind w:firstLine="540"/>
        <w:jc w:val="both"/>
        <w:rPr>
          <w:color w:val="000000" w:themeColor="text1"/>
        </w:rPr>
      </w:pPr>
      <w:r>
        <w:rPr>
          <w:color w:val="000000" w:themeColor="text1"/>
        </w:rPr>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071F9AF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умение организовывать свободное время с пользой;</w:t>
      </w:r>
    </w:p>
    <w:p w14:paraId="628852F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2E39CC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развлечениям, знакомящим с культурой и традициями народов страны;</w:t>
      </w:r>
    </w:p>
    <w:p w14:paraId="1102705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осуществлять патриотическое и нравственное воспитание, приобщать к художественной культуре, эстетико-эмоциональному творчеству;</w:t>
      </w:r>
    </w:p>
    <w:p w14:paraId="259C584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приобщать к праздничной культуре, развивать желание принимать участие в праздниках (календарных, государственных, народных);</w:t>
      </w:r>
    </w:p>
    <w:p w14:paraId="79F2744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чувства причастности к событиям, происходящим в стране;</w:t>
      </w:r>
    </w:p>
    <w:p w14:paraId="6562B5C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индивидуальные творческие способности и художественные наклонности ребенка;</w:t>
      </w:r>
    </w:p>
    <w:p w14:paraId="16E3AC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765CF22" w14:textId="22A84033"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57C81F58" w14:textId="4DE4778E"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3676490" w14:textId="46E0F03E"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приобщать детей к восприятию искусства, развивать интерес к нему; поощряет</w:t>
      </w:r>
      <w:r w:rsidR="000A5E7D" w:rsidRPr="007D39FA">
        <w:rPr>
          <w:color w:val="000000" w:themeColor="text1"/>
        </w:rPr>
        <w:t xml:space="preserve"> выражение эстетических чувств</w:t>
      </w:r>
      <w:r w:rsidRPr="007D39FA">
        <w:rPr>
          <w:color w:val="000000" w:themeColor="text1"/>
        </w:rPr>
        <w:t>, прослушивании произведений музыкального фольклора; знакомит детей с творческим</w:t>
      </w:r>
      <w:r w:rsidR="000A5E7D" w:rsidRPr="007D39FA">
        <w:rPr>
          <w:color w:val="000000" w:themeColor="text1"/>
        </w:rPr>
        <w:t>и профессиями (артист, композитор</w:t>
      </w:r>
      <w:r w:rsidRPr="007D39FA">
        <w:rPr>
          <w:color w:val="000000" w:themeColor="text1"/>
        </w:rPr>
        <w:t>); педагог, в процессе ознакомления детей с различными видами искусства, воспитывает патриотизм и чувства гордости за свою страну, края.</w:t>
      </w:r>
    </w:p>
    <w:p w14:paraId="2089A9E1" w14:textId="0361446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2) Педагог учит узнавать и называть предметы и явления природы, окружающей действительности в худ</w:t>
      </w:r>
      <w:r w:rsidR="000A5E7D" w:rsidRPr="007D39FA">
        <w:rPr>
          <w:color w:val="000000" w:themeColor="text1"/>
        </w:rPr>
        <w:t>ожественных образах (</w:t>
      </w:r>
      <w:r w:rsidRPr="007D39FA">
        <w:rPr>
          <w:color w:val="000000" w:themeColor="text1"/>
        </w:rPr>
        <w:t>м</w:t>
      </w:r>
      <w:r w:rsidR="000A5E7D" w:rsidRPr="007D39FA">
        <w:rPr>
          <w:color w:val="000000" w:themeColor="text1"/>
        </w:rPr>
        <w:t>узыка)</w:t>
      </w:r>
      <w:r w:rsidRPr="007D39FA">
        <w:rPr>
          <w:color w:val="000000" w:themeColor="text1"/>
        </w:rPr>
        <w:t>; учит дете</w:t>
      </w:r>
      <w:r w:rsidR="000A5E7D" w:rsidRPr="007D39FA">
        <w:rPr>
          <w:color w:val="000000" w:themeColor="text1"/>
        </w:rPr>
        <w:t xml:space="preserve">й </w:t>
      </w:r>
      <w:r w:rsidRPr="007D39FA">
        <w:rPr>
          <w:color w:val="000000" w:themeColor="text1"/>
        </w:rPr>
        <w:t>создавать свои художест</w:t>
      </w:r>
      <w:r w:rsidR="000A5E7D" w:rsidRPr="007D39FA">
        <w:rPr>
          <w:color w:val="000000" w:themeColor="text1"/>
        </w:rPr>
        <w:t xml:space="preserve">венные образы в музыкальной </w:t>
      </w:r>
      <w:r w:rsidRPr="007D39FA">
        <w:rPr>
          <w:color w:val="000000" w:themeColor="text1"/>
        </w:rPr>
        <w:t>деятельности.</w:t>
      </w:r>
    </w:p>
    <w:p w14:paraId="5AD04885" w14:textId="6A2AFD59" w:rsidR="00100BC7" w:rsidRPr="007D39FA" w:rsidRDefault="000A5E7D"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w:t>
      </w:r>
      <w:r w:rsidR="00100BC7" w:rsidRPr="007D39FA">
        <w:rPr>
          <w:color w:val="000000" w:themeColor="text1"/>
        </w:rPr>
        <w:t>) Педагог поощряет проявление детских предпочтений: выбор детьми любимых песен</w:t>
      </w:r>
      <w:r w:rsidRPr="007D39FA">
        <w:rPr>
          <w:color w:val="000000" w:themeColor="text1"/>
        </w:rPr>
        <w:t>.</w:t>
      </w:r>
    </w:p>
    <w:p w14:paraId="5DD868A3" w14:textId="6FEFBF8F"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5233159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CCF728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D68B15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468B88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07B6C3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59F3E9D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w:t>
      </w:r>
    </w:p>
    <w:p w14:paraId="7D5E2E0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формирует у детей умение подыгрывать простейшие мелодии на деревянных ложках, погремушках, барабане, металлофоне;</w:t>
      </w:r>
    </w:p>
    <w:p w14:paraId="21197FD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6A4B24B6" w14:textId="69705A4A"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5FCC5BB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w:t>
      </w:r>
      <w:r w:rsidRPr="007D39FA">
        <w:rPr>
          <w:color w:val="000000" w:themeColor="text1"/>
        </w:rPr>
        <w:lastRenderedPageBreak/>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DE86B01" w14:textId="2F43EDA2"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185DDD2F" w14:textId="36EF396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1B1D6278" w14:textId="77777777" w:rsidR="00051507" w:rsidRPr="007D39FA" w:rsidRDefault="00051507"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05371BDB" w14:textId="53D5F942" w:rsidR="00621462" w:rsidRPr="007D39FA" w:rsidRDefault="00621462"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i/>
          <w:color w:val="000000" w:themeColor="text1"/>
          <w:sz w:val="24"/>
          <w:szCs w:val="24"/>
          <w:lang w:val="ru-RU" w:bidi="ar-SA"/>
        </w:rPr>
        <w:t>Музыкальная деятельность</w:t>
      </w:r>
    </w:p>
    <w:p w14:paraId="2E345FF3" w14:textId="77777777" w:rsidR="00621462" w:rsidRPr="007D39FA" w:rsidRDefault="00621462"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2A51BA61" w14:textId="77777777" w:rsidR="00621462" w:rsidRPr="007D39FA" w:rsidRDefault="00621462"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Используя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C67F18F" w14:textId="77777777" w:rsidR="00621462" w:rsidRPr="007D39FA" w:rsidRDefault="00621462" w:rsidP="001E3FDB">
      <w:pPr>
        <w:ind w:firstLine="708"/>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Продолжать знакомство с музыкальными инструментами и их звучанием (курай, кубыз, тальянка и др.).</w:t>
      </w:r>
    </w:p>
    <w:p w14:paraId="5AAAB804" w14:textId="77777777" w:rsidR="00621462" w:rsidRPr="007D39FA" w:rsidRDefault="00621462" w:rsidP="001E3FDB">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tt-RU" w:bidi="ar-SA"/>
        </w:rPr>
        <w:tab/>
        <w:t>Развивать навык чистого интонирования, чёткого произношения слов, выразительного, осмысленного исполнения татарских песен.</w:t>
      </w:r>
    </w:p>
    <w:p w14:paraId="62624CB7" w14:textId="77777777" w:rsidR="00621462" w:rsidRPr="007D39FA" w:rsidRDefault="00621462" w:rsidP="001E3FDB">
      <w:pPr>
        <w:overflowPunct w:val="0"/>
        <w:autoSpaceDE w:val="0"/>
        <w:autoSpaceDN w:val="0"/>
        <w:adjustRightInd w:val="0"/>
        <w:jc w:val="both"/>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tt-RU" w:bidi="ar-SA"/>
        </w:rPr>
        <w:tab/>
        <w:t xml:space="preserve">Продолжать знакомство с простейшими движениями, характерными для татарского танца: </w:t>
      </w:r>
      <w:r w:rsidRPr="007D39FA">
        <w:rPr>
          <w:rFonts w:ascii="Times New Roman" w:eastAsia="Times New Roman" w:hAnsi="Times New Roman" w:cs="Times New Roman"/>
          <w:color w:val="000000" w:themeColor="text1"/>
          <w:sz w:val="24"/>
          <w:szCs w:val="24"/>
          <w:lang w:val="ru-RU" w:bidi="ar-SA"/>
        </w:rPr>
        <w:t>«ход с полупальцев», «</w:t>
      </w:r>
      <w:r w:rsidRPr="007D39FA">
        <w:rPr>
          <w:rFonts w:ascii="Times New Roman" w:eastAsia="Times New Roman" w:hAnsi="Times New Roman" w:cs="Times New Roman"/>
          <w:color w:val="000000" w:themeColor="text1"/>
          <w:sz w:val="24"/>
          <w:szCs w:val="24"/>
          <w:lang w:val="tt-RU" w:bidi="ar-SA"/>
        </w:rPr>
        <w:t>одинарный бишек</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«присядка», «носок-пятка», «дробь», «</w:t>
      </w:r>
      <w:r w:rsidRPr="007D39FA">
        <w:rPr>
          <w:rFonts w:ascii="Times New Roman" w:eastAsia="Times New Roman" w:hAnsi="Times New Roman" w:cs="Times New Roman"/>
          <w:color w:val="000000" w:themeColor="text1"/>
          <w:sz w:val="24"/>
          <w:szCs w:val="24"/>
          <w:lang w:val="tt-RU" w:bidi="ar-SA"/>
        </w:rPr>
        <w:t>приподнимание на полупальцах</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борма</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(упрощенный вариант), </w:t>
      </w:r>
      <w:r w:rsidRPr="007D39FA">
        <w:rPr>
          <w:rFonts w:ascii="Times New Roman" w:eastAsia="Times New Roman" w:hAnsi="Times New Roman" w:cs="Times New Roman"/>
          <w:color w:val="000000" w:themeColor="text1"/>
          <w:sz w:val="24"/>
          <w:szCs w:val="24"/>
          <w:lang w:val="ru-RU" w:bidi="ar-SA"/>
        </w:rPr>
        <w:t>«кружение</w:t>
      </w:r>
      <w:r w:rsidRPr="007D39FA">
        <w:rPr>
          <w:rFonts w:ascii="Times New Roman" w:eastAsia="Times New Roman" w:hAnsi="Times New Roman" w:cs="Times New Roman"/>
          <w:color w:val="000000" w:themeColor="text1"/>
          <w:sz w:val="24"/>
          <w:szCs w:val="24"/>
          <w:lang w:val="tt-RU" w:bidi="ar-SA"/>
        </w:rPr>
        <w:t xml:space="preserve"> парами</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и др. Формировать ритмичность движений в соответствии с характером музыки.</w:t>
      </w:r>
    </w:p>
    <w:p w14:paraId="127AD694" w14:textId="0D86A64A" w:rsidR="00051507" w:rsidRPr="007D39FA" w:rsidRDefault="00051507" w:rsidP="001E3FDB">
      <w:pPr>
        <w:pStyle w:val="a3"/>
        <w:shd w:val="clear" w:color="auto" w:fill="FFFFFF"/>
        <w:spacing w:before="0" w:beforeAutospacing="0" w:after="0" w:afterAutospacing="0"/>
        <w:ind w:firstLine="540"/>
        <w:jc w:val="both"/>
        <w:rPr>
          <w:color w:val="000000" w:themeColor="text1"/>
        </w:rPr>
      </w:pPr>
    </w:p>
    <w:p w14:paraId="63FB030D" w14:textId="149ECA96"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5 лет до 6 лет.</w:t>
      </w:r>
    </w:p>
    <w:p w14:paraId="2FB105A8" w14:textId="0FFCFFA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3532C224"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1</w:t>
      </w:r>
      <w:r w:rsidRPr="007D39FA">
        <w:rPr>
          <w:i/>
          <w:color w:val="000000" w:themeColor="text1"/>
        </w:rPr>
        <w:t>) приобщение к искусству:</w:t>
      </w:r>
    </w:p>
    <w:p w14:paraId="774EBD2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2BCB9A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D2BD03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духовно-нравственные качества, в процессе ознакомления с различными видами искусства духовно-нравственного содержания;</w:t>
      </w:r>
    </w:p>
    <w:p w14:paraId="54E02B9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формировать бережное отношение к произведениям искусства;</w:t>
      </w:r>
    </w:p>
    <w:p w14:paraId="36F6317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активизировать проявление эстетического отношения к окружающему миру (искусству, природе, предметам быта, игрушкам, социальным явлениям);</w:t>
      </w:r>
    </w:p>
    <w:p w14:paraId="1DD4F06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D18A7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стремление к познанию культурных традиций своего народа через творческую деятельность;</w:t>
      </w:r>
    </w:p>
    <w:p w14:paraId="05D9A13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90A42D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знакомить детей с жанрами изобразительного и музыкального искусства; продолжать знакомить детей с архитектурой;</w:t>
      </w:r>
    </w:p>
    <w:p w14:paraId="69B35B7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0C7EB6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09D75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уметь называть вид художественной деятельности, профессию и людей, которые работают в том или ином виде искусства;</w:t>
      </w:r>
    </w:p>
    <w:p w14:paraId="23BFEE7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52C07C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организовать посещение выставки, театра, музея, цирка;</w:t>
      </w:r>
    </w:p>
    <w:p w14:paraId="5021E0F1" w14:textId="1F310770" w:rsidR="00100BC7" w:rsidRPr="007D39FA" w:rsidRDefault="003B11C4" w:rsidP="001E3FDB">
      <w:pPr>
        <w:pStyle w:val="a3"/>
        <w:shd w:val="clear" w:color="auto" w:fill="FFFFFF"/>
        <w:spacing w:before="0" w:beforeAutospacing="0" w:after="0" w:afterAutospacing="0"/>
        <w:ind w:firstLine="540"/>
        <w:jc w:val="both"/>
        <w:rPr>
          <w:color w:val="000000" w:themeColor="text1"/>
        </w:rPr>
      </w:pPr>
      <w:r>
        <w:rPr>
          <w:color w:val="000000" w:themeColor="text1"/>
        </w:rPr>
        <w:t>2</w:t>
      </w:r>
      <w:r w:rsidR="00100BC7" w:rsidRPr="007D39FA">
        <w:rPr>
          <w:color w:val="000000" w:themeColor="text1"/>
        </w:rPr>
        <w:t>) музыкальная деятельность:</w:t>
      </w:r>
    </w:p>
    <w:p w14:paraId="3EBF68C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у детей эстетическое восприятие музыки, умение различать жанры музыкальных произведений (песня, танец, марш);</w:t>
      </w:r>
    </w:p>
    <w:p w14:paraId="50234AF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музыкальную память, умение различать на слух звуки по высоте, музыкальные инструменты;</w:t>
      </w:r>
    </w:p>
    <w:p w14:paraId="7500F50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0C4BF9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и любовь к музыке, музыкальную отзывчивость на нее;</w:t>
      </w:r>
    </w:p>
    <w:p w14:paraId="56F710F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музыкальные способности детей: звуковысотный, ритмический, тембровый, динамический слух;</w:t>
      </w:r>
    </w:p>
    <w:p w14:paraId="5F51EEE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творческой интерпретации музыки разными средствами художественной выразительности;</w:t>
      </w:r>
    </w:p>
    <w:p w14:paraId="6545F4D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47CEEAC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сотрудничества в коллективной музыкальной деятельности;</w:t>
      </w:r>
    </w:p>
    <w:p w14:paraId="68115B69" w14:textId="3F9833E2"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7CECAEC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различными видами театрального искусства (кукольный театр, балет, опера и прочее);</w:t>
      </w:r>
    </w:p>
    <w:p w14:paraId="1EFAB84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театральной терминологией (акт, актер, антракт, кулисы и так далее);</w:t>
      </w:r>
    </w:p>
    <w:p w14:paraId="137C527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сценическому искусству;</w:t>
      </w:r>
    </w:p>
    <w:p w14:paraId="23753EF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атмосферу творческого выбора и инициативы для каждого ребенка;</w:t>
      </w:r>
    </w:p>
    <w:p w14:paraId="63FD03A9"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личностные качеств (коммуникативные навыки, партнерские взаимоотношения;</w:t>
      </w:r>
    </w:p>
    <w:p w14:paraId="7C824F3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доброжелательность и контактность в отношениях со сверстниками;</w:t>
      </w:r>
    </w:p>
    <w:p w14:paraId="2E27107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навыки действий с воображаемыми предметами;</w:t>
      </w:r>
    </w:p>
    <w:p w14:paraId="2BAF39F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способствовать развитию навыков передачи образа различными способами (речь, мимика, жест, пантомима и прочее);</w:t>
      </w:r>
    </w:p>
    <w:p w14:paraId="7C505E7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32443CD1" w14:textId="456BBED9"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lastRenderedPageBreak/>
        <w:t>4</w:t>
      </w:r>
      <w:r w:rsidR="00100BC7" w:rsidRPr="007D39FA">
        <w:rPr>
          <w:color w:val="000000" w:themeColor="text1"/>
        </w:rPr>
        <w:t xml:space="preserve">) </w:t>
      </w:r>
      <w:r w:rsidR="00100BC7" w:rsidRPr="007D39FA">
        <w:rPr>
          <w:i/>
          <w:color w:val="000000" w:themeColor="text1"/>
        </w:rPr>
        <w:t>культурно-досуговая деятельность:</w:t>
      </w:r>
    </w:p>
    <w:p w14:paraId="7EDDEC1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22B6800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создавать условия для проявления культурных потребностей и интересов, а также их использования в организации своего досуга;</w:t>
      </w:r>
    </w:p>
    <w:p w14:paraId="4E5B42F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понятия праздничный и будний день, понимать их различия;</w:t>
      </w:r>
    </w:p>
    <w:p w14:paraId="1E25128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с историей возникновения праздников, воспитывать бережное отношение к народным праздничным традициям и обычаям;</w:t>
      </w:r>
    </w:p>
    <w:p w14:paraId="0F4507E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4E207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E40110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DA224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поддерживать интерес к участию в творческих объединениях дополнительного образования в ДОО и вне ее.</w:t>
      </w:r>
    </w:p>
    <w:p w14:paraId="7D626E89" w14:textId="05D3EB0D"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44376F10" w14:textId="2E15C8F6"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1DAC84DE" w14:textId="180728F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форми</w:t>
      </w:r>
      <w:r w:rsidR="000A5E7D" w:rsidRPr="007D39FA">
        <w:rPr>
          <w:color w:val="000000" w:themeColor="text1"/>
        </w:rPr>
        <w:t>ровать у детей интерес к музыке.</w:t>
      </w:r>
      <w:r w:rsidRPr="007D39FA">
        <w:rPr>
          <w:color w:val="000000" w:themeColor="text1"/>
        </w:rPr>
        <w:t xml:space="preserve">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E71FA22" w14:textId="3E31B6F3"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продолжает развивать у детей стремление к познанию культурных традиций через творческую</w:t>
      </w:r>
      <w:r w:rsidR="000A5E7D" w:rsidRPr="007D39FA">
        <w:rPr>
          <w:color w:val="000000" w:themeColor="text1"/>
        </w:rPr>
        <w:t xml:space="preserve"> деятельность (</w:t>
      </w:r>
      <w:r w:rsidRPr="007D39FA">
        <w:rPr>
          <w:color w:val="000000" w:themeColor="text1"/>
        </w:rPr>
        <w:t>музыкальную, театрализованную, культурно-досуговую).</w:t>
      </w:r>
    </w:p>
    <w:p w14:paraId="7595E11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56014E16" w14:textId="1D116E6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840A83B" w14:textId="016F240A" w:rsidR="00100BC7" w:rsidRPr="007D39FA" w:rsidRDefault="00BB47BB"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w:t>
      </w:r>
      <w:r w:rsidR="00100BC7" w:rsidRPr="007D39FA">
        <w:rPr>
          <w:color w:val="000000" w:themeColor="text1"/>
        </w:rPr>
        <w:t>) Расширяет представления детей о народном искусстве, фольклоре, м</w:t>
      </w:r>
      <w:r w:rsidRPr="007D39FA">
        <w:rPr>
          <w:color w:val="000000" w:themeColor="text1"/>
        </w:rPr>
        <w:t>узыке</w:t>
      </w:r>
      <w:r w:rsidR="00100BC7" w:rsidRPr="007D39FA">
        <w:rPr>
          <w:color w:val="000000" w:themeColor="text1"/>
        </w:rPr>
        <w:t>. Педагог знакомит детей с видами и жанрами фольклора. Поощряет участие детей в фольклорных развлечениях и праздниках.</w:t>
      </w:r>
    </w:p>
    <w:p w14:paraId="33829BD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8) Педагог поощряет активное участие детей в художественной деятельности как по собственному желанию, так и под руководством взрослых.</w:t>
      </w:r>
    </w:p>
    <w:p w14:paraId="34A0D6ED" w14:textId="0A24D71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9) Педагог расширяет представления детей о творческих профессиях, их з</w:t>
      </w:r>
      <w:r w:rsidR="00BF0859" w:rsidRPr="007D39FA">
        <w:rPr>
          <w:color w:val="000000" w:themeColor="text1"/>
        </w:rPr>
        <w:t>начении, особенностях:</w:t>
      </w:r>
      <w:r w:rsidRPr="007D39FA">
        <w:rPr>
          <w:color w:val="000000" w:themeColor="text1"/>
        </w:rPr>
        <w:t xml:space="preserve">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627120DD" w14:textId="572205C1"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i/>
          <w:color w:val="000000" w:themeColor="text1"/>
        </w:rPr>
        <w:t>Музыкальная деятельность</w:t>
      </w:r>
      <w:r w:rsidRPr="007D39FA">
        <w:rPr>
          <w:color w:val="000000" w:themeColor="text1"/>
        </w:rPr>
        <w:t>.</w:t>
      </w:r>
    </w:p>
    <w:p w14:paraId="2906B28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0FAA7C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2B03378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5757B9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7138E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444385E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D74080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76558C7" w14:textId="0F7CC99D"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260B888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382AD9E" w14:textId="15B5FCC1"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674B4D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722694DD" w14:textId="77777777" w:rsidR="000B3ED1" w:rsidRPr="007D39FA" w:rsidRDefault="000B3ED1"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32B516C9" w14:textId="4EB41726" w:rsidR="000B3ED1" w:rsidRPr="007D39FA" w:rsidRDefault="000B3ED1"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6837E373" w14:textId="77777777" w:rsidR="000B3ED1" w:rsidRPr="007D39FA" w:rsidRDefault="000B3ED1"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431DA917" w14:textId="75DFDE81" w:rsidR="000B3ED1" w:rsidRPr="007D39FA" w:rsidRDefault="000B3ED1"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lastRenderedPageBreak/>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w:t>
      </w:r>
    </w:p>
    <w:p w14:paraId="63ECA9ED" w14:textId="77777777" w:rsidR="000B3ED1" w:rsidRPr="007D39FA" w:rsidRDefault="000B3ED1"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Познакомить с мелодией Государственного гимна Республики Татарстан. Развивать чувство патриотизма.</w:t>
      </w:r>
    </w:p>
    <w:p w14:paraId="6F1D77BC" w14:textId="34B653ED" w:rsidR="000B3ED1" w:rsidRPr="007D39FA" w:rsidRDefault="000B3ED1" w:rsidP="001E3FDB">
      <w:pPr>
        <w:jc w:val="both"/>
        <w:rPr>
          <w:rFonts w:ascii="Times New Roman" w:eastAsia="Times New Roman"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Совершенствовать певческие навыки на основе национального репертуара. </w:t>
      </w:r>
      <w:r w:rsidRPr="007D39FA">
        <w:rPr>
          <w:rFonts w:ascii="Times New Roman" w:eastAsia="Times New Roman" w:hAnsi="Times New Roman" w:cs="Times New Roman"/>
          <w:color w:val="000000" w:themeColor="text1"/>
          <w:sz w:val="24"/>
          <w:szCs w:val="24"/>
          <w:lang w:val="tt-RU" w:bidi="ar-SA"/>
        </w:rPr>
        <w:tab/>
        <w:t xml:space="preserve">Совершенствовать технику исполнения танцевальных движений, отрабатывая их сложные варианты: </w:t>
      </w:r>
      <w:r w:rsidRPr="007D39FA">
        <w:rPr>
          <w:rFonts w:ascii="Times New Roman" w:eastAsia="Times New Roman" w:hAnsi="Times New Roman" w:cs="Times New Roman"/>
          <w:color w:val="000000" w:themeColor="text1"/>
          <w:sz w:val="24"/>
          <w:szCs w:val="24"/>
          <w:lang w:val="ru-RU" w:bidi="ar-SA"/>
        </w:rPr>
        <w:t>«одинарное захлестывание», «дробь», «</w:t>
      </w:r>
      <w:r w:rsidRPr="007D39FA">
        <w:rPr>
          <w:rFonts w:ascii="Times New Roman" w:eastAsia="Times New Roman" w:hAnsi="Times New Roman" w:cs="Times New Roman"/>
          <w:color w:val="000000" w:themeColor="text1"/>
          <w:sz w:val="24"/>
          <w:szCs w:val="24"/>
          <w:lang w:val="tt-RU" w:bidi="ar-SA"/>
        </w:rPr>
        <w:t>борма</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бишек</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присядка</w:t>
      </w:r>
      <w:r w:rsidRPr="007D39FA">
        <w:rPr>
          <w:rFonts w:ascii="Times New Roman" w:eastAsia="Times New Roman" w:hAnsi="Times New Roman" w:cs="Times New Roman"/>
          <w:color w:val="000000" w:themeColor="text1"/>
          <w:sz w:val="24"/>
          <w:szCs w:val="24"/>
          <w:lang w:val="ru-RU" w:bidi="ar-SA"/>
        </w:rPr>
        <w:t>», «носок - пятка»</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«основной ход», «ход с каблука»</w:t>
      </w:r>
      <w:r w:rsidRPr="007D39FA">
        <w:rPr>
          <w:rFonts w:ascii="Times New Roman" w:eastAsia="Times New Roman" w:hAnsi="Times New Roman" w:cs="Times New Roman"/>
          <w:color w:val="000000" w:themeColor="text1"/>
          <w:sz w:val="24"/>
          <w:szCs w:val="24"/>
          <w:lang w:val="tt-RU" w:bidi="ar-SA"/>
        </w:rPr>
        <w:t xml:space="preserve">, </w:t>
      </w:r>
      <w:r w:rsidRPr="007D39FA">
        <w:rPr>
          <w:rFonts w:ascii="Times New Roman" w:eastAsia="Times New Roman" w:hAnsi="Times New Roman" w:cs="Times New Roman"/>
          <w:color w:val="000000" w:themeColor="text1"/>
          <w:sz w:val="24"/>
          <w:szCs w:val="24"/>
          <w:lang w:val="ru-RU" w:bidi="ar-SA"/>
        </w:rPr>
        <w:t>«боковой ход», «кружение</w:t>
      </w:r>
      <w:r w:rsidRPr="007D39FA">
        <w:rPr>
          <w:rFonts w:ascii="Times New Roman" w:eastAsia="Times New Roman" w:hAnsi="Times New Roman" w:cs="Times New Roman"/>
          <w:color w:val="000000" w:themeColor="text1"/>
          <w:sz w:val="24"/>
          <w:szCs w:val="24"/>
          <w:lang w:val="tt-RU" w:bidi="ar-SA"/>
        </w:rPr>
        <w:t xml:space="preserve"> парами</w:t>
      </w:r>
      <w:r w:rsidRPr="007D39FA">
        <w:rPr>
          <w:rFonts w:ascii="Times New Roman" w:eastAsia="Times New Roman" w:hAnsi="Times New Roman" w:cs="Times New Roman"/>
          <w:color w:val="000000" w:themeColor="text1"/>
          <w:sz w:val="24"/>
          <w:szCs w:val="24"/>
          <w:lang w:val="ru-RU" w:bidi="ar-SA"/>
        </w:rPr>
        <w:t>»</w:t>
      </w:r>
      <w:r w:rsidRPr="007D39FA">
        <w:rPr>
          <w:rFonts w:ascii="Times New Roman" w:eastAsia="Times New Roman" w:hAnsi="Times New Roman" w:cs="Times New Roman"/>
          <w:color w:val="000000" w:themeColor="text1"/>
          <w:sz w:val="24"/>
          <w:szCs w:val="24"/>
          <w:lang w:val="tt-RU" w:bidi="ar-SA"/>
        </w:rPr>
        <w:t xml:space="preserve"> и др. Поддерживать проявления музыкально-двигательной импровизации в работе над танцевальными движениями.</w:t>
      </w:r>
    </w:p>
    <w:p w14:paraId="58875DE8" w14:textId="77777777" w:rsidR="000B3ED1" w:rsidRPr="007D39FA" w:rsidRDefault="000B3ED1" w:rsidP="001E3FDB">
      <w:pPr>
        <w:overflowPunct w:val="0"/>
        <w:autoSpaceDE w:val="0"/>
        <w:autoSpaceDN w:val="0"/>
        <w:adjustRightInd w:val="0"/>
        <w:textAlignment w:val="baseline"/>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ab/>
        <w:t>Познакомить детей с ходом в татарском (русском) хороводе, формировать легкость в естественных движениях.</w:t>
      </w:r>
    </w:p>
    <w:p w14:paraId="5C2A7BCD" w14:textId="77777777" w:rsidR="000B3ED1" w:rsidRPr="007D39FA" w:rsidRDefault="000B3ED1" w:rsidP="001E3FDB">
      <w:pPr>
        <w:overflowPunct w:val="0"/>
        <w:autoSpaceDE w:val="0"/>
        <w:autoSpaceDN w:val="0"/>
        <w:adjustRightInd w:val="0"/>
        <w:textAlignment w:val="baseline"/>
        <w:rPr>
          <w:rFonts w:ascii="Times New Roman" w:eastAsia="Times New Roman" w:hAnsi="Times New Roman" w:cs="Times New Roman"/>
          <w:color w:val="000000" w:themeColor="text1"/>
          <w:sz w:val="24"/>
          <w:szCs w:val="24"/>
          <w:lang w:val="tt-RU" w:bidi="ar-SA"/>
        </w:rPr>
      </w:pPr>
      <w:r w:rsidRPr="007D39FA">
        <w:rPr>
          <w:rFonts w:ascii="Times New Roman" w:eastAsia="Times New Roman" w:hAnsi="Times New Roman" w:cs="Times New Roman"/>
          <w:color w:val="000000" w:themeColor="text1"/>
          <w:sz w:val="24"/>
          <w:szCs w:val="24"/>
          <w:lang w:val="ru-RU" w:bidi="ar-SA"/>
        </w:rPr>
        <w:tab/>
        <w:t>Познакомить с элементами танцевальных движений народов Поволжья. Развивать умение передавать через движения характер музыки, ее эмоционально-образное содержание.</w:t>
      </w:r>
    </w:p>
    <w:p w14:paraId="4EF4B5A5" w14:textId="372D3342" w:rsidR="00100BC7" w:rsidRPr="007D39FA" w:rsidRDefault="00100BC7"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От 6 лет до 7 лет.</w:t>
      </w:r>
    </w:p>
    <w:p w14:paraId="1CE964AB" w14:textId="24CB0F2F"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области художественно-эстетического развития основными задачами образовательной деятельности являются:</w:t>
      </w:r>
    </w:p>
    <w:p w14:paraId="40C7B2E9"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1) </w:t>
      </w:r>
      <w:r w:rsidRPr="007D39FA">
        <w:rPr>
          <w:i/>
          <w:color w:val="000000" w:themeColor="text1"/>
        </w:rPr>
        <w:t>приобщение к искусству:</w:t>
      </w:r>
    </w:p>
    <w:p w14:paraId="482776BA" w14:textId="31EFCAC6"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интерес к искусству, эстетический вкус; формировать у детей предпочтения в обла</w:t>
      </w:r>
      <w:r w:rsidR="00341BD9" w:rsidRPr="007D39FA">
        <w:rPr>
          <w:color w:val="000000" w:themeColor="text1"/>
        </w:rPr>
        <w:t>сти музыкальной</w:t>
      </w:r>
      <w:r w:rsidRPr="007D39FA">
        <w:rPr>
          <w:color w:val="000000" w:themeColor="text1"/>
        </w:rPr>
        <w:t>, театрализованной деятельности;</w:t>
      </w:r>
    </w:p>
    <w:p w14:paraId="2D028E7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уважительное отношение и чувство гордости за свою страну, в процессе ознакомления с разными видами искусства;</w:t>
      </w:r>
    </w:p>
    <w:p w14:paraId="56215835" w14:textId="436AA9B9"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закреплять знания детей о в</w:t>
      </w:r>
      <w:r w:rsidR="00341BD9" w:rsidRPr="007D39FA">
        <w:rPr>
          <w:color w:val="000000" w:themeColor="text1"/>
        </w:rPr>
        <w:t>идах искусства (музыка,</w:t>
      </w:r>
      <w:r w:rsidRPr="007D39FA">
        <w:rPr>
          <w:color w:val="000000" w:themeColor="text1"/>
        </w:rPr>
        <w:t xml:space="preserve"> театр, танец, кино, цирк);</w:t>
      </w:r>
    </w:p>
    <w:p w14:paraId="5841BA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C95F085" w14:textId="3E5DB844"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чувство патриотизма и гражданственности в процессе ознакомления с различ</w:t>
      </w:r>
      <w:r w:rsidR="00341BD9" w:rsidRPr="007D39FA">
        <w:rPr>
          <w:color w:val="000000" w:themeColor="text1"/>
        </w:rPr>
        <w:t>ными произведениями музыки,</w:t>
      </w:r>
      <w:r w:rsidRPr="007D39FA">
        <w:rPr>
          <w:color w:val="000000" w:themeColor="text1"/>
        </w:rPr>
        <w:t xml:space="preserve"> гражданственно-патриотического содержания;</w:t>
      </w:r>
    </w:p>
    <w:p w14:paraId="4F390D8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гуманное отношение к людям и окружающей природе;</w:t>
      </w:r>
    </w:p>
    <w:p w14:paraId="5AC8235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духовно-нравственное отношение и чувство сопричастности к культурному наследию своего народа;</w:t>
      </w:r>
    </w:p>
    <w:p w14:paraId="4B00CF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закреплять у детей знания об искусстве как виде творческой деятельности людей;</w:t>
      </w:r>
    </w:p>
    <w:p w14:paraId="79169E2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помогать детям различать народное и профессиональное искусство;</w:t>
      </w:r>
    </w:p>
    <w:p w14:paraId="73BEC38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основы художественной культуры;</w:t>
      </w:r>
    </w:p>
    <w:p w14:paraId="785F8E5E" w14:textId="31991B3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w:t>
      </w:r>
      <w:r w:rsidR="00F118B6" w:rsidRPr="007D39FA">
        <w:rPr>
          <w:color w:val="000000" w:themeColor="text1"/>
        </w:rPr>
        <w:t xml:space="preserve">й </w:t>
      </w:r>
      <w:r w:rsidRPr="007D39FA">
        <w:rPr>
          <w:color w:val="000000" w:themeColor="text1"/>
        </w:rPr>
        <w:t>музыке, театре;</w:t>
      </w:r>
    </w:p>
    <w:p w14:paraId="04E5B040" w14:textId="4BBBAAED"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детей о</w:t>
      </w:r>
      <w:r w:rsidR="00F118B6" w:rsidRPr="007D39FA">
        <w:rPr>
          <w:color w:val="000000" w:themeColor="text1"/>
        </w:rPr>
        <w:t xml:space="preserve"> творчестве известных </w:t>
      </w:r>
      <w:r w:rsidRPr="007D39FA">
        <w:rPr>
          <w:color w:val="000000" w:themeColor="text1"/>
        </w:rPr>
        <w:t xml:space="preserve"> композиторов;</w:t>
      </w:r>
    </w:p>
    <w:p w14:paraId="7AA743B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знания детей о творческой деятельности, ее особенностях;</w:t>
      </w:r>
    </w:p>
    <w:p w14:paraId="7DDDB3B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называть виды художественной деятельности, профессию деятеля искусства;</w:t>
      </w:r>
    </w:p>
    <w:p w14:paraId="3D449DF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организовать посещение выставки, театра, музея, цирка (совместно с родителями (законными представителями));</w:t>
      </w:r>
    </w:p>
    <w:p w14:paraId="6D70781F" w14:textId="07C6F164" w:rsidR="00100BC7" w:rsidRPr="007D39FA" w:rsidRDefault="003B11C4" w:rsidP="001E3FDB">
      <w:pPr>
        <w:pStyle w:val="a3"/>
        <w:shd w:val="clear" w:color="auto" w:fill="FFFFFF"/>
        <w:spacing w:before="0" w:beforeAutospacing="0" w:after="0" w:afterAutospacing="0"/>
        <w:ind w:firstLine="540"/>
        <w:jc w:val="both"/>
        <w:rPr>
          <w:i/>
          <w:color w:val="000000" w:themeColor="text1"/>
        </w:rPr>
      </w:pPr>
      <w:r>
        <w:rPr>
          <w:color w:val="000000" w:themeColor="text1"/>
        </w:rPr>
        <w:t>2</w:t>
      </w:r>
      <w:r w:rsidR="00100BC7" w:rsidRPr="007D39FA">
        <w:rPr>
          <w:color w:val="000000" w:themeColor="text1"/>
        </w:rPr>
        <w:t xml:space="preserve">) </w:t>
      </w:r>
      <w:r w:rsidR="00100BC7" w:rsidRPr="007D39FA">
        <w:rPr>
          <w:i/>
          <w:color w:val="000000" w:themeColor="text1"/>
        </w:rPr>
        <w:t>музыкальная деятельность:</w:t>
      </w:r>
    </w:p>
    <w:p w14:paraId="0EBD1C4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гражданско-патриотические чувства через изучение Государственного гимна Российской Федерации;</w:t>
      </w:r>
    </w:p>
    <w:p w14:paraId="07F2693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приобщать детей к музыкальной культуре, воспитывать музыкально-эстетический вкус;</w:t>
      </w:r>
    </w:p>
    <w:p w14:paraId="79BA6CB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FEA9D18"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музыкальные способности: поэтический и музыкальный слух, чувство ритма, музыкальную память;</w:t>
      </w:r>
    </w:p>
    <w:p w14:paraId="6699AD7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обогащать музыкальные впечатления детей, вызывать яркий эмоциональный отклик при восприятии музыки разного характера;</w:t>
      </w:r>
    </w:p>
    <w:p w14:paraId="30A05891"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727E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4D606E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навык движения под музыку;</w:t>
      </w:r>
    </w:p>
    <w:p w14:paraId="0775536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обучать детей игре на детских музыкальных инструментах;</w:t>
      </w:r>
    </w:p>
    <w:p w14:paraId="3B0D437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знакомить детей с элементарными музыкальными понятиями;</w:t>
      </w:r>
    </w:p>
    <w:p w14:paraId="06E172F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 детей умение использовать полученные знания и навыки в быту и на досуге;</w:t>
      </w:r>
    </w:p>
    <w:p w14:paraId="12051015" w14:textId="58E76CEE" w:rsidR="00100BC7" w:rsidRPr="007D39FA" w:rsidRDefault="003B11C4" w:rsidP="001E3FDB">
      <w:pPr>
        <w:pStyle w:val="a3"/>
        <w:shd w:val="clear" w:color="auto" w:fill="FFFFFF"/>
        <w:spacing w:before="0" w:beforeAutospacing="0" w:after="0" w:afterAutospacing="0"/>
        <w:ind w:firstLine="540"/>
        <w:jc w:val="both"/>
        <w:rPr>
          <w:color w:val="000000" w:themeColor="text1"/>
        </w:rPr>
      </w:pPr>
      <w:r>
        <w:rPr>
          <w:color w:val="000000" w:themeColor="text1"/>
        </w:rPr>
        <w:t>3</w:t>
      </w:r>
      <w:r w:rsidR="00100BC7" w:rsidRPr="007D39FA">
        <w:rPr>
          <w:color w:val="000000" w:themeColor="text1"/>
        </w:rPr>
        <w:t xml:space="preserve">) </w:t>
      </w:r>
      <w:r w:rsidR="00100BC7" w:rsidRPr="007D39FA">
        <w:rPr>
          <w:i/>
          <w:color w:val="000000" w:themeColor="text1"/>
        </w:rPr>
        <w:t>театрализованная деятельность:</w:t>
      </w:r>
    </w:p>
    <w:p w14:paraId="6746A3A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приобщение детей к театральному искусству через знакомство с историей театра, его жанрами, устройством и профессиями;</w:t>
      </w:r>
    </w:p>
    <w:p w14:paraId="1C006BEC"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знакомить детей с разными видами театрализованной деятельности;</w:t>
      </w:r>
    </w:p>
    <w:p w14:paraId="5739100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4329C2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410D0C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развивать навыки кукловождения в различных театральных системах (перчаточными, тростевыми, марионеткам и так далее);</w:t>
      </w:r>
    </w:p>
    <w:p w14:paraId="042742D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умение согласовывать свои действия с партнерами, приучать правильно оценивать действия персонажей в спектакле;</w:t>
      </w:r>
    </w:p>
    <w:p w14:paraId="713BB09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19F3123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способность творчески передавать образ в играх драматизациях, спектаклях;</w:t>
      </w:r>
    </w:p>
    <w:p w14:paraId="1D0F5F3E" w14:textId="77777777"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color w:val="000000" w:themeColor="text1"/>
        </w:rPr>
        <w:t xml:space="preserve">6) </w:t>
      </w:r>
      <w:r w:rsidRPr="007D39FA">
        <w:rPr>
          <w:i/>
          <w:color w:val="000000" w:themeColor="text1"/>
        </w:rPr>
        <w:t>культурно-досуговая деятельность:</w:t>
      </w:r>
    </w:p>
    <w:p w14:paraId="71C5800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продолжать формировать интерес к полезной деятельности в свободное время (отдых, творчество, самообразование);</w:t>
      </w:r>
    </w:p>
    <w:p w14:paraId="40CD505A"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1F90755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3F38DD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воспитывать уважительное отношение к своей стране в ходе предпраздничной подготовки;</w:t>
      </w:r>
    </w:p>
    <w:p w14:paraId="319519C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формировать чувство удовлетворения от участия в коллективной досуговой деятельности;</w:t>
      </w:r>
    </w:p>
    <w:p w14:paraId="400B4C6D"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0C7FB69C" w14:textId="3538C0F9" w:rsidR="00100BC7" w:rsidRPr="007D39FA" w:rsidRDefault="00100BC7" w:rsidP="001E3FDB">
      <w:pPr>
        <w:pStyle w:val="a3"/>
        <w:shd w:val="clear" w:color="auto" w:fill="FFFFFF"/>
        <w:spacing w:before="0" w:beforeAutospacing="0" w:after="0" w:afterAutospacing="0"/>
        <w:jc w:val="both"/>
        <w:rPr>
          <w:b/>
          <w:i/>
          <w:color w:val="000000" w:themeColor="text1"/>
        </w:rPr>
      </w:pPr>
      <w:r w:rsidRPr="007D39FA">
        <w:rPr>
          <w:b/>
          <w:i/>
          <w:color w:val="000000" w:themeColor="text1"/>
        </w:rPr>
        <w:t>Содержание образовательной деятельности.</w:t>
      </w:r>
    </w:p>
    <w:p w14:paraId="1A8D3D51" w14:textId="3183EA5B"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Приобщение к искусству.</w:t>
      </w:r>
    </w:p>
    <w:p w14:paraId="3775FA35"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40C9C6B"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Педагог воспитывает гражданско-патриотические чувства средствами различных видов и жанров искусства.</w:t>
      </w:r>
    </w:p>
    <w:p w14:paraId="32D9948E" w14:textId="7F04101A"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3) Педагог продолжает знакомить детей </w:t>
      </w:r>
      <w:r w:rsidR="00F118B6" w:rsidRPr="007D39FA">
        <w:rPr>
          <w:color w:val="000000" w:themeColor="text1"/>
        </w:rPr>
        <w:t xml:space="preserve">с историей и видами искусства ( музыка, </w:t>
      </w:r>
      <w:r w:rsidRPr="007D39FA">
        <w:rPr>
          <w:color w:val="000000" w:themeColor="text1"/>
        </w:rPr>
        <w:t>театр, танец, кино, цирк); формирует умение различать народное и профессиональное искусство.</w:t>
      </w:r>
    </w:p>
    <w:p w14:paraId="6024E3B3" w14:textId="40788375"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w:t>
      </w:r>
      <w:r w:rsidR="00F118B6" w:rsidRPr="007D39FA">
        <w:rPr>
          <w:color w:val="000000" w:themeColor="text1"/>
        </w:rPr>
        <w:t>ной музыкой</w:t>
      </w:r>
      <w:r w:rsidRPr="007D39FA">
        <w:rPr>
          <w:color w:val="000000" w:themeColor="text1"/>
        </w:rPr>
        <w:t>. Воспитывает любовь и бережное отношение к произведениям искусства.</w:t>
      </w:r>
    </w:p>
    <w:p w14:paraId="02403B4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52DA4F8" w14:textId="4F72B2A2"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Педагог расширяет представления детей о т</w:t>
      </w:r>
      <w:r w:rsidR="00F118B6" w:rsidRPr="007D39FA">
        <w:rPr>
          <w:color w:val="000000" w:themeColor="text1"/>
        </w:rPr>
        <w:t>ворческих профессиях (</w:t>
      </w:r>
      <w:r w:rsidRPr="007D39FA">
        <w:rPr>
          <w:color w:val="000000" w:themeColor="text1"/>
        </w:rPr>
        <w:t>композитор, артист, танцор, певец, пианист, скрипач, режис</w:t>
      </w:r>
      <w:r w:rsidR="00F118B6" w:rsidRPr="007D39FA">
        <w:rPr>
          <w:color w:val="000000" w:themeColor="text1"/>
        </w:rPr>
        <w:t>сер, директор театра</w:t>
      </w:r>
      <w:r w:rsidRPr="007D39FA">
        <w:rPr>
          <w:color w:val="000000" w:themeColor="text1"/>
        </w:rPr>
        <w:t xml:space="preserve"> и тому подобное).</w:t>
      </w:r>
    </w:p>
    <w:p w14:paraId="731EAA11" w14:textId="561B22A3"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w:t>
      </w:r>
      <w:r w:rsidR="00F118B6" w:rsidRPr="007D39FA">
        <w:rPr>
          <w:color w:val="000000" w:themeColor="text1"/>
        </w:rPr>
        <w:t xml:space="preserve"> слушают,</w:t>
      </w:r>
      <w:r w:rsidRPr="007D39FA">
        <w:rPr>
          <w:color w:val="000000" w:themeColor="text1"/>
        </w:rPr>
        <w:t xml:space="preserve"> стихи читают и слушают и так далее).</w:t>
      </w:r>
    </w:p>
    <w:p w14:paraId="1758DC71" w14:textId="029F5B59" w:rsidR="00100BC7" w:rsidRPr="007D39FA" w:rsidRDefault="00F118B6"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8</w:t>
      </w:r>
      <w:r w:rsidR="00100BC7" w:rsidRPr="007D39FA">
        <w:rPr>
          <w:color w:val="000000" w:themeColor="text1"/>
        </w:rPr>
        <w:t>)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0D46100" w14:textId="69676457" w:rsidR="00100BC7" w:rsidRPr="007D39FA" w:rsidRDefault="00F118B6"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9</w:t>
      </w:r>
      <w:r w:rsidR="00100BC7" w:rsidRPr="007D39FA">
        <w:rPr>
          <w:color w:val="000000" w:themeColor="text1"/>
        </w:rPr>
        <w:t>)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0236AA4" w14:textId="271764F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Музыкальная деятельность.</w:t>
      </w:r>
    </w:p>
    <w:p w14:paraId="29BEEF1E"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CE82E10"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23BDF53"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DF33FE2"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17E6749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F13236F"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435914"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5EBD2290" w14:textId="1837E9AB"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Театрализованная деятельность.</w:t>
      </w:r>
    </w:p>
    <w:p w14:paraId="18E3E766"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A30FBE8" w14:textId="118793D8" w:rsidR="00100BC7" w:rsidRPr="007D39FA" w:rsidRDefault="00100BC7" w:rsidP="001E3FDB">
      <w:pPr>
        <w:pStyle w:val="a3"/>
        <w:shd w:val="clear" w:color="auto" w:fill="FFFFFF"/>
        <w:spacing w:before="0" w:beforeAutospacing="0" w:after="0" w:afterAutospacing="0"/>
        <w:ind w:firstLine="540"/>
        <w:jc w:val="both"/>
        <w:rPr>
          <w:i/>
          <w:color w:val="000000" w:themeColor="text1"/>
        </w:rPr>
      </w:pPr>
      <w:r w:rsidRPr="007D39FA">
        <w:rPr>
          <w:i/>
          <w:color w:val="000000" w:themeColor="text1"/>
        </w:rPr>
        <w:t>Культурно-досуговая деятельность.</w:t>
      </w:r>
    </w:p>
    <w:p w14:paraId="443CFAE7" w14:textId="77777777"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2724110" w14:textId="0EACC73A" w:rsidR="00100BC7" w:rsidRPr="007D39FA" w:rsidRDefault="00100BC7"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436F827"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BDAB506"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приобщение к традициям и великому культурному наследию российского народа, шедеврам мировой художественной культуры;</w:t>
      </w:r>
    </w:p>
    <w:p w14:paraId="405FA49C"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становление эстетического, эмоционально-ценностного отношения к окружающему миру для гармонизации внешнего и внутреннего мира ребенка;</w:t>
      </w:r>
    </w:p>
    <w:p w14:paraId="303AD136"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создание условий для раскрытия детьми базовых ценностей и их проживания в разных видах художественно-творческой деятельности;</w:t>
      </w:r>
    </w:p>
    <w:p w14:paraId="5B78C49B"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t>формирование целостной картины мира на основе интеграции интеллектуального и эмоционально-образного способов его освоения детьми;</w:t>
      </w:r>
    </w:p>
    <w:p w14:paraId="431B4CCB" w14:textId="77777777" w:rsidR="00100BC7" w:rsidRPr="007D39FA" w:rsidRDefault="00100BC7" w:rsidP="00E71595">
      <w:pPr>
        <w:pStyle w:val="a3"/>
        <w:numPr>
          <w:ilvl w:val="0"/>
          <w:numId w:val="16"/>
        </w:numPr>
        <w:shd w:val="clear" w:color="auto" w:fill="FFFFFF"/>
        <w:spacing w:before="0" w:beforeAutospacing="0" w:after="0" w:afterAutospacing="0"/>
        <w:ind w:left="0" w:firstLine="0"/>
        <w:jc w:val="both"/>
        <w:rPr>
          <w:color w:val="000000" w:themeColor="text1"/>
        </w:rPr>
      </w:pPr>
      <w:r w:rsidRPr="007D39FA">
        <w:rPr>
          <w:color w:val="000000" w:themeColor="text1"/>
        </w:rPr>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0D1EB27" w14:textId="77777777" w:rsidR="000B3ED1" w:rsidRPr="007D39FA" w:rsidRDefault="000B3ED1" w:rsidP="001E3FDB">
      <w:pPr>
        <w:autoSpaceDE w:val="0"/>
        <w:autoSpaceDN w:val="0"/>
        <w:adjustRightInd w:val="0"/>
        <w:jc w:val="both"/>
        <w:rPr>
          <w:rFonts w:ascii="Times New Roman" w:eastAsia="Times New Roman" w:hAnsi="Times New Roman" w:cs="Times New Roman"/>
          <w:b/>
          <w:i/>
          <w:color w:val="000000" w:themeColor="text1"/>
          <w:sz w:val="24"/>
          <w:szCs w:val="24"/>
          <w:lang w:val="ru-RU" w:eastAsia="ru-RU" w:bidi="ar-SA"/>
        </w:rPr>
      </w:pPr>
      <w:r w:rsidRPr="007D39FA">
        <w:rPr>
          <w:rFonts w:ascii="Times New Roman" w:eastAsia="Times New Roman" w:hAnsi="Times New Roman" w:cs="Times New Roman"/>
          <w:b/>
          <w:i/>
          <w:color w:val="000000" w:themeColor="text1"/>
          <w:sz w:val="24"/>
          <w:szCs w:val="24"/>
          <w:lang w:val="ru-RU" w:eastAsia="ru-RU" w:bidi="ar-SA"/>
        </w:rPr>
        <w:t>Часть Программы, формируемая участниками образовательных отношений</w:t>
      </w:r>
    </w:p>
    <w:p w14:paraId="4E85BEDB" w14:textId="00FF2B07" w:rsidR="00C80EF0" w:rsidRPr="007D39FA" w:rsidRDefault="00C80EF0" w:rsidP="001E3FDB">
      <w:pPr>
        <w:jc w:val="both"/>
        <w:rPr>
          <w:rFonts w:ascii="Times New Roman" w:eastAsia="Calibri" w:hAnsi="Times New Roman" w:cs="Times New Roman"/>
          <w:i/>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Музыкальная деятельность</w:t>
      </w:r>
    </w:p>
    <w:p w14:paraId="7BF7BF55" w14:textId="77777777" w:rsidR="00C80EF0" w:rsidRPr="007D39FA" w:rsidRDefault="00C80EF0" w:rsidP="001E3FDB">
      <w:pPr>
        <w:ind w:firstLine="708"/>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 xml:space="preserve">Приобщать к музыкальной культуре татарского народа. Познакомить с лучшими образцами вокальной, инструментальной, оркестровой музыки. </w:t>
      </w:r>
      <w:r w:rsidRPr="007D39FA">
        <w:rPr>
          <w:rFonts w:ascii="Times New Roman" w:eastAsia="Calibri" w:hAnsi="Times New Roman" w:cs="Times New Roman"/>
          <w:color w:val="000000" w:themeColor="text1"/>
          <w:sz w:val="24"/>
          <w:szCs w:val="24"/>
          <w:lang w:val="ru-RU" w:bidi="ar-SA"/>
        </w:rPr>
        <w:t>Развивать умение определять настроение, характер музыки, поддерживать беседу о ней.</w:t>
      </w:r>
    </w:p>
    <w:p w14:paraId="6A740FAB" w14:textId="77777777" w:rsidR="00C80EF0" w:rsidRPr="007D39FA" w:rsidRDefault="00C80EF0"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18A13A1" w14:textId="77777777" w:rsidR="00C80EF0" w:rsidRPr="007D39FA" w:rsidRDefault="00C80EF0" w:rsidP="001E3FDB">
      <w:pPr>
        <w:jc w:val="both"/>
        <w:rPr>
          <w:rFonts w:ascii="Times New Roman" w:eastAsia="Calibri" w:hAnsi="Times New Roman" w:cs="Times New Roman"/>
          <w:color w:val="000000" w:themeColor="text1"/>
          <w:sz w:val="24"/>
          <w:szCs w:val="24"/>
          <w:lang w:val="tt-RU" w:bidi="ar-SA"/>
        </w:rPr>
      </w:pPr>
      <w:r w:rsidRPr="007D39FA">
        <w:rPr>
          <w:rFonts w:ascii="Times New Roman" w:eastAsia="Calibri" w:hAnsi="Times New Roman" w:cs="Times New Roman"/>
          <w:color w:val="000000" w:themeColor="text1"/>
          <w:sz w:val="24"/>
          <w:szCs w:val="24"/>
          <w:lang w:val="tt-RU" w:bidi="ar-SA"/>
        </w:rPr>
        <w:tab/>
        <w:t>Познакомить детей с мелодией Государственного гимна Российской Федерации. Развивать чувство гражданственности.</w:t>
      </w:r>
    </w:p>
    <w:p w14:paraId="291FA84F" w14:textId="77777777" w:rsidR="00C80EF0" w:rsidRPr="007D39FA" w:rsidRDefault="00C80EF0" w:rsidP="001E3FDB">
      <w:pPr>
        <w:jc w:val="both"/>
        <w:rPr>
          <w:rFonts w:ascii="Times New Roman" w:eastAsia="Times New Roman" w:hAnsi="Times New Roman" w:cs="Times New Roman"/>
          <w:color w:val="000000" w:themeColor="text1"/>
          <w:sz w:val="24"/>
          <w:szCs w:val="24"/>
          <w:lang w:val="tt-RU" w:eastAsia="ru-RU" w:bidi="ar-SA"/>
        </w:rPr>
      </w:pPr>
      <w:r w:rsidRPr="007D39FA">
        <w:rPr>
          <w:rFonts w:ascii="Times New Roman" w:eastAsia="Times New Roman" w:hAnsi="Times New Roman" w:cs="Times New Roman"/>
          <w:color w:val="000000" w:themeColor="text1"/>
          <w:sz w:val="24"/>
          <w:szCs w:val="24"/>
          <w:lang w:val="tt-RU" w:eastAsia="ru-RU" w:bidi="ar-SA"/>
        </w:rPr>
        <w:tab/>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3E88A79B" w14:textId="77777777" w:rsidR="00C80EF0" w:rsidRPr="007D39FA" w:rsidRDefault="00C80EF0" w:rsidP="001E3FDB">
      <w:pPr>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tt-RU" w:eastAsia="ru-RU" w:bidi="ar-SA"/>
        </w:rPr>
        <w:tab/>
        <w:t xml:space="preserve">Расширять объем основных и танцевальных движений: </w:t>
      </w:r>
      <w:r w:rsidRPr="007D39FA">
        <w:rPr>
          <w:rFonts w:ascii="Times New Roman" w:eastAsia="Times New Roman" w:hAnsi="Times New Roman" w:cs="Times New Roman"/>
          <w:color w:val="000000" w:themeColor="text1"/>
          <w:sz w:val="24"/>
          <w:szCs w:val="24"/>
          <w:lang w:val="ru-RU" w:eastAsia="ru-RU" w:bidi="ar-SA"/>
        </w:rPr>
        <w:t>«пружинистый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1B92C089" w14:textId="288CCC8D" w:rsidR="00C80EF0" w:rsidRPr="007D39FA" w:rsidRDefault="00C80EF0" w:rsidP="001E3FDB">
      <w:pPr>
        <w:ind w:firstLine="708"/>
        <w:jc w:val="both"/>
        <w:rPr>
          <w:rFonts w:ascii="Times New Roman" w:eastAsia="Times New Roman" w:hAnsi="Times New Roman" w:cs="Times New Roman"/>
          <w:color w:val="000000" w:themeColor="text1"/>
          <w:sz w:val="24"/>
          <w:szCs w:val="24"/>
          <w:lang w:val="ru-RU" w:eastAsia="ru-RU" w:bidi="ar-SA"/>
        </w:rPr>
      </w:pPr>
      <w:r w:rsidRPr="007D39FA">
        <w:rPr>
          <w:rFonts w:ascii="Times New Roman" w:eastAsia="Times New Roman" w:hAnsi="Times New Roman" w:cs="Times New Roman"/>
          <w:color w:val="000000" w:themeColor="text1"/>
          <w:sz w:val="24"/>
          <w:szCs w:val="24"/>
          <w:lang w:val="ru-RU" w:eastAsia="ru-RU" w:bidi="ar-SA"/>
        </w:rPr>
        <w:t>Создавать условия для приобретения опыта исполнения танцев народов Поволжья, развивать эмоциональное общение в них.</w:t>
      </w:r>
    </w:p>
    <w:p w14:paraId="57FE2FAB" w14:textId="39A3A332" w:rsidR="00113B6E" w:rsidRPr="007D39FA" w:rsidRDefault="00113B6E" w:rsidP="00FC5FCE">
      <w:pPr>
        <w:ind w:firstLine="708"/>
        <w:jc w:val="both"/>
        <w:rPr>
          <w:rFonts w:ascii="Times New Roman" w:eastAsia="Calibri" w:hAnsi="Times New Roman" w:cs="Times New Roman"/>
          <w:b/>
          <w:i/>
          <w:color w:val="000000" w:themeColor="text1"/>
          <w:sz w:val="24"/>
          <w:szCs w:val="24"/>
          <w:lang w:val="ru-RU" w:bidi="ar-SA"/>
        </w:rPr>
      </w:pPr>
      <w:r w:rsidRPr="007D39FA">
        <w:rPr>
          <w:rFonts w:ascii="Times New Roman" w:eastAsia="Calibri" w:hAnsi="Times New Roman" w:cs="Times New Roman"/>
          <w:b/>
          <w:i/>
          <w:color w:val="000000" w:themeColor="text1"/>
          <w:sz w:val="24"/>
          <w:szCs w:val="24"/>
          <w:lang w:val="ru-RU" w:bidi="ar-SA"/>
        </w:rPr>
        <w:t>Методики и технологии для решения задач образовательной области Художественно-эстетическое развитие по направлению «Музыка»</w:t>
      </w:r>
    </w:p>
    <w:tbl>
      <w:tblPr>
        <w:tblStyle w:val="24"/>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05879" w:rsidRPr="0042630E" w14:paraId="67D70F54" w14:textId="77777777" w:rsidTr="00FC5FCE">
        <w:tc>
          <w:tcPr>
            <w:tcW w:w="9923" w:type="dxa"/>
          </w:tcPr>
          <w:p w14:paraId="4D779487"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С.Ю. Мещерякова, Л.Н. Галигузова «Художественно-эстетическое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45EE6E6E"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xml:space="preserve">-   Буренина А.И., Тютюнникова Т.Э. </w:t>
            </w:r>
            <w:r w:rsidRPr="007D39FA">
              <w:rPr>
                <w:rFonts w:ascii="Times New Roman" w:hAnsi="Times New Roman"/>
                <w:color w:val="000000" w:themeColor="text1"/>
                <w:sz w:val="24"/>
                <w:szCs w:val="24"/>
              </w:rPr>
              <w:tab/>
              <w:t>МУЗЫКА ДЕТСТВА. Методические рекомендации по работе с детьми 3-4 лет к программе "МИР ОТКРЫТИЙ"</w:t>
            </w:r>
          </w:p>
          <w:p w14:paraId="670F5397"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Буренина А.И., Тютюнникова Т.Э</w:t>
            </w:r>
            <w:r w:rsidRPr="007D39FA">
              <w:rPr>
                <w:rFonts w:ascii="Times New Roman" w:hAnsi="Times New Roman"/>
                <w:color w:val="000000" w:themeColor="text1"/>
                <w:sz w:val="24"/>
                <w:szCs w:val="24"/>
              </w:rPr>
              <w:tab/>
              <w:t xml:space="preserve">Музыка детства. Методические рекомендации и репертуар с нотным приложением к программе МИР ОТКРЫТИЙ. 4-5 лет </w:t>
            </w:r>
          </w:p>
          <w:p w14:paraId="5206BBB2"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Новоскольцеваи И.Каплунова И. Программа музыкального воспитания Ладушки. – С- П.: Композитор;</w:t>
            </w:r>
          </w:p>
          <w:p w14:paraId="675B6E75"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6-7лет. Песни и упражнения для развития голоса. – М.: ТЦ Сфера;</w:t>
            </w:r>
          </w:p>
          <w:p w14:paraId="39A973B1"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3-4 лет. Песни и упражнения для развития голоса, М.: ТЦ Сфера;</w:t>
            </w:r>
          </w:p>
          <w:p w14:paraId="34C82A70" w14:textId="77777777" w:rsidR="00113B6E" w:rsidRPr="007D39FA" w:rsidRDefault="00113B6E" w:rsidP="00FC5FCE">
            <w:pPr>
              <w:jc w:val="both"/>
              <w:rPr>
                <w:rFonts w:ascii="Times New Roman" w:hAnsi="Times New Roman"/>
                <w:color w:val="000000" w:themeColor="text1"/>
                <w:sz w:val="24"/>
                <w:szCs w:val="24"/>
              </w:rPr>
            </w:pPr>
            <w:r w:rsidRPr="007D39FA">
              <w:rPr>
                <w:rFonts w:ascii="Times New Roman" w:hAnsi="Times New Roman"/>
                <w:color w:val="000000" w:themeColor="text1"/>
                <w:sz w:val="24"/>
                <w:szCs w:val="24"/>
              </w:rPr>
              <w:t>-   Мерзлякова С.И. Учим петь детей 4-5лет. Песни и упражнения для развития голоса. -  М.: ТЦ Сфера;</w:t>
            </w:r>
          </w:p>
          <w:p w14:paraId="7E10DC0E" w14:textId="05072E40" w:rsidR="00FC5FCE" w:rsidRPr="007D39FA" w:rsidRDefault="00113B6E" w:rsidP="005A7EA2">
            <w:pPr>
              <w:jc w:val="both"/>
              <w:rPr>
                <w:rFonts w:ascii="Times New Roman" w:eastAsia="Times New Roman" w:hAnsi="Times New Roman"/>
                <w:b/>
                <w:bCs/>
                <w:color w:val="000000" w:themeColor="text1"/>
                <w:sz w:val="24"/>
                <w:szCs w:val="24"/>
                <w:lang w:eastAsia="ru-RU"/>
              </w:rPr>
            </w:pPr>
            <w:r w:rsidRPr="007D39FA">
              <w:rPr>
                <w:rFonts w:ascii="Times New Roman" w:hAnsi="Times New Roman"/>
                <w:color w:val="000000" w:themeColor="text1"/>
                <w:sz w:val="24"/>
                <w:szCs w:val="24"/>
              </w:rPr>
              <w:t>-   Мерзлякова С.И. Учим петь детей 5-6 лет. Песни и упражнения для развития голоса. – М.: ТЦ Сфера</w:t>
            </w:r>
            <w:r w:rsidR="00FC5FCE" w:rsidRPr="007D39FA">
              <w:rPr>
                <w:rFonts w:ascii="Times New Roman" w:hAnsi="Times New Roman"/>
                <w:color w:val="000000" w:themeColor="text1"/>
                <w:sz w:val="24"/>
                <w:szCs w:val="24"/>
              </w:rPr>
              <w:t>.</w:t>
            </w:r>
          </w:p>
        </w:tc>
      </w:tr>
    </w:tbl>
    <w:p w14:paraId="0A1FC294" w14:textId="77F45588" w:rsidR="004D403D" w:rsidRPr="007D39FA" w:rsidRDefault="004D403D" w:rsidP="004D403D">
      <w:pPr>
        <w:widowControl w:val="0"/>
        <w:tabs>
          <w:tab w:val="left" w:pos="1350"/>
        </w:tabs>
        <w:ind w:right="20"/>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b/>
          <w:color w:val="000000" w:themeColor="text1"/>
          <w:sz w:val="24"/>
          <w:szCs w:val="24"/>
          <w:lang w:val="ru-RU" w:bidi="ar-SA"/>
        </w:rPr>
        <w:t>2.1.2. Решение совокупных задач воспитания в рамках образовательных областей</w:t>
      </w:r>
      <w:r w:rsidR="005A7EA2" w:rsidRPr="007D39FA">
        <w:rPr>
          <w:rFonts w:ascii="Times New Roman" w:eastAsia="Times New Roman" w:hAnsi="Times New Roman" w:cs="Times New Roman"/>
          <w:b/>
          <w:color w:val="000000" w:themeColor="text1"/>
          <w:sz w:val="24"/>
          <w:szCs w:val="24"/>
          <w:lang w:val="ru-RU" w:bidi="ar-SA"/>
        </w:rPr>
        <w:t xml:space="preserve"> </w:t>
      </w:r>
      <w:r w:rsidRPr="007D39FA">
        <w:rPr>
          <w:rFonts w:ascii="Times New Roman" w:eastAsia="Times New Roman" w:hAnsi="Times New Roman" w:cs="Times New Roman"/>
          <w:b/>
          <w:color w:val="000000" w:themeColor="text1"/>
          <w:sz w:val="24"/>
          <w:szCs w:val="24"/>
          <w:lang w:val="ru-RU" w:bidi="ar-SA"/>
        </w:rPr>
        <w:t>«Художественно-эстетическое развитие»: приобщение детей к ценностям «Культура» и «Красота»,</w:t>
      </w:r>
      <w:r w:rsidRPr="007D39FA">
        <w:rPr>
          <w:rFonts w:ascii="Times New Roman" w:eastAsia="Times New Roman" w:hAnsi="Times New Roman" w:cs="Times New Roman"/>
          <w:color w:val="000000" w:themeColor="text1"/>
          <w:sz w:val="24"/>
          <w:szCs w:val="24"/>
          <w:lang w:val="ru-RU" w:bidi="ar-SA"/>
        </w:rPr>
        <w:t xml:space="preserve"> что предполагает:</w:t>
      </w:r>
    </w:p>
    <w:p w14:paraId="7F784AFA"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4E16742"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приобщение к традициям и великому культурному наследию российского народа, шедеврам мировой художественной культуры;</w:t>
      </w:r>
    </w:p>
    <w:p w14:paraId="1643345B"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становление эстетического, эмоционально-ценностного отношения к окружающему миру для гармонизации внешнего и внутреннего мира ребёнка;</w:t>
      </w:r>
    </w:p>
    <w:p w14:paraId="2B3C57AF"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44FC9922"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формирование целостной картины мира на основе интеграции интеллектуального и эмоционально-образного способов его освоения детьми;</w:t>
      </w:r>
    </w:p>
    <w:p w14:paraId="298B8EE9" w14:textId="77777777" w:rsidR="004D403D" w:rsidRPr="007D39FA" w:rsidRDefault="004D403D" w:rsidP="00E71595">
      <w:pPr>
        <w:widowControl w:val="0"/>
        <w:numPr>
          <w:ilvl w:val="0"/>
          <w:numId w:val="36"/>
        </w:numPr>
        <w:ind w:left="0" w:right="20" w:firstLine="0"/>
        <w:contextualSpacing/>
        <w:jc w:val="both"/>
        <w:rPr>
          <w:rFonts w:ascii="Times New Roman" w:eastAsia="Times New Roman" w:hAnsi="Times New Roman" w:cs="Times New Roman"/>
          <w:color w:val="000000" w:themeColor="text1"/>
          <w:sz w:val="24"/>
          <w:szCs w:val="24"/>
          <w:lang w:val="ru-RU" w:bidi="ar-SA"/>
        </w:rPr>
      </w:pPr>
      <w:r w:rsidRPr="007D39FA">
        <w:rPr>
          <w:rFonts w:ascii="Times New Roman" w:eastAsia="Times New Roman" w:hAnsi="Times New Roman" w:cs="Times New Roman"/>
          <w:color w:val="000000" w:themeColor="text1"/>
          <w:sz w:val="24"/>
          <w:szCs w:val="24"/>
          <w:lang w:val="ru-RU" w:bidi="ar-SA"/>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D501455" w14:textId="6BC38825" w:rsidR="009A042A" w:rsidRPr="007D39FA" w:rsidRDefault="001B1E7C"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2.2</w:t>
      </w:r>
      <w:r w:rsidR="009A042A" w:rsidRPr="007D39FA">
        <w:rPr>
          <w:b/>
          <w:bCs/>
          <w:color w:val="000000" w:themeColor="text1"/>
        </w:rPr>
        <w:t xml:space="preserve">. Вариативные формы, способы, методы и средства реализации </w:t>
      </w:r>
      <w:r w:rsidRPr="007D39FA">
        <w:rPr>
          <w:b/>
          <w:bCs/>
          <w:color w:val="000000" w:themeColor="text1"/>
        </w:rPr>
        <w:t>П</w:t>
      </w:r>
      <w:r w:rsidR="009A042A" w:rsidRPr="007D39FA">
        <w:rPr>
          <w:b/>
          <w:bCs/>
          <w:color w:val="000000" w:themeColor="text1"/>
        </w:rPr>
        <w:t>рограммы.</w:t>
      </w:r>
    </w:p>
    <w:p w14:paraId="2372A274" w14:textId="77777777" w:rsidR="00CD30F4" w:rsidRPr="007D39FA" w:rsidRDefault="00CD30F4" w:rsidP="001E3FDB">
      <w:pPr>
        <w:pStyle w:val="a9"/>
        <w:ind w:left="0" w:firstLine="709"/>
        <w:rPr>
          <w:color w:val="000000" w:themeColor="text1"/>
        </w:rPr>
      </w:pPr>
      <w:r w:rsidRPr="007D39FA">
        <w:rPr>
          <w:color w:val="000000" w:themeColor="text1"/>
        </w:rPr>
        <w:t>Формы,</w:t>
      </w:r>
      <w:r w:rsidRPr="007D39FA">
        <w:rPr>
          <w:color w:val="000000" w:themeColor="text1"/>
          <w:spacing w:val="1"/>
        </w:rPr>
        <w:t xml:space="preserve"> </w:t>
      </w:r>
      <w:r w:rsidRPr="007D39FA">
        <w:rPr>
          <w:color w:val="000000" w:themeColor="text1"/>
        </w:rPr>
        <w:t>способы,</w:t>
      </w:r>
      <w:r w:rsidRPr="007D39FA">
        <w:rPr>
          <w:color w:val="000000" w:themeColor="text1"/>
          <w:spacing w:val="1"/>
        </w:rPr>
        <w:t xml:space="preserve"> </w:t>
      </w:r>
      <w:r w:rsidRPr="007D39FA">
        <w:rPr>
          <w:color w:val="000000" w:themeColor="text1"/>
        </w:rPr>
        <w:t>методы</w:t>
      </w:r>
      <w:r w:rsidRPr="007D39FA">
        <w:rPr>
          <w:color w:val="000000" w:themeColor="text1"/>
          <w:spacing w:val="1"/>
        </w:rPr>
        <w:t xml:space="preserve"> </w:t>
      </w:r>
      <w:r w:rsidRPr="007D39FA">
        <w:rPr>
          <w:color w:val="000000" w:themeColor="text1"/>
        </w:rPr>
        <w:t>и</w:t>
      </w:r>
      <w:r w:rsidRPr="007D39FA">
        <w:rPr>
          <w:color w:val="000000" w:themeColor="text1"/>
          <w:spacing w:val="1"/>
        </w:rPr>
        <w:t xml:space="preserve"> </w:t>
      </w:r>
      <w:r w:rsidRPr="007D39FA">
        <w:rPr>
          <w:color w:val="000000" w:themeColor="text1"/>
        </w:rPr>
        <w:t>средства</w:t>
      </w:r>
      <w:r w:rsidRPr="007D39FA">
        <w:rPr>
          <w:color w:val="000000" w:themeColor="text1"/>
          <w:spacing w:val="1"/>
        </w:rPr>
        <w:t xml:space="preserve"> </w:t>
      </w:r>
      <w:r w:rsidRPr="007D39FA">
        <w:rPr>
          <w:color w:val="000000" w:themeColor="text1"/>
        </w:rPr>
        <w:t>реализации</w:t>
      </w:r>
      <w:r w:rsidRPr="007D39FA">
        <w:rPr>
          <w:color w:val="000000" w:themeColor="text1"/>
          <w:spacing w:val="1"/>
        </w:rPr>
        <w:t xml:space="preserve"> </w:t>
      </w:r>
      <w:r w:rsidRPr="007D39FA">
        <w:rPr>
          <w:color w:val="000000" w:themeColor="text1"/>
        </w:rPr>
        <w:t>Программы</w:t>
      </w:r>
      <w:r w:rsidRPr="007D39FA">
        <w:rPr>
          <w:color w:val="000000" w:themeColor="text1"/>
          <w:spacing w:val="1"/>
        </w:rPr>
        <w:t xml:space="preserve"> </w:t>
      </w:r>
      <w:r w:rsidRPr="007D39FA">
        <w:rPr>
          <w:color w:val="000000" w:themeColor="text1"/>
        </w:rPr>
        <w:t>образования</w:t>
      </w:r>
      <w:r w:rsidRPr="007D39FA">
        <w:rPr>
          <w:color w:val="000000" w:themeColor="text1"/>
          <w:spacing w:val="1"/>
        </w:rPr>
        <w:t xml:space="preserve"> </w:t>
      </w:r>
      <w:r w:rsidRPr="007D39FA">
        <w:rPr>
          <w:color w:val="000000" w:themeColor="text1"/>
        </w:rPr>
        <w:t>определены в соответствии с задачами воспитания и обучения, возрастными и</w:t>
      </w:r>
      <w:r w:rsidRPr="007D39FA">
        <w:rPr>
          <w:color w:val="000000" w:themeColor="text1"/>
          <w:spacing w:val="1"/>
        </w:rPr>
        <w:t xml:space="preserve"> </w:t>
      </w:r>
      <w:r w:rsidRPr="007D39FA">
        <w:rPr>
          <w:color w:val="000000" w:themeColor="text1"/>
        </w:rPr>
        <w:t>индивидуальными</w:t>
      </w:r>
      <w:r w:rsidRPr="007D39FA">
        <w:rPr>
          <w:color w:val="000000" w:themeColor="text1"/>
          <w:spacing w:val="1"/>
        </w:rPr>
        <w:t xml:space="preserve"> </w:t>
      </w:r>
      <w:r w:rsidRPr="007D39FA">
        <w:rPr>
          <w:color w:val="000000" w:themeColor="text1"/>
        </w:rPr>
        <w:t>особенностями</w:t>
      </w:r>
      <w:r w:rsidRPr="007D39FA">
        <w:rPr>
          <w:color w:val="000000" w:themeColor="text1"/>
          <w:spacing w:val="1"/>
        </w:rPr>
        <w:t xml:space="preserve"> </w:t>
      </w:r>
      <w:r w:rsidRPr="007D39FA">
        <w:rPr>
          <w:color w:val="000000" w:themeColor="text1"/>
        </w:rPr>
        <w:t>детей,</w:t>
      </w:r>
      <w:r w:rsidRPr="007D39FA">
        <w:rPr>
          <w:color w:val="000000" w:themeColor="text1"/>
          <w:spacing w:val="1"/>
        </w:rPr>
        <w:t xml:space="preserve"> </w:t>
      </w:r>
      <w:r w:rsidRPr="007D39FA">
        <w:rPr>
          <w:color w:val="000000" w:themeColor="text1"/>
        </w:rPr>
        <w:t>спецификой</w:t>
      </w:r>
      <w:r w:rsidRPr="007D39FA">
        <w:rPr>
          <w:color w:val="000000" w:themeColor="text1"/>
          <w:spacing w:val="1"/>
        </w:rPr>
        <w:t xml:space="preserve"> </w:t>
      </w:r>
      <w:r w:rsidRPr="007D39FA">
        <w:rPr>
          <w:color w:val="000000" w:themeColor="text1"/>
        </w:rPr>
        <w:t>их</w:t>
      </w:r>
      <w:r w:rsidRPr="007D39FA">
        <w:rPr>
          <w:color w:val="000000" w:themeColor="text1"/>
          <w:spacing w:val="1"/>
        </w:rPr>
        <w:t xml:space="preserve"> </w:t>
      </w:r>
      <w:r w:rsidRPr="007D39FA">
        <w:rPr>
          <w:color w:val="000000" w:themeColor="text1"/>
        </w:rPr>
        <w:t>образовательных</w:t>
      </w:r>
      <w:r w:rsidRPr="007D39FA">
        <w:rPr>
          <w:color w:val="000000" w:themeColor="text1"/>
          <w:spacing w:val="1"/>
        </w:rPr>
        <w:t xml:space="preserve"> </w:t>
      </w:r>
      <w:r w:rsidRPr="007D39FA">
        <w:rPr>
          <w:color w:val="000000" w:themeColor="text1"/>
        </w:rPr>
        <w:t>потребностей</w:t>
      </w:r>
      <w:r w:rsidRPr="007D39FA">
        <w:rPr>
          <w:color w:val="000000" w:themeColor="text1"/>
          <w:spacing w:val="1"/>
        </w:rPr>
        <w:t xml:space="preserve"> </w:t>
      </w:r>
      <w:r w:rsidRPr="007D39FA">
        <w:rPr>
          <w:color w:val="000000" w:themeColor="text1"/>
        </w:rPr>
        <w:t>и</w:t>
      </w:r>
      <w:r w:rsidRPr="007D39FA">
        <w:rPr>
          <w:color w:val="000000" w:themeColor="text1"/>
          <w:spacing w:val="1"/>
        </w:rPr>
        <w:t xml:space="preserve"> </w:t>
      </w:r>
      <w:r w:rsidRPr="007D39FA">
        <w:rPr>
          <w:color w:val="000000" w:themeColor="text1"/>
        </w:rPr>
        <w:t>интересов. Существенное значение имеют сформировавшиеся у педагога практики воспитания и</w:t>
      </w:r>
      <w:r w:rsidRPr="007D39FA">
        <w:rPr>
          <w:color w:val="000000" w:themeColor="text1"/>
          <w:spacing w:val="1"/>
        </w:rPr>
        <w:t xml:space="preserve"> </w:t>
      </w:r>
      <w:r w:rsidRPr="007D39FA">
        <w:rPr>
          <w:color w:val="000000" w:themeColor="text1"/>
        </w:rPr>
        <w:t>обучения детей, оценка результативности форм, методов, средств образовательной деятельности</w:t>
      </w:r>
      <w:r w:rsidRPr="007D39FA">
        <w:rPr>
          <w:color w:val="000000" w:themeColor="text1"/>
          <w:spacing w:val="1"/>
        </w:rPr>
        <w:t xml:space="preserve"> </w:t>
      </w:r>
      <w:r w:rsidRPr="007D39FA">
        <w:rPr>
          <w:color w:val="000000" w:themeColor="text1"/>
        </w:rPr>
        <w:t>применительно</w:t>
      </w:r>
      <w:r w:rsidRPr="007D39FA">
        <w:rPr>
          <w:color w:val="000000" w:themeColor="text1"/>
          <w:spacing w:val="-4"/>
        </w:rPr>
        <w:t xml:space="preserve"> </w:t>
      </w:r>
      <w:r w:rsidRPr="007D39FA">
        <w:rPr>
          <w:color w:val="000000" w:themeColor="text1"/>
        </w:rPr>
        <w:t>к конкретной возрастной</w:t>
      </w:r>
      <w:r w:rsidRPr="007D39FA">
        <w:rPr>
          <w:color w:val="000000" w:themeColor="text1"/>
          <w:spacing w:val="-1"/>
        </w:rPr>
        <w:t xml:space="preserve"> </w:t>
      </w:r>
      <w:r w:rsidRPr="007D39FA">
        <w:rPr>
          <w:color w:val="000000" w:themeColor="text1"/>
        </w:rPr>
        <w:t>группе</w:t>
      </w:r>
      <w:r w:rsidRPr="007D39FA">
        <w:rPr>
          <w:color w:val="000000" w:themeColor="text1"/>
          <w:spacing w:val="-1"/>
        </w:rPr>
        <w:t xml:space="preserve"> </w:t>
      </w:r>
      <w:r w:rsidRPr="007D39FA">
        <w:rPr>
          <w:color w:val="000000" w:themeColor="text1"/>
        </w:rPr>
        <w:t>детей.</w:t>
      </w:r>
    </w:p>
    <w:p w14:paraId="419E0539" w14:textId="3F42EC63" w:rsidR="009A042A" w:rsidRPr="007D39FA" w:rsidRDefault="00FA43AF" w:rsidP="00205879">
      <w:pPr>
        <w:keepNext/>
        <w:widowControl w:val="0"/>
        <w:tabs>
          <w:tab w:val="left" w:pos="567"/>
        </w:tabs>
        <w:suppressAutoHyphens/>
        <w:jc w:val="both"/>
        <w:outlineLvl w:val="1"/>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bCs/>
          <w:color w:val="000000" w:themeColor="text1"/>
          <w:sz w:val="24"/>
          <w:szCs w:val="24"/>
          <w:lang w:val="ru-RU" w:bidi="ar-SA"/>
        </w:rPr>
        <w:tab/>
      </w:r>
      <w:r w:rsidR="001B1E7C" w:rsidRPr="007D39FA">
        <w:rPr>
          <w:rFonts w:ascii="Times New Roman" w:hAnsi="Times New Roman" w:cs="Times New Roman"/>
          <w:color w:val="000000" w:themeColor="text1"/>
          <w:sz w:val="24"/>
          <w:szCs w:val="24"/>
          <w:lang w:val="ru-RU"/>
        </w:rPr>
        <w:t>И</w:t>
      </w:r>
      <w:r w:rsidR="009A042A" w:rsidRPr="007D39FA">
        <w:rPr>
          <w:rFonts w:ascii="Times New Roman" w:hAnsi="Times New Roman" w:cs="Times New Roman"/>
          <w:color w:val="000000" w:themeColor="text1"/>
          <w:sz w:val="24"/>
          <w:szCs w:val="24"/>
          <w:lang w:val="ru-RU"/>
        </w:rPr>
        <w:t>спольз</w:t>
      </w:r>
      <w:r w:rsidR="001B1E7C" w:rsidRPr="007D39FA">
        <w:rPr>
          <w:rFonts w:ascii="Times New Roman" w:hAnsi="Times New Roman" w:cs="Times New Roman"/>
          <w:color w:val="000000" w:themeColor="text1"/>
          <w:sz w:val="24"/>
          <w:szCs w:val="24"/>
          <w:lang w:val="ru-RU"/>
        </w:rPr>
        <w:t>уемые</w:t>
      </w:r>
      <w:r w:rsidR="009A042A" w:rsidRPr="007D39FA">
        <w:rPr>
          <w:rFonts w:ascii="Times New Roman" w:hAnsi="Times New Roman" w:cs="Times New Roman"/>
          <w:color w:val="000000" w:themeColor="text1"/>
          <w:sz w:val="24"/>
          <w:szCs w:val="24"/>
          <w:lang w:val="ru-RU"/>
        </w:rPr>
        <w:t xml:space="preserve"> формы реализации </w:t>
      </w:r>
      <w:r w:rsidR="001B1E7C" w:rsidRPr="007D39FA">
        <w:rPr>
          <w:rFonts w:ascii="Times New Roman" w:hAnsi="Times New Roman" w:cs="Times New Roman"/>
          <w:color w:val="000000" w:themeColor="text1"/>
          <w:sz w:val="24"/>
          <w:szCs w:val="24"/>
          <w:lang w:val="ru-RU"/>
        </w:rPr>
        <w:t>П</w:t>
      </w:r>
      <w:r w:rsidR="009A042A" w:rsidRPr="007D39FA">
        <w:rPr>
          <w:rFonts w:ascii="Times New Roman" w:hAnsi="Times New Roman" w:cs="Times New Roman"/>
          <w:color w:val="000000" w:themeColor="text1"/>
          <w:sz w:val="24"/>
          <w:szCs w:val="24"/>
          <w:lang w:val="ru-RU"/>
        </w:rPr>
        <w:t>рограммы в соответствии с видом детской деятельности и возрастными особенностями детей:</w:t>
      </w:r>
    </w:p>
    <w:p w14:paraId="29D11D41" w14:textId="07370E8C" w:rsidR="009A042A" w:rsidRPr="007D39FA" w:rsidRDefault="0047759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в раннем возрасте (2</w:t>
      </w:r>
      <w:r w:rsidR="009A042A" w:rsidRPr="007D39FA">
        <w:rPr>
          <w:color w:val="000000" w:themeColor="text1"/>
        </w:rPr>
        <w:t xml:space="preserve"> год</w:t>
      </w:r>
      <w:r w:rsidRPr="007D39FA">
        <w:rPr>
          <w:color w:val="000000" w:themeColor="text1"/>
        </w:rPr>
        <w:t>а</w:t>
      </w:r>
      <w:r w:rsidR="009A042A" w:rsidRPr="007D39FA">
        <w:rPr>
          <w:color w:val="000000" w:themeColor="text1"/>
        </w:rPr>
        <w:t xml:space="preserve"> - 3 года):</w:t>
      </w:r>
    </w:p>
    <w:p w14:paraId="08462C91" w14:textId="6635B3B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музыкальная деятельность (слушание музыки и исполнительство, музыкально</w:t>
      </w:r>
      <w:r w:rsidR="0047759A" w:rsidRPr="007D39FA">
        <w:rPr>
          <w:color w:val="000000" w:themeColor="text1"/>
        </w:rPr>
        <w:t>-</w:t>
      </w:r>
      <w:r w:rsidRPr="007D39FA">
        <w:rPr>
          <w:color w:val="000000" w:themeColor="text1"/>
        </w:rPr>
        <w:t>ритмические движения).</w:t>
      </w:r>
    </w:p>
    <w:p w14:paraId="072866D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в дошкольном возрасте (3 года - 8 лет):</w:t>
      </w:r>
    </w:p>
    <w:p w14:paraId="54D132FD" w14:textId="711467FB"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053E8FF2" w14:textId="6345BA41" w:rsidR="002C0A97" w:rsidRPr="007D39FA" w:rsidRDefault="00205879" w:rsidP="00773E12">
      <w:pPr>
        <w:keepNext/>
        <w:widowControl w:val="0"/>
        <w:tabs>
          <w:tab w:val="left" w:pos="567"/>
        </w:tabs>
        <w:suppressAutoHyphens/>
        <w:jc w:val="both"/>
        <w:outlineLvl w:val="1"/>
        <w:rPr>
          <w:rFonts w:ascii="Times New Roman" w:hAnsi="Times New Roman" w:cs="Times New Roman"/>
          <w:b/>
          <w:bCs/>
          <w:color w:val="000000" w:themeColor="text1"/>
          <w:sz w:val="24"/>
          <w:szCs w:val="24"/>
          <w:lang w:val="ru-RU"/>
        </w:rPr>
      </w:pPr>
      <w:r w:rsidRPr="007D39FA">
        <w:rPr>
          <w:rFonts w:ascii="Times New Roman" w:eastAsia="Calibri" w:hAnsi="Times New Roman" w:cs="Times New Roman"/>
          <w:color w:val="000000" w:themeColor="text1"/>
          <w:sz w:val="24"/>
          <w:szCs w:val="24"/>
          <w:lang w:val="ru-RU" w:bidi="ar-SA"/>
        </w:rPr>
        <w:tab/>
      </w:r>
      <w:r w:rsidR="009A042A" w:rsidRPr="007D39FA">
        <w:rPr>
          <w:rFonts w:ascii="Times New Roman" w:hAnsi="Times New Roman" w:cs="Times New Roman"/>
          <w:color w:val="000000" w:themeColor="text1"/>
          <w:sz w:val="24"/>
          <w:szCs w:val="24"/>
          <w:lang w:val="ru-RU"/>
        </w:rPr>
        <w:t xml:space="preserve">Для достижения задач воспитания в ходе реализации </w:t>
      </w:r>
      <w:r w:rsidR="0063005A" w:rsidRPr="007D39FA">
        <w:rPr>
          <w:rFonts w:ascii="Times New Roman" w:hAnsi="Times New Roman" w:cs="Times New Roman"/>
          <w:color w:val="000000" w:themeColor="text1"/>
          <w:sz w:val="24"/>
          <w:szCs w:val="24"/>
          <w:lang w:val="ru-RU"/>
        </w:rPr>
        <w:t>П</w:t>
      </w:r>
      <w:r w:rsidR="009A042A" w:rsidRPr="007D39FA">
        <w:rPr>
          <w:rFonts w:ascii="Times New Roman" w:hAnsi="Times New Roman" w:cs="Times New Roman"/>
          <w:color w:val="000000" w:themeColor="text1"/>
          <w:sz w:val="24"/>
          <w:szCs w:val="24"/>
          <w:lang w:val="ru-RU"/>
        </w:rPr>
        <w:t xml:space="preserve">рограммы педагог может использовать следующие </w:t>
      </w:r>
      <w:r w:rsidR="00741DA4" w:rsidRPr="007D39FA">
        <w:rPr>
          <w:rFonts w:ascii="Times New Roman" w:hAnsi="Times New Roman" w:cs="Times New Roman"/>
          <w:color w:val="000000" w:themeColor="text1"/>
          <w:sz w:val="24"/>
          <w:szCs w:val="24"/>
          <w:lang w:val="ru-RU"/>
        </w:rPr>
        <w:t>формы, способы, методы и средства.</w:t>
      </w:r>
      <w:r w:rsidR="00CD5C68" w:rsidRPr="007D39FA">
        <w:rPr>
          <w:rFonts w:ascii="Times New Roman" w:hAnsi="Times New Roman" w:cs="Times New Roman"/>
          <w:color w:val="000000" w:themeColor="text1"/>
          <w:sz w:val="24"/>
          <w:szCs w:val="24"/>
          <w:lang w:val="ru-RU"/>
        </w:rPr>
        <w:t xml:space="preserve"> </w:t>
      </w:r>
    </w:p>
    <w:p w14:paraId="7C6AEBB9"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7AAF505E"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6789E371" w14:textId="77777777" w:rsidR="002C0A97" w:rsidRPr="007D39FA" w:rsidRDefault="002C0A97" w:rsidP="0072579B">
      <w:pPr>
        <w:jc w:val="both"/>
        <w:rPr>
          <w:rFonts w:ascii="Times New Roman" w:hAnsi="Times New Roman" w:cs="Times New Roman"/>
          <w:b/>
          <w:bCs/>
          <w:color w:val="000000" w:themeColor="text1"/>
          <w:sz w:val="24"/>
          <w:szCs w:val="24"/>
          <w:lang w:val="ru-RU"/>
        </w:rPr>
      </w:pPr>
    </w:p>
    <w:p w14:paraId="086A2F53" w14:textId="77777777" w:rsidR="002C0A97" w:rsidRPr="007D39FA" w:rsidRDefault="002C0A97" w:rsidP="0072579B">
      <w:pPr>
        <w:jc w:val="both"/>
        <w:rPr>
          <w:rFonts w:ascii="Times New Roman" w:hAnsi="Times New Roman" w:cs="Times New Roman"/>
          <w:b/>
          <w:bCs/>
          <w:color w:val="000000" w:themeColor="text1"/>
          <w:sz w:val="24"/>
          <w:szCs w:val="24"/>
          <w:lang w:val="ru-RU"/>
        </w:rPr>
        <w:sectPr w:rsidR="002C0A97" w:rsidRPr="007D39FA" w:rsidSect="00F513A3">
          <w:headerReference w:type="even" r:id="rId14"/>
          <w:headerReference w:type="default" r:id="rId15"/>
          <w:footerReference w:type="even" r:id="rId16"/>
          <w:footerReference w:type="default" r:id="rId17"/>
          <w:headerReference w:type="first" r:id="rId18"/>
          <w:footerReference w:type="first" r:id="rId19"/>
          <w:pgSz w:w="11906" w:h="16838" w:code="9"/>
          <w:pgMar w:top="1134" w:right="1134" w:bottom="992" w:left="851" w:header="709" w:footer="709" w:gutter="0"/>
          <w:cols w:space="708"/>
          <w:titlePg/>
          <w:docGrid w:linePitch="360"/>
        </w:sectPr>
      </w:pPr>
    </w:p>
    <w:p w14:paraId="39C6FF6C" w14:textId="77777777" w:rsidR="0072579B" w:rsidRPr="00953D7B" w:rsidRDefault="0072579B" w:rsidP="0072579B">
      <w:pPr>
        <w:pStyle w:val="1"/>
        <w:jc w:val="center"/>
      </w:pPr>
      <w:bookmarkStart w:id="12" w:name="_Toc397892540"/>
      <w:r w:rsidRPr="00953D7B">
        <w:lastRenderedPageBreak/>
        <w:t>Формы, способы, методы и средства реализации Программы</w:t>
      </w:r>
      <w:bookmarkEnd w:id="12"/>
    </w:p>
    <w:tbl>
      <w:tblPr>
        <w:tblW w:w="15620"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5"/>
        <w:gridCol w:w="5812"/>
        <w:gridCol w:w="8063"/>
      </w:tblGrid>
      <w:tr w:rsidR="0072579B" w:rsidRPr="0042630E" w14:paraId="14BEB0C9" w14:textId="77777777" w:rsidTr="006446DE">
        <w:tc>
          <w:tcPr>
            <w:tcW w:w="1745" w:type="dxa"/>
            <w:shd w:val="clear" w:color="auto" w:fill="FFFFFF"/>
          </w:tcPr>
          <w:p w14:paraId="2241AC60" w14:textId="77777777" w:rsidR="0072579B" w:rsidRPr="00953D7B" w:rsidRDefault="0072579B" w:rsidP="0072579B">
            <w:pPr>
              <w:pStyle w:val="a3"/>
              <w:tabs>
                <w:tab w:val="center" w:pos="4677"/>
                <w:tab w:val="right" w:pos="9355"/>
              </w:tabs>
              <w:spacing w:before="0" w:beforeAutospacing="0" w:after="0" w:afterAutospacing="0"/>
              <w:rPr>
                <w:b/>
                <w:highlight w:val="yellow"/>
              </w:rPr>
            </w:pPr>
            <w:r w:rsidRPr="00953D7B">
              <w:rPr>
                <w:b/>
              </w:rPr>
              <w:t>Направления развития</w:t>
            </w:r>
          </w:p>
        </w:tc>
        <w:tc>
          <w:tcPr>
            <w:tcW w:w="5812" w:type="dxa"/>
            <w:shd w:val="clear" w:color="auto" w:fill="FFFFFF"/>
          </w:tcPr>
          <w:p w14:paraId="4C7EA60E" w14:textId="77777777" w:rsidR="0072579B" w:rsidRPr="00953D7B" w:rsidRDefault="0072579B" w:rsidP="0072579B">
            <w:pPr>
              <w:pStyle w:val="a3"/>
              <w:tabs>
                <w:tab w:val="center" w:pos="4677"/>
                <w:tab w:val="right" w:pos="9355"/>
              </w:tabs>
              <w:spacing w:before="0" w:beforeAutospacing="0" w:after="0" w:afterAutospacing="0"/>
              <w:jc w:val="center"/>
              <w:rPr>
                <w:b/>
                <w:highlight w:val="yellow"/>
              </w:rPr>
            </w:pPr>
            <w:r w:rsidRPr="00953D7B">
              <w:rPr>
                <w:b/>
              </w:rPr>
              <w:t>Формы реализации программы</w:t>
            </w:r>
          </w:p>
        </w:tc>
        <w:tc>
          <w:tcPr>
            <w:tcW w:w="8063" w:type="dxa"/>
            <w:shd w:val="clear" w:color="auto" w:fill="FFFFFF"/>
          </w:tcPr>
          <w:p w14:paraId="31B5565B" w14:textId="77777777" w:rsidR="0072579B" w:rsidRPr="00953D7B" w:rsidRDefault="0072579B" w:rsidP="0072579B">
            <w:pPr>
              <w:pStyle w:val="a3"/>
              <w:tabs>
                <w:tab w:val="center" w:pos="4677"/>
                <w:tab w:val="right" w:pos="9355"/>
              </w:tabs>
              <w:spacing w:before="0" w:beforeAutospacing="0" w:after="0" w:afterAutospacing="0"/>
              <w:jc w:val="center"/>
              <w:rPr>
                <w:b/>
                <w:highlight w:val="yellow"/>
              </w:rPr>
            </w:pPr>
            <w:r w:rsidRPr="00953D7B">
              <w:rPr>
                <w:b/>
              </w:rPr>
              <w:t>Способы, методы и приемы, средства</w:t>
            </w:r>
          </w:p>
        </w:tc>
      </w:tr>
      <w:tr w:rsidR="0072579B" w:rsidRPr="0042630E" w14:paraId="2E319B66" w14:textId="77777777" w:rsidTr="006446DE">
        <w:tc>
          <w:tcPr>
            <w:tcW w:w="1745" w:type="dxa"/>
            <w:shd w:val="clear" w:color="auto" w:fill="FFFFFF"/>
            <w:vAlign w:val="center"/>
          </w:tcPr>
          <w:p w14:paraId="7290CCAF"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Восприятие</w:t>
            </w:r>
          </w:p>
        </w:tc>
        <w:tc>
          <w:tcPr>
            <w:tcW w:w="5812" w:type="dxa"/>
            <w:shd w:val="clear" w:color="auto" w:fill="FFFFFF"/>
          </w:tcPr>
          <w:p w14:paraId="38094239" w14:textId="77777777" w:rsidR="0072579B" w:rsidRPr="00953D7B" w:rsidRDefault="0072579B" w:rsidP="0072579B">
            <w:pPr>
              <w:pStyle w:val="a3"/>
              <w:tabs>
                <w:tab w:val="center" w:pos="4677"/>
                <w:tab w:val="right" w:pos="9355"/>
              </w:tabs>
              <w:spacing w:before="0" w:beforeAutospacing="0" w:after="0" w:afterAutospacing="0"/>
            </w:pPr>
            <w:r w:rsidRPr="00953D7B">
              <w:t xml:space="preserve">Занятия, самостоятельная деятельность, досуги, праздники, рассматривание репродукций картин, иллюстраций; слушание музыки, игры, беседы, реализация проектов, различные виды театров, оформление выставок, взаимодействие с семьёй </w:t>
            </w:r>
          </w:p>
        </w:tc>
        <w:tc>
          <w:tcPr>
            <w:tcW w:w="8063" w:type="dxa"/>
            <w:shd w:val="clear" w:color="auto" w:fill="FFFFFF"/>
          </w:tcPr>
          <w:p w14:paraId="563E46DE"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знакомство с народными игрушками, участие в выставках и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42630E" w14:paraId="7375B62D" w14:textId="77777777" w:rsidTr="006446DE">
        <w:tc>
          <w:tcPr>
            <w:tcW w:w="1745" w:type="dxa"/>
            <w:shd w:val="clear" w:color="auto" w:fill="FFFFFF"/>
            <w:vAlign w:val="center"/>
          </w:tcPr>
          <w:p w14:paraId="40236F59"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Пение</w:t>
            </w:r>
          </w:p>
        </w:tc>
        <w:tc>
          <w:tcPr>
            <w:tcW w:w="5812" w:type="dxa"/>
            <w:shd w:val="clear" w:color="auto" w:fill="FFFFFF"/>
          </w:tcPr>
          <w:p w14:paraId="2A737443" w14:textId="2AF366AE" w:rsidR="0072579B" w:rsidRPr="00953D7B" w:rsidRDefault="0072579B" w:rsidP="0072579B">
            <w:pPr>
              <w:pStyle w:val="a3"/>
              <w:tabs>
                <w:tab w:val="center" w:pos="4677"/>
                <w:tab w:val="right" w:pos="9355"/>
              </w:tabs>
              <w:spacing w:before="0" w:beforeAutospacing="0" w:after="0" w:afterAutospacing="0"/>
            </w:pPr>
            <w:r w:rsidRPr="00953D7B">
              <w:t xml:space="preserve">Занятия, самостоятельная деятельность, досуги, праздники, рассматривание репродукций картин, иллюстраций; слушание музыки, беседы, слушание музыки, игры, различные виды театров, взаимодействие с семьей </w:t>
            </w:r>
          </w:p>
        </w:tc>
        <w:tc>
          <w:tcPr>
            <w:tcW w:w="8063" w:type="dxa"/>
            <w:shd w:val="clear" w:color="auto" w:fill="FFFFFF"/>
          </w:tcPr>
          <w:p w14:paraId="2A3FFA65"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побуждение, поощрение, показ, беседа, игры, индивидуальная работа, знакомство с народными игрушками,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42630E" w14:paraId="22AFA2B3" w14:textId="77777777" w:rsidTr="006446DE">
        <w:trPr>
          <w:trHeight w:val="479"/>
        </w:trPr>
        <w:tc>
          <w:tcPr>
            <w:tcW w:w="1745" w:type="dxa"/>
            <w:shd w:val="clear" w:color="auto" w:fill="FFFFFF"/>
            <w:vAlign w:val="center"/>
          </w:tcPr>
          <w:p w14:paraId="05DAD31D"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Песенное творчество</w:t>
            </w:r>
          </w:p>
        </w:tc>
        <w:tc>
          <w:tcPr>
            <w:tcW w:w="5812" w:type="dxa"/>
            <w:shd w:val="clear" w:color="auto" w:fill="FFFFFF"/>
          </w:tcPr>
          <w:p w14:paraId="36E1AF44" w14:textId="605B55B2"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рассматривание иллюстраций;</w:t>
            </w:r>
          </w:p>
        </w:tc>
        <w:tc>
          <w:tcPr>
            <w:tcW w:w="8063" w:type="dxa"/>
            <w:shd w:val="clear" w:color="auto" w:fill="FFFFFF"/>
          </w:tcPr>
          <w:p w14:paraId="0B0D923B"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Побуждение, поощрение, показ, беседа, игры,</w:t>
            </w:r>
          </w:p>
        </w:tc>
      </w:tr>
      <w:tr w:rsidR="0072579B" w:rsidRPr="0042630E" w14:paraId="43D16BD1" w14:textId="77777777" w:rsidTr="006446DE">
        <w:tc>
          <w:tcPr>
            <w:tcW w:w="1745" w:type="dxa"/>
            <w:shd w:val="clear" w:color="auto" w:fill="FFFFFF"/>
            <w:vAlign w:val="center"/>
          </w:tcPr>
          <w:p w14:paraId="47016885"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Мзыкально-ритмические движения</w:t>
            </w:r>
          </w:p>
        </w:tc>
        <w:tc>
          <w:tcPr>
            <w:tcW w:w="5812" w:type="dxa"/>
            <w:shd w:val="clear" w:color="auto" w:fill="FFFFFF"/>
          </w:tcPr>
          <w:p w14:paraId="1C1398B3"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досуги, слушание музыки, игры, различные виды театров</w:t>
            </w:r>
            <w:r>
              <w:t>,</w:t>
            </w:r>
            <w:r w:rsidRPr="00953D7B">
              <w:t xml:space="preserve"> взаимодействие с семьёй</w:t>
            </w:r>
          </w:p>
        </w:tc>
        <w:tc>
          <w:tcPr>
            <w:tcW w:w="8063" w:type="dxa"/>
            <w:shd w:val="clear" w:color="auto" w:fill="FFFFFF"/>
          </w:tcPr>
          <w:p w14:paraId="36D5D176"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42630E" w14:paraId="62E22DC2" w14:textId="77777777" w:rsidTr="006446DE">
        <w:tc>
          <w:tcPr>
            <w:tcW w:w="1745" w:type="dxa"/>
            <w:shd w:val="clear" w:color="auto" w:fill="FFFFFF"/>
            <w:vAlign w:val="center"/>
          </w:tcPr>
          <w:p w14:paraId="5422037F"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Музыкально-игровое и песенное творчество</w:t>
            </w:r>
          </w:p>
        </w:tc>
        <w:tc>
          <w:tcPr>
            <w:tcW w:w="5812" w:type="dxa"/>
            <w:shd w:val="clear" w:color="auto" w:fill="FFFFFF"/>
          </w:tcPr>
          <w:p w14:paraId="37ECFF6C"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рассматривание репродукций картин, иллюстраций;</w:t>
            </w:r>
          </w:p>
        </w:tc>
        <w:tc>
          <w:tcPr>
            <w:tcW w:w="8063" w:type="dxa"/>
            <w:shd w:val="clear" w:color="auto" w:fill="FFFFFF"/>
          </w:tcPr>
          <w:p w14:paraId="1A0F955F" w14:textId="77777777"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r w:rsidR="0072579B" w:rsidRPr="0042630E" w14:paraId="171D05F2" w14:textId="77777777" w:rsidTr="006446DE">
        <w:trPr>
          <w:trHeight w:val="1124"/>
        </w:trPr>
        <w:tc>
          <w:tcPr>
            <w:tcW w:w="1745" w:type="dxa"/>
            <w:shd w:val="clear" w:color="auto" w:fill="FFFFFF"/>
          </w:tcPr>
          <w:p w14:paraId="1A0259EC" w14:textId="77777777" w:rsidR="0072579B" w:rsidRPr="00953D7B" w:rsidRDefault="0072579B" w:rsidP="0072579B">
            <w:pPr>
              <w:pStyle w:val="a3"/>
              <w:tabs>
                <w:tab w:val="center" w:pos="4677"/>
                <w:tab w:val="right" w:pos="9355"/>
              </w:tabs>
              <w:spacing w:before="0" w:beforeAutospacing="0" w:after="0" w:afterAutospacing="0"/>
              <w:jc w:val="center"/>
              <w:rPr>
                <w:i/>
                <w:iCs/>
              </w:rPr>
            </w:pPr>
            <w:r w:rsidRPr="00953D7B">
              <w:rPr>
                <w:i/>
                <w:iCs/>
              </w:rPr>
              <w:t>Игра на детских музыкальных инструментах</w:t>
            </w:r>
          </w:p>
        </w:tc>
        <w:tc>
          <w:tcPr>
            <w:tcW w:w="5812" w:type="dxa"/>
            <w:shd w:val="clear" w:color="auto" w:fill="FFFFFF"/>
          </w:tcPr>
          <w:p w14:paraId="67408288" w14:textId="77777777" w:rsidR="0072579B" w:rsidRPr="00953D7B" w:rsidRDefault="0072579B" w:rsidP="0072579B">
            <w:pPr>
              <w:pStyle w:val="a3"/>
              <w:tabs>
                <w:tab w:val="center" w:pos="4677"/>
                <w:tab w:val="right" w:pos="9355"/>
              </w:tabs>
              <w:spacing w:before="0" w:beforeAutospacing="0" w:after="0" w:afterAutospacing="0"/>
            </w:pPr>
            <w:r w:rsidRPr="00953D7B">
              <w:t>Занятия, самостоятельная деятельность, досуги, праздники, слушание музыки, игры; различные виды театров, взаимодействие с семьёй</w:t>
            </w:r>
          </w:p>
        </w:tc>
        <w:tc>
          <w:tcPr>
            <w:tcW w:w="8063" w:type="dxa"/>
            <w:shd w:val="clear" w:color="auto" w:fill="FFFFFF"/>
          </w:tcPr>
          <w:p w14:paraId="30DC8668" w14:textId="56B6F2F5" w:rsidR="0072579B" w:rsidRPr="00953D7B" w:rsidRDefault="0072579B" w:rsidP="0072579B">
            <w:pPr>
              <w:pStyle w:val="a3"/>
              <w:tabs>
                <w:tab w:val="center" w:pos="4677"/>
                <w:tab w:val="right" w:pos="9355"/>
              </w:tabs>
              <w:spacing w:before="0" w:beforeAutospacing="0" w:after="0" w:afterAutospacing="0"/>
              <w:rPr>
                <w:highlight w:val="yellow"/>
              </w:rPr>
            </w:pPr>
            <w:r w:rsidRPr="00953D7B">
              <w:t>Наглядность, обследование, побуждение, поощрение, показ, беседа, игры, индивидуальная работа, знакомство с народными инструментами, участие в конкурсах, совместная деятельность с семьёй, рекомендации для родителей (посещение с детьми театров), подготовка к досугам и праздникам</w:t>
            </w:r>
          </w:p>
        </w:tc>
      </w:tr>
    </w:tbl>
    <w:p w14:paraId="21301AF5" w14:textId="77777777" w:rsidR="00CF701A" w:rsidRPr="00A13C42" w:rsidRDefault="00CF701A" w:rsidP="0072579B">
      <w:pPr>
        <w:rPr>
          <w:rFonts w:ascii="Times New Roman" w:hAnsi="Times New Roman" w:cs="Times New Roman"/>
          <w:b/>
          <w:bCs/>
          <w:sz w:val="24"/>
          <w:szCs w:val="24"/>
          <w:lang w:val="ru-RU"/>
        </w:rPr>
      </w:pPr>
      <w:bookmarkStart w:id="13" w:name="_Учебный_план_реализации"/>
      <w:bookmarkEnd w:id="13"/>
    </w:p>
    <w:tbl>
      <w:tblPr>
        <w:tblpPr w:leftFromText="180" w:rightFromText="180" w:vertAnchor="text" w:horzAnchor="margin" w:tblpY="-280"/>
        <w:tblW w:w="14884"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219"/>
        <w:gridCol w:w="3196"/>
        <w:gridCol w:w="2932"/>
        <w:gridCol w:w="5537"/>
      </w:tblGrid>
      <w:tr w:rsidR="00CF701A" w:rsidRPr="00953D7B" w14:paraId="210CCEAC" w14:textId="77777777" w:rsidTr="00A11629">
        <w:trPr>
          <w:trHeight w:val="49"/>
          <w:tblCellSpacing w:w="0" w:type="dxa"/>
        </w:trPr>
        <w:tc>
          <w:tcPr>
            <w:tcW w:w="14884" w:type="dxa"/>
            <w:gridSpan w:val="4"/>
            <w:vAlign w:val="center"/>
          </w:tcPr>
          <w:p w14:paraId="677F7DDF" w14:textId="0D0422D3" w:rsidR="00CF701A" w:rsidRPr="00953D7B" w:rsidRDefault="00CF701A" w:rsidP="00CF701A">
            <w:pPr>
              <w:rPr>
                <w:rFonts w:ascii="Times New Roman" w:hAnsi="Times New Roman" w:cs="Times New Roman"/>
                <w:b/>
                <w:bCs/>
                <w:sz w:val="24"/>
                <w:szCs w:val="24"/>
              </w:rPr>
            </w:pPr>
            <w:r w:rsidRPr="00953D7B">
              <w:rPr>
                <w:rFonts w:ascii="Times New Roman" w:hAnsi="Times New Roman" w:cs="Times New Roman"/>
                <w:b/>
                <w:bCs/>
                <w:sz w:val="24"/>
                <w:szCs w:val="24"/>
              </w:rPr>
              <w:lastRenderedPageBreak/>
              <w:t>Раздел «Восприятие»</w:t>
            </w:r>
          </w:p>
        </w:tc>
      </w:tr>
      <w:tr w:rsidR="0072579B" w:rsidRPr="00953D7B" w14:paraId="54BD07A1" w14:textId="77777777" w:rsidTr="00A11629">
        <w:trPr>
          <w:trHeight w:val="49"/>
          <w:tblCellSpacing w:w="0" w:type="dxa"/>
        </w:trPr>
        <w:tc>
          <w:tcPr>
            <w:tcW w:w="14884" w:type="dxa"/>
            <w:gridSpan w:val="4"/>
            <w:vAlign w:val="center"/>
            <w:hideMark/>
          </w:tcPr>
          <w:p w14:paraId="10457C44"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5F80B916" w14:textId="77777777" w:rsidTr="00A11629">
        <w:trPr>
          <w:trHeight w:val="530"/>
          <w:tblCellSpacing w:w="0" w:type="dxa"/>
        </w:trPr>
        <w:tc>
          <w:tcPr>
            <w:tcW w:w="3219" w:type="dxa"/>
            <w:hideMark/>
          </w:tcPr>
          <w:p w14:paraId="72DA9DE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196" w:type="dxa"/>
            <w:hideMark/>
          </w:tcPr>
          <w:p w14:paraId="47E88EC5"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2932" w:type="dxa"/>
            <w:hideMark/>
          </w:tcPr>
          <w:p w14:paraId="3FB9EC1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5537" w:type="dxa"/>
            <w:hideMark/>
          </w:tcPr>
          <w:p w14:paraId="5AA3F87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63FA2ED9" w14:textId="77777777" w:rsidTr="00A11629">
        <w:trPr>
          <w:trHeight w:val="255"/>
          <w:tblCellSpacing w:w="0" w:type="dxa"/>
        </w:trPr>
        <w:tc>
          <w:tcPr>
            <w:tcW w:w="14884" w:type="dxa"/>
            <w:gridSpan w:val="4"/>
            <w:vAlign w:val="center"/>
            <w:hideMark/>
          </w:tcPr>
          <w:p w14:paraId="68496D7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712BD0C" w14:textId="77777777" w:rsidTr="00A11629">
        <w:trPr>
          <w:trHeight w:val="804"/>
          <w:tblCellSpacing w:w="0" w:type="dxa"/>
        </w:trPr>
        <w:tc>
          <w:tcPr>
            <w:tcW w:w="3219" w:type="dxa"/>
            <w:hideMark/>
          </w:tcPr>
          <w:p w14:paraId="0FE41DE4"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3D5B6C40"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196" w:type="dxa"/>
            <w:hideMark/>
          </w:tcPr>
          <w:p w14:paraId="7754A478"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Групповые</w:t>
            </w:r>
          </w:p>
          <w:p w14:paraId="05368BE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18A1DD95"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2932" w:type="dxa"/>
            <w:hideMark/>
          </w:tcPr>
          <w:p w14:paraId="14BE6D9B"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87F89EE"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FDB5942"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5537" w:type="dxa"/>
            <w:hideMark/>
          </w:tcPr>
          <w:p w14:paraId="1CFC251A"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Групповые</w:t>
            </w:r>
          </w:p>
          <w:p w14:paraId="10280E1F"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BB26D29"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6A9A5E30" w14:textId="77777777" w:rsidTr="00A11629">
        <w:trPr>
          <w:trHeight w:val="416"/>
          <w:tblCellSpacing w:w="0" w:type="dxa"/>
        </w:trPr>
        <w:tc>
          <w:tcPr>
            <w:tcW w:w="3219" w:type="dxa"/>
            <w:hideMark/>
          </w:tcPr>
          <w:p w14:paraId="64EB58A3" w14:textId="77777777" w:rsidR="0072579B" w:rsidRPr="00953D7B" w:rsidRDefault="0072579B" w:rsidP="00E71595">
            <w:pPr>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Использование музыки:</w:t>
            </w:r>
          </w:p>
          <w:p w14:paraId="33B458E8"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утренней гимнастике и физкультурной ОД;</w:t>
            </w:r>
          </w:p>
          <w:p w14:paraId="28C38124"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на музыкальной ОД;</w:t>
            </w:r>
          </w:p>
          <w:p w14:paraId="6F3E1924"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во время умывания</w:t>
            </w:r>
          </w:p>
          <w:p w14:paraId="3C577CD4"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интеграция в другие образовательные области (Физическая культура, здоровье, социализация, безопасность, труд, познание, чтение худ. лит-ры, художественное творчество );</w:t>
            </w:r>
          </w:p>
          <w:p w14:paraId="035CA983" w14:textId="77777777" w:rsidR="0072579B" w:rsidRPr="0072579B" w:rsidRDefault="0072579B" w:rsidP="00E71595">
            <w:pPr>
              <w:pStyle w:val="a5"/>
              <w:numPr>
                <w:ilvl w:val="0"/>
                <w:numId w:val="37"/>
              </w:numPr>
              <w:ind w:left="540" w:right="229"/>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во 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 (в теплое время)</w:t>
            </w:r>
          </w:p>
          <w:p w14:paraId="14DFA790"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 сюжетно-ролевых играх</w:t>
            </w:r>
          </w:p>
          <w:p w14:paraId="632BEFCA"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в компьютерных играх</w:t>
            </w:r>
          </w:p>
          <w:p w14:paraId="279B063B"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перед дневным сном</w:t>
            </w:r>
          </w:p>
          <w:p w14:paraId="014AC3DA"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при пробуждении</w:t>
            </w:r>
          </w:p>
          <w:p w14:paraId="2C484170" w14:textId="77777777" w:rsidR="0072579B" w:rsidRPr="00953D7B" w:rsidRDefault="0072579B" w:rsidP="00E71595">
            <w:pPr>
              <w:pStyle w:val="a5"/>
              <w:numPr>
                <w:ilvl w:val="0"/>
                <w:numId w:val="37"/>
              </w:numPr>
              <w:ind w:left="540" w:right="229"/>
              <w:jc w:val="both"/>
              <w:rPr>
                <w:rFonts w:ascii="Times New Roman" w:hAnsi="Times New Roman" w:cs="Times New Roman"/>
                <w:sz w:val="24"/>
                <w:szCs w:val="24"/>
              </w:rPr>
            </w:pPr>
            <w:r w:rsidRPr="00953D7B">
              <w:rPr>
                <w:rFonts w:ascii="Times New Roman" w:hAnsi="Times New Roman" w:cs="Times New Roman"/>
                <w:sz w:val="24"/>
                <w:szCs w:val="24"/>
              </w:rPr>
              <w:t>на праздниках и развлечениях</w:t>
            </w:r>
          </w:p>
          <w:p w14:paraId="6B0324DA" w14:textId="77777777" w:rsidR="0072579B" w:rsidRPr="00953D7B" w:rsidRDefault="0072579B" w:rsidP="0072579B">
            <w:pPr>
              <w:pStyle w:val="a5"/>
              <w:jc w:val="both"/>
              <w:rPr>
                <w:rFonts w:ascii="Times New Roman" w:hAnsi="Times New Roman" w:cs="Times New Roman"/>
                <w:sz w:val="24"/>
                <w:szCs w:val="24"/>
              </w:rPr>
            </w:pPr>
          </w:p>
        </w:tc>
        <w:tc>
          <w:tcPr>
            <w:tcW w:w="3196" w:type="dxa"/>
            <w:hideMark/>
          </w:tcPr>
          <w:p w14:paraId="72A9A941"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Музыкальной ОД</w:t>
            </w:r>
          </w:p>
          <w:p w14:paraId="71CF13FA"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Праздники, развлечения</w:t>
            </w:r>
          </w:p>
          <w:p w14:paraId="303E5748"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Музыка в повседневной жизни:</w:t>
            </w:r>
          </w:p>
          <w:p w14:paraId="62A72990"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Другая ОД;</w:t>
            </w:r>
          </w:p>
          <w:p w14:paraId="41F2734C"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Театрализованная деятельность</w:t>
            </w:r>
          </w:p>
          <w:p w14:paraId="0D3DF95D"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Слушание музыкальных сказок,</w:t>
            </w:r>
          </w:p>
          <w:p w14:paraId="1D941498"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Беседы с детьми о музыке;</w:t>
            </w:r>
          </w:p>
          <w:p w14:paraId="54E6BA59"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Просмотр мультфильмов, фрагментов детских музыкальных фильмов</w:t>
            </w:r>
          </w:p>
          <w:p w14:paraId="3287CBD7" w14:textId="77777777" w:rsidR="0072579B" w:rsidRPr="0072579B" w:rsidRDefault="0072579B" w:rsidP="00E71595">
            <w:pPr>
              <w:pStyle w:val="a5"/>
              <w:numPr>
                <w:ilvl w:val="0"/>
                <w:numId w:val="37"/>
              </w:numPr>
              <w:ind w:left="440" w:right="175" w:hanging="28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Рассматривание иллюстраций в детских книгах, репродукций, предметов окружающей действительности;</w:t>
            </w:r>
          </w:p>
          <w:p w14:paraId="1EA3B2FA" w14:textId="77777777" w:rsidR="0072579B" w:rsidRPr="00D104D8" w:rsidRDefault="0072579B" w:rsidP="00E71595">
            <w:pPr>
              <w:pStyle w:val="a5"/>
              <w:numPr>
                <w:ilvl w:val="0"/>
                <w:numId w:val="37"/>
              </w:numPr>
              <w:ind w:left="440" w:right="175" w:hanging="284"/>
              <w:jc w:val="both"/>
              <w:rPr>
                <w:rFonts w:ascii="Times New Roman" w:hAnsi="Times New Roman" w:cs="Times New Roman"/>
                <w:sz w:val="24"/>
                <w:szCs w:val="24"/>
              </w:rPr>
            </w:pPr>
            <w:r w:rsidRPr="00D104D8">
              <w:rPr>
                <w:rFonts w:ascii="Times New Roman" w:hAnsi="Times New Roman" w:cs="Times New Roman"/>
                <w:sz w:val="24"/>
                <w:szCs w:val="24"/>
              </w:rPr>
              <w:t>Рассматривание портретов композиторов</w:t>
            </w:r>
          </w:p>
        </w:tc>
        <w:tc>
          <w:tcPr>
            <w:tcW w:w="2932" w:type="dxa"/>
            <w:hideMark/>
          </w:tcPr>
          <w:p w14:paraId="0915D952" w14:textId="77777777" w:rsidR="0072579B" w:rsidRPr="00A11629" w:rsidRDefault="0072579B" w:rsidP="00E71595">
            <w:pPr>
              <w:numPr>
                <w:ilvl w:val="0"/>
                <w:numId w:val="38"/>
              </w:numPr>
              <w:ind w:left="225" w:right="132" w:hanging="7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r w:rsidRPr="00A11629">
              <w:rPr>
                <w:rFonts w:ascii="Times New Roman" w:hAnsi="Times New Roman" w:cs="Times New Roman"/>
                <w:sz w:val="24"/>
                <w:szCs w:val="24"/>
                <w:lang w:val="ru-RU"/>
              </w:rPr>
              <w:t>ТСО</w:t>
            </w:r>
          </w:p>
          <w:p w14:paraId="263ED09E" w14:textId="77777777" w:rsidR="0072579B" w:rsidRPr="0072579B" w:rsidRDefault="0072579B" w:rsidP="00E71595">
            <w:pPr>
              <w:numPr>
                <w:ilvl w:val="0"/>
                <w:numId w:val="38"/>
              </w:numPr>
              <w:ind w:left="225" w:right="132" w:hanging="7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«праздники», «концерт», «оркестр», «музыкальные занятия», «телевизор»</w:t>
            </w:r>
          </w:p>
          <w:p w14:paraId="52D60F38" w14:textId="77777777" w:rsidR="0072579B" w:rsidRPr="0072579B" w:rsidRDefault="0072579B" w:rsidP="0072579B">
            <w:pPr>
              <w:ind w:firstLine="60"/>
              <w:jc w:val="both"/>
              <w:rPr>
                <w:rFonts w:ascii="Times New Roman" w:hAnsi="Times New Roman" w:cs="Times New Roman"/>
                <w:sz w:val="24"/>
                <w:szCs w:val="24"/>
                <w:lang w:val="ru-RU"/>
              </w:rPr>
            </w:pPr>
          </w:p>
        </w:tc>
        <w:tc>
          <w:tcPr>
            <w:tcW w:w="5537" w:type="dxa"/>
            <w:hideMark/>
          </w:tcPr>
          <w:p w14:paraId="7912BEAB"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Консультации для родителей</w:t>
            </w:r>
          </w:p>
          <w:p w14:paraId="5F299277"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Родительские собрания</w:t>
            </w:r>
          </w:p>
          <w:p w14:paraId="58E4D23F"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Индивидуальные беседы</w:t>
            </w:r>
          </w:p>
          <w:p w14:paraId="5D628DC2"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28E52145"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793A2D14"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Открытые музыкальные занятия для родителей</w:t>
            </w:r>
          </w:p>
          <w:p w14:paraId="47E05060"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3785350"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3A20CEC6"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17A949F0" w14:textId="77777777" w:rsidR="0072579B" w:rsidRPr="00D104D8" w:rsidRDefault="0072579B" w:rsidP="00E71595">
            <w:pPr>
              <w:pStyle w:val="a5"/>
              <w:numPr>
                <w:ilvl w:val="0"/>
                <w:numId w:val="39"/>
              </w:numPr>
              <w:ind w:left="409" w:right="274" w:firstLine="0"/>
              <w:jc w:val="both"/>
              <w:rPr>
                <w:rFonts w:ascii="Times New Roman" w:hAnsi="Times New Roman" w:cs="Times New Roman"/>
                <w:sz w:val="24"/>
                <w:szCs w:val="24"/>
              </w:rPr>
            </w:pPr>
            <w:r w:rsidRPr="00D104D8">
              <w:rPr>
                <w:rFonts w:ascii="Times New Roman" w:hAnsi="Times New Roman" w:cs="Times New Roman"/>
                <w:sz w:val="24"/>
                <w:szCs w:val="24"/>
              </w:rPr>
              <w:t>Прослушивание аудиозаписей,</w:t>
            </w:r>
          </w:p>
          <w:p w14:paraId="54864504" w14:textId="77777777" w:rsidR="0072579B" w:rsidRPr="0072579B" w:rsidRDefault="0072579B" w:rsidP="00E71595">
            <w:pPr>
              <w:pStyle w:val="a5"/>
              <w:numPr>
                <w:ilvl w:val="0"/>
                <w:numId w:val="39"/>
              </w:numPr>
              <w:ind w:left="409" w:right="274"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3E129992" w14:textId="77777777" w:rsidR="0072579B" w:rsidRPr="00953D7B" w:rsidRDefault="0072579B" w:rsidP="00E71595">
            <w:pPr>
              <w:numPr>
                <w:ilvl w:val="0"/>
                <w:numId w:val="39"/>
              </w:numPr>
              <w:ind w:left="409" w:right="274" w:firstLine="0"/>
              <w:jc w:val="both"/>
              <w:rPr>
                <w:rFonts w:ascii="Times New Roman" w:hAnsi="Times New Roman" w:cs="Times New Roman"/>
                <w:sz w:val="24"/>
                <w:szCs w:val="24"/>
              </w:rPr>
            </w:pPr>
            <w:r w:rsidRPr="00953D7B">
              <w:rPr>
                <w:rFonts w:ascii="Times New Roman" w:hAnsi="Times New Roman" w:cs="Times New Roman"/>
                <w:sz w:val="24"/>
                <w:szCs w:val="24"/>
              </w:rPr>
              <w:t>Просмотр видеофильмов</w:t>
            </w:r>
          </w:p>
        </w:tc>
      </w:tr>
    </w:tbl>
    <w:p w14:paraId="3F1C43B6"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lastRenderedPageBreak/>
        <w:t> </w:t>
      </w:r>
    </w:p>
    <w:p w14:paraId="3A5E62A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Раздел «Пение»</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3255"/>
        <w:gridCol w:w="4815"/>
        <w:gridCol w:w="3717"/>
      </w:tblGrid>
      <w:tr w:rsidR="0072579B" w:rsidRPr="00953D7B" w14:paraId="3513BBDE"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51FB69B9"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0C4D7C59"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511B0F6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255" w:type="dxa"/>
            <w:tcBorders>
              <w:top w:val="outset" w:sz="6" w:space="0" w:color="auto"/>
              <w:left w:val="outset" w:sz="6" w:space="0" w:color="auto"/>
              <w:bottom w:val="outset" w:sz="6" w:space="0" w:color="auto"/>
              <w:right w:val="outset" w:sz="6" w:space="0" w:color="auto"/>
            </w:tcBorders>
            <w:hideMark/>
          </w:tcPr>
          <w:p w14:paraId="162C02B9"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815" w:type="dxa"/>
            <w:tcBorders>
              <w:top w:val="outset" w:sz="6" w:space="0" w:color="auto"/>
              <w:left w:val="outset" w:sz="6" w:space="0" w:color="auto"/>
              <w:bottom w:val="outset" w:sz="6" w:space="0" w:color="auto"/>
              <w:right w:val="outset" w:sz="6" w:space="0" w:color="auto"/>
            </w:tcBorders>
            <w:hideMark/>
          </w:tcPr>
          <w:p w14:paraId="31712E2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3717" w:type="dxa"/>
            <w:tcBorders>
              <w:top w:val="outset" w:sz="6" w:space="0" w:color="auto"/>
              <w:left w:val="outset" w:sz="6" w:space="0" w:color="auto"/>
              <w:bottom w:val="outset" w:sz="6" w:space="0" w:color="auto"/>
              <w:right w:val="outset" w:sz="6" w:space="0" w:color="auto"/>
            </w:tcBorders>
            <w:hideMark/>
          </w:tcPr>
          <w:p w14:paraId="5E054C5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30796D78"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13A8094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32B15A8"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3D696BA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10540EC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255" w:type="dxa"/>
            <w:tcBorders>
              <w:top w:val="outset" w:sz="6" w:space="0" w:color="auto"/>
              <w:left w:val="outset" w:sz="6" w:space="0" w:color="auto"/>
              <w:bottom w:val="outset" w:sz="6" w:space="0" w:color="auto"/>
              <w:right w:val="outset" w:sz="6" w:space="0" w:color="auto"/>
            </w:tcBorders>
            <w:hideMark/>
          </w:tcPr>
          <w:p w14:paraId="03C7E71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26F8844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6F6FFA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815" w:type="dxa"/>
            <w:tcBorders>
              <w:top w:val="outset" w:sz="6" w:space="0" w:color="auto"/>
              <w:left w:val="outset" w:sz="6" w:space="0" w:color="auto"/>
              <w:bottom w:val="outset" w:sz="6" w:space="0" w:color="auto"/>
              <w:right w:val="outset" w:sz="6" w:space="0" w:color="auto"/>
            </w:tcBorders>
            <w:hideMark/>
          </w:tcPr>
          <w:p w14:paraId="6CBB0A3A"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5E843B5E"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11E67F5C" w14:textId="28287DFA" w:rsidR="0072579B" w:rsidRPr="00953D7B" w:rsidRDefault="0072579B" w:rsidP="00A11629">
            <w:pPr>
              <w:jc w:val="center"/>
              <w:rPr>
                <w:rFonts w:ascii="Times New Roman" w:hAnsi="Times New Roman" w:cs="Times New Roman"/>
                <w:sz w:val="24"/>
                <w:szCs w:val="24"/>
              </w:rPr>
            </w:pPr>
          </w:p>
        </w:tc>
        <w:tc>
          <w:tcPr>
            <w:tcW w:w="3717" w:type="dxa"/>
            <w:tcBorders>
              <w:top w:val="outset" w:sz="6" w:space="0" w:color="auto"/>
              <w:left w:val="outset" w:sz="6" w:space="0" w:color="auto"/>
              <w:bottom w:val="outset" w:sz="6" w:space="0" w:color="auto"/>
              <w:right w:val="outset" w:sz="6" w:space="0" w:color="auto"/>
            </w:tcBorders>
            <w:hideMark/>
          </w:tcPr>
          <w:p w14:paraId="52B0A9B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5E6B9B4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131162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5E6FDCC3" w14:textId="77777777" w:rsidTr="0072579B">
        <w:trPr>
          <w:tblCellSpacing w:w="0" w:type="dxa"/>
        </w:trPr>
        <w:tc>
          <w:tcPr>
            <w:tcW w:w="2970" w:type="dxa"/>
            <w:tcBorders>
              <w:top w:val="outset" w:sz="6" w:space="0" w:color="auto"/>
              <w:left w:val="outset" w:sz="6" w:space="0" w:color="auto"/>
              <w:bottom w:val="outset" w:sz="6" w:space="0" w:color="auto"/>
              <w:right w:val="outset" w:sz="6" w:space="0" w:color="auto"/>
            </w:tcBorders>
            <w:hideMark/>
          </w:tcPr>
          <w:p w14:paraId="16EA98D0"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Использование пения:</w:t>
            </w:r>
          </w:p>
          <w:p w14:paraId="40F521AE"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на музыкальной НОД;</w:t>
            </w:r>
          </w:p>
          <w:p w14:paraId="1719D9F1"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интеграция в другие образовательные области (Физическая культура, здоровье, социализация, безопасность, труд, познание, чтение худ. лит-ры, художественное творчество );</w:t>
            </w:r>
          </w:p>
          <w:p w14:paraId="55CAC233"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во 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 (в теплое время)</w:t>
            </w:r>
          </w:p>
          <w:p w14:paraId="5E88FB96"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 сюжетно-ролевых играх</w:t>
            </w:r>
          </w:p>
          <w:p w14:paraId="48289A42" w14:textId="77777777" w:rsidR="0072579B" w:rsidRPr="0072579B" w:rsidRDefault="0072579B" w:rsidP="00A11629">
            <w:pPr>
              <w:ind w:left="142" w:right="12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-в театрализованной деятельности</w:t>
            </w:r>
          </w:p>
          <w:p w14:paraId="58B2BDFA" w14:textId="77777777" w:rsidR="0072579B" w:rsidRPr="00953D7B" w:rsidRDefault="0072579B" w:rsidP="00A11629">
            <w:pPr>
              <w:ind w:left="142" w:right="127"/>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p w14:paraId="5C2EFE27" w14:textId="77777777" w:rsidR="0072579B" w:rsidRPr="00953D7B" w:rsidRDefault="0072579B" w:rsidP="0072579B">
            <w:pPr>
              <w:ind w:firstLine="60"/>
              <w:jc w:val="both"/>
              <w:rPr>
                <w:rFonts w:ascii="Times New Roman" w:hAnsi="Times New Roman" w:cs="Times New Roman"/>
                <w:sz w:val="24"/>
                <w:szCs w:val="24"/>
              </w:rPr>
            </w:pPr>
          </w:p>
        </w:tc>
        <w:tc>
          <w:tcPr>
            <w:tcW w:w="3255" w:type="dxa"/>
            <w:tcBorders>
              <w:top w:val="outset" w:sz="6" w:space="0" w:color="auto"/>
              <w:left w:val="outset" w:sz="6" w:space="0" w:color="auto"/>
              <w:bottom w:val="outset" w:sz="6" w:space="0" w:color="auto"/>
              <w:right w:val="outset" w:sz="6" w:space="0" w:color="auto"/>
            </w:tcBorders>
            <w:hideMark/>
          </w:tcPr>
          <w:p w14:paraId="11D9124F"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Музыкальная ОД;</w:t>
            </w:r>
          </w:p>
          <w:p w14:paraId="4FA02901"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4E51F011" w14:textId="77777777" w:rsidR="0072579B" w:rsidRPr="00953D7B" w:rsidRDefault="0072579B" w:rsidP="00E71595">
            <w:pPr>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Музыка в повседневной жизни:</w:t>
            </w:r>
          </w:p>
          <w:p w14:paraId="38739AD0" w14:textId="77777777" w:rsidR="0072579B" w:rsidRPr="00953D7B" w:rsidRDefault="0072579B" w:rsidP="00E71595">
            <w:pPr>
              <w:pStyle w:val="a5"/>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Театрализованная деятельность</w:t>
            </w:r>
          </w:p>
          <w:p w14:paraId="4606E0D9"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во время игр, прогулок в теплую погоду</w:t>
            </w:r>
          </w:p>
          <w:p w14:paraId="10ECC305" w14:textId="77777777" w:rsidR="0072579B" w:rsidRPr="00953D7B" w:rsidRDefault="0072579B" w:rsidP="00E71595">
            <w:pPr>
              <w:pStyle w:val="a5"/>
              <w:numPr>
                <w:ilvl w:val="0"/>
                <w:numId w:val="41"/>
              </w:numPr>
              <w:ind w:left="149" w:right="126" w:firstLine="0"/>
              <w:rPr>
                <w:rFonts w:ascii="Times New Roman" w:hAnsi="Times New Roman" w:cs="Times New Roman"/>
                <w:sz w:val="24"/>
                <w:szCs w:val="24"/>
              </w:rPr>
            </w:pPr>
            <w:r w:rsidRPr="00953D7B">
              <w:rPr>
                <w:rFonts w:ascii="Times New Roman" w:hAnsi="Times New Roman" w:cs="Times New Roman"/>
                <w:sz w:val="24"/>
                <w:szCs w:val="24"/>
              </w:rPr>
              <w:t>Слушание музыкальных сказок,</w:t>
            </w:r>
          </w:p>
          <w:p w14:paraId="660256A7"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Беседы с детьми о музыке;</w:t>
            </w:r>
          </w:p>
          <w:p w14:paraId="02C33B95" w14:textId="77777777" w:rsidR="0072579B" w:rsidRPr="0072579B" w:rsidRDefault="0072579B" w:rsidP="00E71595">
            <w:pPr>
              <w:pStyle w:val="a5"/>
              <w:numPr>
                <w:ilvl w:val="0"/>
                <w:numId w:val="41"/>
              </w:numPr>
              <w:ind w:left="149" w:right="126" w:firstLine="0"/>
              <w:rPr>
                <w:rFonts w:ascii="Times New Roman" w:hAnsi="Times New Roman" w:cs="Times New Roman"/>
                <w:sz w:val="24"/>
                <w:szCs w:val="24"/>
                <w:lang w:val="ru-RU"/>
              </w:rPr>
            </w:pPr>
            <w:r w:rsidRPr="0072579B">
              <w:rPr>
                <w:rFonts w:ascii="Times New Roman" w:hAnsi="Times New Roman" w:cs="Times New Roman"/>
                <w:sz w:val="24"/>
                <w:szCs w:val="24"/>
                <w:lang w:val="ru-RU"/>
              </w:rPr>
              <w:t>Просмотр мультфильмов, фрагментов детских музыкальных фильмов</w:t>
            </w:r>
          </w:p>
          <w:p w14:paraId="16D180B9" w14:textId="77777777" w:rsidR="0072579B" w:rsidRPr="0072579B" w:rsidRDefault="0072579B" w:rsidP="00E71595">
            <w:pPr>
              <w:pStyle w:val="a5"/>
              <w:numPr>
                <w:ilvl w:val="0"/>
                <w:numId w:val="43"/>
              </w:numPr>
              <w:tabs>
                <w:tab w:val="clear" w:pos="720"/>
                <w:tab w:val="num" w:pos="149"/>
              </w:tabs>
              <w:ind w:left="149" w:right="12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Рассматривание иллюстраций в детских книгах, репродукций, предметов окружающей действительности;</w:t>
            </w:r>
          </w:p>
          <w:p w14:paraId="7E43F885" w14:textId="77777777" w:rsidR="0072579B" w:rsidRPr="00953D7B" w:rsidRDefault="0072579B" w:rsidP="00E71595">
            <w:pPr>
              <w:pStyle w:val="a5"/>
              <w:numPr>
                <w:ilvl w:val="0"/>
                <w:numId w:val="43"/>
              </w:numPr>
              <w:tabs>
                <w:tab w:val="clear" w:pos="720"/>
                <w:tab w:val="num" w:pos="149"/>
              </w:tabs>
              <w:ind w:left="149" w:right="126" w:firstLine="0"/>
              <w:jc w:val="both"/>
              <w:rPr>
                <w:rFonts w:ascii="Times New Roman" w:hAnsi="Times New Roman" w:cs="Times New Roman"/>
                <w:sz w:val="24"/>
                <w:szCs w:val="24"/>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Рассматривание портретов композиторов</w:t>
            </w:r>
          </w:p>
          <w:p w14:paraId="10A209D2" w14:textId="77777777" w:rsidR="0072579B" w:rsidRPr="00953D7B" w:rsidRDefault="0072579B" w:rsidP="00A11629">
            <w:pPr>
              <w:tabs>
                <w:tab w:val="num" w:pos="149"/>
              </w:tabs>
              <w:ind w:left="149" w:right="126"/>
              <w:jc w:val="both"/>
              <w:rPr>
                <w:rFonts w:ascii="Times New Roman" w:hAnsi="Times New Roman" w:cs="Times New Roman"/>
                <w:sz w:val="24"/>
                <w:szCs w:val="24"/>
              </w:rPr>
            </w:pPr>
          </w:p>
          <w:p w14:paraId="335F6860" w14:textId="77777777" w:rsidR="0072579B" w:rsidRPr="00953D7B" w:rsidRDefault="0072579B" w:rsidP="00A11629">
            <w:pPr>
              <w:ind w:right="126" w:firstLine="60"/>
              <w:jc w:val="both"/>
              <w:rPr>
                <w:rFonts w:ascii="Times New Roman" w:hAnsi="Times New Roman" w:cs="Times New Roman"/>
                <w:sz w:val="24"/>
                <w:szCs w:val="24"/>
              </w:rPr>
            </w:pPr>
          </w:p>
        </w:tc>
        <w:tc>
          <w:tcPr>
            <w:tcW w:w="4815" w:type="dxa"/>
            <w:tcBorders>
              <w:top w:val="outset" w:sz="6" w:space="0" w:color="auto"/>
              <w:left w:val="outset" w:sz="6" w:space="0" w:color="auto"/>
              <w:bottom w:val="outset" w:sz="6" w:space="0" w:color="auto"/>
              <w:right w:val="outset" w:sz="6" w:space="0" w:color="auto"/>
            </w:tcBorders>
            <w:hideMark/>
          </w:tcPr>
          <w:p w14:paraId="6E33EF5B" w14:textId="77777777" w:rsidR="0072579B" w:rsidRPr="00A11629" w:rsidRDefault="0072579B" w:rsidP="00E71595">
            <w:pPr>
              <w:pStyle w:val="a5"/>
              <w:numPr>
                <w:ilvl w:val="0"/>
                <w:numId w:val="40"/>
              </w:numPr>
              <w:ind w:left="438"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xml:space="preserve">Создание условий для самостоятельной музыкальной деятельности в группе: подбор музыкальных инструментов (озвученных и неозвученных),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w:t>
            </w:r>
            <w:r w:rsidRPr="00A11629">
              <w:rPr>
                <w:rFonts w:ascii="Times New Roman" w:hAnsi="Times New Roman" w:cs="Times New Roman"/>
                <w:sz w:val="24"/>
                <w:szCs w:val="24"/>
                <w:lang w:val="ru-RU"/>
              </w:rPr>
              <w:t>Портреты композиторов. ТСО</w:t>
            </w:r>
          </w:p>
          <w:p w14:paraId="59727702" w14:textId="77777777" w:rsidR="0072579B" w:rsidRPr="0072579B" w:rsidRDefault="0072579B" w:rsidP="00E71595">
            <w:pPr>
              <w:pStyle w:val="a5"/>
              <w:numPr>
                <w:ilvl w:val="0"/>
                <w:numId w:val="40"/>
              </w:numPr>
              <w:ind w:left="438"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14:paraId="174C78CC" w14:textId="77777777" w:rsidR="0072579B" w:rsidRPr="0072579B" w:rsidRDefault="0072579B" w:rsidP="00E71595">
            <w:pPr>
              <w:pStyle w:val="a5"/>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«детскую оперу», «спектакль», «кукольный театр» с игрушками, куклами, где используют песенную импровизацию, озвучивая персонажей.</w:t>
            </w:r>
            <w:r w:rsidRPr="00D104D8">
              <w:rPr>
                <w:rFonts w:ascii="Times New Roman" w:hAnsi="Times New Roman" w:cs="Times New Roman"/>
                <w:sz w:val="24"/>
                <w:szCs w:val="24"/>
              </w:rPr>
              <w:t> </w:t>
            </w:r>
          </w:p>
          <w:p w14:paraId="6BC2E141"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2E486ED4"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Инсценирование песен, хороводов</w:t>
            </w:r>
          </w:p>
          <w:p w14:paraId="2BD08A5E"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Музыкальное музицирование с песенной импровизацией</w:t>
            </w:r>
          </w:p>
          <w:p w14:paraId="7A58F955"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42623321"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14:paraId="4C505F91"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426F0AB4"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38FA6ABE"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9DDBC35" w14:textId="77777777" w:rsidR="0072579B" w:rsidRPr="0072579B" w:rsidRDefault="0072579B" w:rsidP="00E71595">
            <w:pPr>
              <w:numPr>
                <w:ilvl w:val="0"/>
                <w:numId w:val="44"/>
              </w:numPr>
              <w:ind w:right="11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A8A3E81" w14:textId="77777777" w:rsidR="0072579B" w:rsidRPr="00953D7B" w:rsidRDefault="0072579B" w:rsidP="00E71595">
            <w:pPr>
              <w:numPr>
                <w:ilvl w:val="0"/>
                <w:numId w:val="44"/>
              </w:numPr>
              <w:ind w:right="116"/>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348CC171" w14:textId="77777777" w:rsidR="0072579B" w:rsidRPr="0072579B" w:rsidRDefault="0072579B" w:rsidP="00E71595">
            <w:pPr>
              <w:numPr>
                <w:ilvl w:val="0"/>
                <w:numId w:val="46"/>
              </w:numPr>
              <w:ind w:left="296" w:right="11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16E5D914" w14:textId="77777777" w:rsidR="0072579B" w:rsidRPr="00953D7B" w:rsidRDefault="0072579B" w:rsidP="00E71595">
            <w:pPr>
              <w:numPr>
                <w:ilvl w:val="0"/>
                <w:numId w:val="46"/>
              </w:numPr>
              <w:ind w:left="296" w:right="116" w:firstLine="0"/>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0AC5A39E" w14:textId="77777777" w:rsidR="0072579B" w:rsidRPr="0072579B" w:rsidRDefault="0072579B" w:rsidP="00E71595">
            <w:pPr>
              <w:numPr>
                <w:ilvl w:val="0"/>
                <w:numId w:val="46"/>
              </w:numPr>
              <w:ind w:left="296" w:right="116" w:firstLine="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Совместное пение знакомых песен при рассматривание иллюстраций в детских </w:t>
            </w:r>
            <w:r w:rsidRPr="0072579B">
              <w:rPr>
                <w:rFonts w:ascii="Times New Roman" w:hAnsi="Times New Roman" w:cs="Times New Roman"/>
                <w:sz w:val="24"/>
                <w:szCs w:val="24"/>
                <w:lang w:val="ru-RU"/>
              </w:rPr>
              <w:lastRenderedPageBreak/>
              <w:t>книгах, репродукций, портретов композиторов, предметов окружающей действительности</w:t>
            </w:r>
          </w:p>
          <w:p w14:paraId="5B22A596" w14:textId="77777777" w:rsidR="0072579B" w:rsidRPr="00953D7B" w:rsidRDefault="0072579B" w:rsidP="00E71595">
            <w:pPr>
              <w:numPr>
                <w:ilvl w:val="0"/>
                <w:numId w:val="46"/>
              </w:numPr>
              <w:ind w:left="296" w:right="116" w:firstLine="0"/>
              <w:jc w:val="both"/>
              <w:rPr>
                <w:rFonts w:ascii="Times New Roman" w:hAnsi="Times New Roman" w:cs="Times New Roman"/>
                <w:sz w:val="24"/>
                <w:szCs w:val="24"/>
              </w:rPr>
            </w:pPr>
            <w:r w:rsidRPr="00953D7B">
              <w:rPr>
                <w:rFonts w:ascii="Times New Roman" w:hAnsi="Times New Roman" w:cs="Times New Roman"/>
                <w:sz w:val="24"/>
                <w:szCs w:val="24"/>
              </w:rPr>
              <w:t>Создание совместных песенников</w:t>
            </w:r>
          </w:p>
        </w:tc>
        <w:tc>
          <w:tcPr>
            <w:tcW w:w="3717" w:type="dxa"/>
            <w:tcBorders>
              <w:top w:val="outset" w:sz="6" w:space="0" w:color="auto"/>
              <w:left w:val="outset" w:sz="6" w:space="0" w:color="auto"/>
              <w:bottom w:val="outset" w:sz="6" w:space="0" w:color="auto"/>
              <w:right w:val="outset" w:sz="6" w:space="0" w:color="auto"/>
            </w:tcBorders>
            <w:hideMark/>
          </w:tcPr>
          <w:p w14:paraId="5B374661"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lastRenderedPageBreak/>
              <w:t> Консультации для родителей</w:t>
            </w:r>
          </w:p>
          <w:p w14:paraId="7293DDBD"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Родительские собрания</w:t>
            </w:r>
          </w:p>
          <w:p w14:paraId="2DAE8815"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Индивидуальные беседы</w:t>
            </w:r>
          </w:p>
          <w:p w14:paraId="1BA7612D"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7F47C320"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7F15A346" w14:textId="77777777" w:rsidR="0072579B" w:rsidRPr="00953D7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C25AFFC" w14:textId="77777777" w:rsidR="0072579B" w:rsidRPr="0072579B" w:rsidRDefault="0072579B" w:rsidP="00E71595">
            <w:pPr>
              <w:numPr>
                <w:ilvl w:val="0"/>
                <w:numId w:val="42"/>
              </w:numPr>
              <w:tabs>
                <w:tab w:val="clear" w:pos="720"/>
                <w:tab w:val="num" w:pos="360"/>
              </w:tabs>
              <w:ind w:left="442" w:right="153" w:hanging="8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CDD449E" w14:textId="77777777" w:rsidR="0072579B" w:rsidRPr="0072579B" w:rsidRDefault="0072579B" w:rsidP="00E71595">
            <w:pPr>
              <w:numPr>
                <w:ilvl w:val="0"/>
                <w:numId w:val="45"/>
              </w:numPr>
              <w:ind w:left="300" w:right="153"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Оказание помощи родителям по созданию </w:t>
            </w:r>
            <w:r w:rsidRPr="0072579B">
              <w:rPr>
                <w:rFonts w:ascii="Times New Roman" w:hAnsi="Times New Roman" w:cs="Times New Roman"/>
                <w:sz w:val="24"/>
                <w:szCs w:val="24"/>
                <w:lang w:val="ru-RU"/>
              </w:rPr>
              <w:lastRenderedPageBreak/>
              <w:t>предметно-музыкальной среды в семье</w:t>
            </w:r>
          </w:p>
          <w:p w14:paraId="5F9E34CB" w14:textId="77777777" w:rsidR="0072579B" w:rsidRPr="0072579B" w:rsidRDefault="0072579B" w:rsidP="00E71595">
            <w:pPr>
              <w:numPr>
                <w:ilvl w:val="0"/>
                <w:numId w:val="45"/>
              </w:numPr>
              <w:ind w:left="300"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535C2FF4" w14:textId="77777777" w:rsidR="0072579B" w:rsidRPr="00953D7B" w:rsidRDefault="0072579B" w:rsidP="00E71595">
            <w:pPr>
              <w:numPr>
                <w:ilvl w:val="0"/>
                <w:numId w:val="45"/>
              </w:numPr>
              <w:ind w:left="300" w:firstLine="60"/>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12A8862D" w14:textId="77777777" w:rsidR="0072579B" w:rsidRPr="0072579B" w:rsidRDefault="0072579B" w:rsidP="00E71595">
            <w:pPr>
              <w:numPr>
                <w:ilvl w:val="0"/>
                <w:numId w:val="45"/>
              </w:numPr>
              <w:ind w:left="300" w:firstLine="6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66301A5A" w14:textId="77777777" w:rsidR="0072579B" w:rsidRPr="007252FE" w:rsidRDefault="0072579B" w:rsidP="00E71595">
            <w:pPr>
              <w:pStyle w:val="a5"/>
              <w:numPr>
                <w:ilvl w:val="0"/>
                <w:numId w:val="45"/>
              </w:numPr>
              <w:ind w:left="300" w:firstLine="60"/>
              <w:jc w:val="both"/>
              <w:rPr>
                <w:rFonts w:ascii="Times New Roman" w:hAnsi="Times New Roman" w:cs="Times New Roman"/>
                <w:sz w:val="24"/>
                <w:szCs w:val="24"/>
              </w:rPr>
            </w:pPr>
            <w:r w:rsidRPr="007252FE">
              <w:rPr>
                <w:rFonts w:ascii="Times New Roman" w:hAnsi="Times New Roman" w:cs="Times New Roman"/>
                <w:sz w:val="24"/>
                <w:szCs w:val="24"/>
              </w:rPr>
              <w:t>Просмотр видеофильмов</w:t>
            </w:r>
          </w:p>
        </w:tc>
      </w:tr>
    </w:tbl>
    <w:p w14:paraId="04751E87"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lastRenderedPageBreak/>
        <w:t> </w:t>
      </w:r>
    </w:p>
    <w:p w14:paraId="1C20D3EC"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b/>
          <w:bCs/>
          <w:sz w:val="24"/>
          <w:szCs w:val="24"/>
        </w:rPr>
        <w:t>Раздел «Музыкально-ритмические движения»</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5"/>
        <w:gridCol w:w="2693"/>
        <w:gridCol w:w="5780"/>
        <w:gridCol w:w="77"/>
        <w:gridCol w:w="3542"/>
      </w:tblGrid>
      <w:tr w:rsidR="0072579B" w:rsidRPr="00953D7B" w14:paraId="5E894B2C" w14:textId="77777777" w:rsidTr="0072579B">
        <w:trPr>
          <w:tblCellSpacing w:w="0" w:type="dxa"/>
        </w:trPr>
        <w:tc>
          <w:tcPr>
            <w:tcW w:w="14757" w:type="dxa"/>
            <w:gridSpan w:val="5"/>
            <w:tcBorders>
              <w:top w:val="outset" w:sz="6" w:space="0" w:color="auto"/>
              <w:left w:val="outset" w:sz="6" w:space="0" w:color="auto"/>
              <w:bottom w:val="outset" w:sz="6" w:space="0" w:color="auto"/>
              <w:right w:val="outset" w:sz="6" w:space="0" w:color="auto"/>
            </w:tcBorders>
            <w:vAlign w:val="center"/>
            <w:hideMark/>
          </w:tcPr>
          <w:p w14:paraId="326EC50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01394003"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5415C89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2688" w:type="dxa"/>
            <w:tcBorders>
              <w:top w:val="outset" w:sz="6" w:space="0" w:color="auto"/>
              <w:left w:val="outset" w:sz="6" w:space="0" w:color="auto"/>
              <w:bottom w:val="outset" w:sz="6" w:space="0" w:color="auto"/>
              <w:right w:val="outset" w:sz="6" w:space="0" w:color="auto"/>
            </w:tcBorders>
            <w:hideMark/>
          </w:tcPr>
          <w:p w14:paraId="62BC9753"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5860" w:type="dxa"/>
            <w:gridSpan w:val="2"/>
            <w:tcBorders>
              <w:top w:val="outset" w:sz="6" w:space="0" w:color="auto"/>
              <w:left w:val="outset" w:sz="6" w:space="0" w:color="auto"/>
              <w:bottom w:val="outset" w:sz="6" w:space="0" w:color="auto"/>
              <w:right w:val="outset" w:sz="6" w:space="0" w:color="auto"/>
            </w:tcBorders>
            <w:hideMark/>
          </w:tcPr>
          <w:p w14:paraId="780648E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3543" w:type="dxa"/>
            <w:tcBorders>
              <w:top w:val="outset" w:sz="6" w:space="0" w:color="auto"/>
              <w:left w:val="outset" w:sz="6" w:space="0" w:color="auto"/>
              <w:bottom w:val="outset" w:sz="6" w:space="0" w:color="auto"/>
              <w:right w:val="outset" w:sz="6" w:space="0" w:color="auto"/>
            </w:tcBorders>
            <w:hideMark/>
          </w:tcPr>
          <w:p w14:paraId="2426D80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5A3417B4" w14:textId="77777777" w:rsidTr="0072579B">
        <w:trPr>
          <w:tblCellSpacing w:w="0" w:type="dxa"/>
        </w:trPr>
        <w:tc>
          <w:tcPr>
            <w:tcW w:w="14757" w:type="dxa"/>
            <w:gridSpan w:val="5"/>
            <w:tcBorders>
              <w:top w:val="outset" w:sz="6" w:space="0" w:color="auto"/>
              <w:left w:val="outset" w:sz="6" w:space="0" w:color="auto"/>
              <w:bottom w:val="outset" w:sz="6" w:space="0" w:color="auto"/>
              <w:right w:val="outset" w:sz="6" w:space="0" w:color="auto"/>
            </w:tcBorders>
            <w:vAlign w:val="center"/>
            <w:hideMark/>
          </w:tcPr>
          <w:p w14:paraId="0C59558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3ED8942D"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1B7E480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569EA28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2688" w:type="dxa"/>
            <w:tcBorders>
              <w:top w:val="outset" w:sz="6" w:space="0" w:color="auto"/>
              <w:left w:val="outset" w:sz="6" w:space="0" w:color="auto"/>
              <w:bottom w:val="outset" w:sz="6" w:space="0" w:color="auto"/>
              <w:right w:val="outset" w:sz="6" w:space="0" w:color="auto"/>
            </w:tcBorders>
            <w:hideMark/>
          </w:tcPr>
          <w:p w14:paraId="1ECD779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4B71F3A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D9D746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5783" w:type="dxa"/>
            <w:tcBorders>
              <w:top w:val="outset" w:sz="6" w:space="0" w:color="auto"/>
              <w:left w:val="outset" w:sz="6" w:space="0" w:color="auto"/>
              <w:bottom w:val="outset" w:sz="6" w:space="0" w:color="auto"/>
              <w:right w:val="outset" w:sz="6" w:space="0" w:color="auto"/>
            </w:tcBorders>
            <w:hideMark/>
          </w:tcPr>
          <w:p w14:paraId="4C86B33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695EFC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11C012E" w14:textId="248859FE" w:rsidR="0072579B" w:rsidRPr="00953D7B" w:rsidRDefault="0072579B" w:rsidP="00A11629">
            <w:pPr>
              <w:jc w:val="center"/>
              <w:rPr>
                <w:rFonts w:ascii="Times New Roman" w:hAnsi="Times New Roman" w:cs="Times New Roman"/>
                <w:sz w:val="24"/>
                <w:szCs w:val="24"/>
              </w:rPr>
            </w:pPr>
          </w:p>
        </w:tc>
        <w:tc>
          <w:tcPr>
            <w:tcW w:w="3620" w:type="dxa"/>
            <w:gridSpan w:val="2"/>
            <w:tcBorders>
              <w:top w:val="outset" w:sz="6" w:space="0" w:color="auto"/>
              <w:left w:val="outset" w:sz="6" w:space="0" w:color="auto"/>
              <w:bottom w:val="outset" w:sz="6" w:space="0" w:color="auto"/>
              <w:right w:val="outset" w:sz="6" w:space="0" w:color="auto"/>
            </w:tcBorders>
            <w:hideMark/>
          </w:tcPr>
          <w:p w14:paraId="4A66066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4711265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7F9A26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953D7B" w14:paraId="37437309" w14:textId="77777777" w:rsidTr="0072579B">
        <w:trPr>
          <w:tblCellSpacing w:w="0" w:type="dxa"/>
        </w:trPr>
        <w:tc>
          <w:tcPr>
            <w:tcW w:w="2666" w:type="dxa"/>
            <w:tcBorders>
              <w:top w:val="outset" w:sz="6" w:space="0" w:color="auto"/>
              <w:left w:val="outset" w:sz="6" w:space="0" w:color="auto"/>
              <w:bottom w:val="outset" w:sz="6" w:space="0" w:color="auto"/>
              <w:right w:val="outset" w:sz="6" w:space="0" w:color="auto"/>
            </w:tcBorders>
            <w:hideMark/>
          </w:tcPr>
          <w:p w14:paraId="15B949E8" w14:textId="77777777" w:rsidR="0072579B" w:rsidRPr="00953D7B" w:rsidRDefault="0072579B" w:rsidP="00E71595">
            <w:pPr>
              <w:numPr>
                <w:ilvl w:val="0"/>
                <w:numId w:val="47"/>
              </w:numPr>
              <w:tabs>
                <w:tab w:val="clear" w:pos="720"/>
                <w:tab w:val="num" w:pos="426"/>
              </w:tabs>
              <w:ind w:left="284" w:right="111" w:hanging="77"/>
              <w:jc w:val="both"/>
              <w:rPr>
                <w:rFonts w:ascii="Times New Roman" w:hAnsi="Times New Roman" w:cs="Times New Roman"/>
                <w:sz w:val="24"/>
                <w:szCs w:val="24"/>
              </w:rPr>
            </w:pPr>
            <w:r w:rsidRPr="00953D7B">
              <w:rPr>
                <w:rFonts w:ascii="Times New Roman" w:hAnsi="Times New Roman" w:cs="Times New Roman"/>
                <w:sz w:val="24"/>
                <w:szCs w:val="24"/>
              </w:rPr>
              <w:t>Использование музыкально-ритмических движений:</w:t>
            </w:r>
          </w:p>
          <w:p w14:paraId="00550EAB"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утренней гимнастике и физкультурной НОД;</w:t>
            </w:r>
          </w:p>
          <w:p w14:paraId="5A20713D"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на музыкальной НОД;</w:t>
            </w:r>
          </w:p>
          <w:p w14:paraId="29A51711" w14:textId="77777777" w:rsidR="0072579B" w:rsidRPr="0072579B" w:rsidRDefault="0072579B" w:rsidP="00A11629">
            <w:pPr>
              <w:ind w:left="284" w:right="1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интеграция в другие образовательные области (Физическая культура, здоровье, социализация, безопасность, труд, познание, чтение худ. лит-ры, художественное творчество );</w:t>
            </w:r>
          </w:p>
          <w:p w14:paraId="3D72AA3D" w14:textId="77777777" w:rsidR="0072579B" w:rsidRPr="0072579B" w:rsidRDefault="0072579B" w:rsidP="00A11629">
            <w:pPr>
              <w:ind w:right="111" w:firstLine="14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во 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
          <w:p w14:paraId="72F9AF70" w14:textId="77777777" w:rsidR="0072579B" w:rsidRPr="0072579B" w:rsidRDefault="0072579B" w:rsidP="00A11629">
            <w:pPr>
              <w:ind w:right="111" w:firstLine="142"/>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в сюжетно-ролевых играх</w:t>
            </w:r>
          </w:p>
          <w:p w14:paraId="6FCC4E40" w14:textId="77777777" w:rsidR="0072579B" w:rsidRPr="00953D7B" w:rsidRDefault="0072579B" w:rsidP="00A11629">
            <w:pPr>
              <w:ind w:right="111" w:firstLine="142"/>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tc>
        <w:tc>
          <w:tcPr>
            <w:tcW w:w="2688" w:type="dxa"/>
            <w:tcBorders>
              <w:top w:val="outset" w:sz="6" w:space="0" w:color="auto"/>
              <w:left w:val="outset" w:sz="6" w:space="0" w:color="auto"/>
              <w:bottom w:val="outset" w:sz="6" w:space="0" w:color="auto"/>
              <w:right w:val="outset" w:sz="6" w:space="0" w:color="auto"/>
            </w:tcBorders>
            <w:hideMark/>
          </w:tcPr>
          <w:p w14:paraId="0BE2E31E"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Музыкальная ОД</w:t>
            </w:r>
          </w:p>
          <w:p w14:paraId="1A2F9EBD"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2FE96BEA" w14:textId="77777777" w:rsidR="0072579B" w:rsidRPr="00953D7B" w:rsidRDefault="0072579B" w:rsidP="00E71595">
            <w:pPr>
              <w:numPr>
                <w:ilvl w:val="0"/>
                <w:numId w:val="48"/>
              </w:num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Музыка в повседневной жизни:</w:t>
            </w:r>
          </w:p>
          <w:p w14:paraId="28DDACC7"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Театрализованная деятельность</w:t>
            </w:r>
          </w:p>
          <w:p w14:paraId="5B3A0DAE"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Музыкальные игры, хороводы с пением</w:t>
            </w:r>
          </w:p>
          <w:p w14:paraId="5D2BBFAD"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Инсценирование песен</w:t>
            </w:r>
          </w:p>
          <w:p w14:paraId="7265262A"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Развитие танцевально-игрового творчества</w:t>
            </w:r>
          </w:p>
          <w:p w14:paraId="2D75FCB0" w14:textId="77777777" w:rsidR="0072579B" w:rsidRPr="007252FE" w:rsidRDefault="0072579B" w:rsidP="00E71595">
            <w:pPr>
              <w:pStyle w:val="a5"/>
              <w:numPr>
                <w:ilvl w:val="0"/>
                <w:numId w:val="48"/>
              </w:numPr>
              <w:ind w:left="288" w:right="107" w:firstLine="72"/>
              <w:jc w:val="both"/>
              <w:rPr>
                <w:rFonts w:ascii="Times New Roman" w:hAnsi="Times New Roman" w:cs="Times New Roman"/>
                <w:sz w:val="24"/>
                <w:szCs w:val="24"/>
              </w:rPr>
            </w:pPr>
            <w:r w:rsidRPr="007252FE">
              <w:rPr>
                <w:rFonts w:ascii="Times New Roman" w:hAnsi="Times New Roman" w:cs="Times New Roman"/>
                <w:sz w:val="24"/>
                <w:szCs w:val="24"/>
              </w:rPr>
              <w:t xml:space="preserve"> Празднование дней рождения</w:t>
            </w:r>
          </w:p>
          <w:p w14:paraId="226BC747" w14:textId="77777777" w:rsidR="0072579B" w:rsidRPr="00953D7B" w:rsidRDefault="0072579B" w:rsidP="00A11629">
            <w:pPr>
              <w:ind w:left="288" w:right="107" w:firstLine="72"/>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5783" w:type="dxa"/>
            <w:tcBorders>
              <w:top w:val="outset" w:sz="6" w:space="0" w:color="auto"/>
              <w:left w:val="outset" w:sz="6" w:space="0" w:color="auto"/>
              <w:bottom w:val="outset" w:sz="6" w:space="0" w:color="auto"/>
              <w:right w:val="outset" w:sz="6" w:space="0" w:color="auto"/>
            </w:tcBorders>
            <w:hideMark/>
          </w:tcPr>
          <w:p w14:paraId="1BC8B261" w14:textId="77777777" w:rsidR="0072579B" w:rsidRPr="0072579B" w:rsidRDefault="0072579B" w:rsidP="00E71595">
            <w:pPr>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условий для самостоятельной музыкальной деятельности в группе:</w:t>
            </w:r>
          </w:p>
          <w:p w14:paraId="7D7006EE" w14:textId="77777777" w:rsidR="0072579B" w:rsidRPr="0072579B" w:rsidRDefault="0072579B" w:rsidP="00E71595">
            <w:pPr>
              <w:pStyle w:val="a5"/>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w:t>
            </w:r>
          </w:p>
          <w:p w14:paraId="4DC6D48B" w14:textId="77777777" w:rsidR="0072579B" w:rsidRPr="007252FE" w:rsidRDefault="0072579B" w:rsidP="00E71595">
            <w:pPr>
              <w:pStyle w:val="a5"/>
              <w:numPr>
                <w:ilvl w:val="0"/>
                <w:numId w:val="48"/>
              </w:numPr>
              <w:ind w:right="211"/>
              <w:jc w:val="both"/>
              <w:rPr>
                <w:rFonts w:ascii="Times New Roman" w:hAnsi="Times New Roman" w:cs="Times New Roman"/>
                <w:sz w:val="24"/>
                <w:szCs w:val="24"/>
              </w:rPr>
            </w:pPr>
            <w:r w:rsidRPr="0072579B">
              <w:rPr>
                <w:rFonts w:ascii="Times New Roman" w:hAnsi="Times New Roman" w:cs="Times New Roman"/>
                <w:sz w:val="24"/>
                <w:szCs w:val="24"/>
                <w:lang w:val="ru-RU"/>
              </w:rPr>
              <w:t>-подбор элементов костюмов различных персонажей для инсценировании</w:t>
            </w:r>
            <w:r w:rsidRPr="007252FE">
              <w:rPr>
                <w:rFonts w:ascii="Times New Roman" w:hAnsi="Times New Roman" w:cs="Times New Roman"/>
                <w:sz w:val="24"/>
                <w:szCs w:val="24"/>
              </w:rPr>
              <w:t> </w:t>
            </w:r>
            <w:r w:rsidRPr="0072579B">
              <w:rPr>
                <w:rFonts w:ascii="Times New Roman" w:hAnsi="Times New Roman" w:cs="Times New Roman"/>
                <w:sz w:val="24"/>
                <w:szCs w:val="24"/>
                <w:lang w:val="ru-RU"/>
              </w:rPr>
              <w:t xml:space="preserve"> песен, музыкальных игр и постановок небольших музыкальных спектаклей Портреты композиторов. </w:t>
            </w:r>
            <w:r w:rsidRPr="007252FE">
              <w:rPr>
                <w:rFonts w:ascii="Times New Roman" w:hAnsi="Times New Roman" w:cs="Times New Roman"/>
                <w:sz w:val="24"/>
                <w:szCs w:val="24"/>
              </w:rPr>
              <w:t>ТСО.</w:t>
            </w:r>
          </w:p>
          <w:p w14:paraId="5FD4AA8A" w14:textId="77777777" w:rsidR="0072579B" w:rsidRPr="0072579B" w:rsidRDefault="0072579B" w:rsidP="00E71595">
            <w:pPr>
              <w:numPr>
                <w:ilvl w:val="0"/>
                <w:numId w:val="48"/>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14:paraId="7C9F6C5C"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Придумывание простейших танцевальных движений</w:t>
            </w:r>
          </w:p>
          <w:p w14:paraId="0B0D0BC6"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Инсценирование содержания песен, хороводов,</w:t>
            </w:r>
          </w:p>
          <w:p w14:paraId="0E895245"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Составление композиций русских танцев, вариаций элементов плясовых движений</w:t>
            </w:r>
          </w:p>
          <w:p w14:paraId="4525E267"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Придумывание выразительных действий с воображаемыми предметами</w:t>
            </w:r>
          </w:p>
          <w:p w14:paraId="596B723E"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0A0A92C9"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52ADEFD3"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75D66471"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3CD82761"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4B6B9678"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79785873" w14:textId="77777777" w:rsidR="0072579B" w:rsidRPr="00953D7B" w:rsidRDefault="0072579B" w:rsidP="00E71595">
            <w:pPr>
              <w:numPr>
                <w:ilvl w:val="0"/>
                <w:numId w:val="50"/>
              </w:numPr>
              <w:ind w:right="211"/>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18E63255" w14:textId="77777777" w:rsidR="0072579B" w:rsidRPr="0072579B" w:rsidRDefault="0072579B" w:rsidP="00E71595">
            <w:pPr>
              <w:numPr>
                <w:ilvl w:val="0"/>
                <w:numId w:val="50"/>
              </w:numPr>
              <w:ind w:right="211"/>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фонотеки, видеотеки с любимыми танцами детей</w:t>
            </w:r>
          </w:p>
        </w:tc>
        <w:tc>
          <w:tcPr>
            <w:tcW w:w="3620" w:type="dxa"/>
            <w:gridSpan w:val="2"/>
            <w:tcBorders>
              <w:top w:val="outset" w:sz="6" w:space="0" w:color="auto"/>
              <w:left w:val="outset" w:sz="6" w:space="0" w:color="auto"/>
              <w:bottom w:val="outset" w:sz="6" w:space="0" w:color="auto"/>
              <w:right w:val="outset" w:sz="6" w:space="0" w:color="auto"/>
            </w:tcBorders>
            <w:hideMark/>
          </w:tcPr>
          <w:p w14:paraId="5225B8C6"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lastRenderedPageBreak/>
              <w:t>Консультации для родителей</w:t>
            </w:r>
          </w:p>
          <w:p w14:paraId="0C2E723A"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t>Родительские собрания</w:t>
            </w:r>
          </w:p>
          <w:p w14:paraId="6CE0DCEE" w14:textId="77777777" w:rsidR="0072579B" w:rsidRPr="007252FE" w:rsidRDefault="0072579B" w:rsidP="00E71595">
            <w:pPr>
              <w:pStyle w:val="a5"/>
              <w:numPr>
                <w:ilvl w:val="0"/>
                <w:numId w:val="49"/>
              </w:numPr>
              <w:ind w:left="174" w:right="153" w:hanging="74"/>
              <w:jc w:val="both"/>
              <w:rPr>
                <w:rFonts w:ascii="Times New Roman" w:hAnsi="Times New Roman" w:cs="Times New Roman"/>
                <w:sz w:val="24"/>
                <w:szCs w:val="24"/>
              </w:rPr>
            </w:pPr>
            <w:r w:rsidRPr="007252FE">
              <w:rPr>
                <w:rFonts w:ascii="Times New Roman" w:hAnsi="Times New Roman" w:cs="Times New Roman"/>
                <w:sz w:val="24"/>
                <w:szCs w:val="24"/>
              </w:rPr>
              <w:t>Индивидуальные беседы</w:t>
            </w:r>
          </w:p>
          <w:p w14:paraId="098889B4" w14:textId="77777777" w:rsidR="0072579B" w:rsidRPr="0072579B" w:rsidRDefault="0072579B" w:rsidP="00E71595">
            <w:pPr>
              <w:pStyle w:val="a5"/>
              <w:numPr>
                <w:ilvl w:val="0"/>
                <w:numId w:val="49"/>
              </w:numPr>
              <w:ind w:left="174" w:right="153" w:hanging="7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56177FF4" w14:textId="77777777" w:rsidR="0072579B" w:rsidRPr="0072579B" w:rsidRDefault="0072579B" w:rsidP="00E71595">
            <w:pPr>
              <w:pStyle w:val="a5"/>
              <w:numPr>
                <w:ilvl w:val="0"/>
                <w:numId w:val="49"/>
              </w:numPr>
              <w:ind w:left="174" w:right="153" w:hanging="7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5E948B01" w14:textId="77777777" w:rsidR="0072579B" w:rsidRPr="00953D7B" w:rsidRDefault="0072579B" w:rsidP="00E71595">
            <w:pPr>
              <w:numPr>
                <w:ilvl w:val="0"/>
                <w:numId w:val="51"/>
              </w:numPr>
              <w:ind w:left="174" w:right="153"/>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03A59DA1"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39CCB0F"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Оказание помощи родителям по созданию предметно-музыкальной среды в семье</w:t>
            </w:r>
          </w:p>
          <w:p w14:paraId="3126C050"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36AC89F1" w14:textId="77777777" w:rsidR="0072579B" w:rsidRPr="00953D7B" w:rsidRDefault="0072579B" w:rsidP="00E71595">
            <w:pPr>
              <w:numPr>
                <w:ilvl w:val="0"/>
                <w:numId w:val="51"/>
              </w:numPr>
              <w:ind w:left="174" w:right="153"/>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1434A3F7" w14:textId="77777777" w:rsidR="0072579B" w:rsidRPr="0072579B" w:rsidRDefault="0072579B" w:rsidP="00E71595">
            <w:pPr>
              <w:numPr>
                <w:ilvl w:val="0"/>
                <w:numId w:val="51"/>
              </w:numPr>
              <w:ind w:left="174"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42830429" w14:textId="77777777" w:rsidR="0072579B" w:rsidRPr="007252FE" w:rsidRDefault="0072579B" w:rsidP="00E71595">
            <w:pPr>
              <w:pStyle w:val="a5"/>
              <w:numPr>
                <w:ilvl w:val="0"/>
                <w:numId w:val="51"/>
              </w:numPr>
              <w:ind w:left="174" w:right="153"/>
              <w:jc w:val="both"/>
              <w:rPr>
                <w:rFonts w:ascii="Times New Roman" w:hAnsi="Times New Roman" w:cs="Times New Roman"/>
                <w:sz w:val="24"/>
                <w:szCs w:val="24"/>
              </w:rPr>
            </w:pPr>
            <w:r w:rsidRPr="007252FE">
              <w:rPr>
                <w:rFonts w:ascii="Times New Roman" w:hAnsi="Times New Roman" w:cs="Times New Roman"/>
                <w:sz w:val="24"/>
                <w:szCs w:val="24"/>
              </w:rPr>
              <w:t>Просмотр видеофильмов</w:t>
            </w:r>
          </w:p>
        </w:tc>
      </w:tr>
    </w:tbl>
    <w:p w14:paraId="31A0E774" w14:textId="77777777" w:rsidR="0072579B" w:rsidRPr="00953D7B" w:rsidRDefault="0072579B" w:rsidP="0072579B">
      <w:pPr>
        <w:jc w:val="both"/>
        <w:rPr>
          <w:rFonts w:ascii="Times New Roman" w:hAnsi="Times New Roman" w:cs="Times New Roman"/>
          <w:b/>
          <w:bCs/>
          <w:sz w:val="24"/>
          <w:szCs w:val="24"/>
        </w:rPr>
      </w:pPr>
    </w:p>
    <w:p w14:paraId="04DC160D" w14:textId="77777777" w:rsidR="0072579B" w:rsidRPr="0072579B" w:rsidRDefault="0072579B" w:rsidP="0072579B">
      <w:pPr>
        <w:jc w:val="both"/>
        <w:rPr>
          <w:rFonts w:ascii="Times New Roman" w:hAnsi="Times New Roman" w:cs="Times New Roman"/>
          <w:sz w:val="24"/>
          <w:szCs w:val="24"/>
          <w:lang w:val="ru-RU"/>
        </w:rPr>
      </w:pPr>
      <w:r w:rsidRPr="0072579B">
        <w:rPr>
          <w:rFonts w:ascii="Times New Roman" w:hAnsi="Times New Roman" w:cs="Times New Roman"/>
          <w:b/>
          <w:bCs/>
          <w:sz w:val="24"/>
          <w:szCs w:val="24"/>
          <w:lang w:val="ru-RU"/>
        </w:rPr>
        <w:t>Раздел «Игра на детских музыкальных инструментах»</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3534"/>
        <w:gridCol w:w="4249"/>
        <w:gridCol w:w="4613"/>
      </w:tblGrid>
      <w:tr w:rsidR="0072579B" w:rsidRPr="00953D7B" w14:paraId="5191FBA8"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0A469A1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1CB02C60"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687048AD"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398" w:type="dxa"/>
            <w:tcBorders>
              <w:top w:val="outset" w:sz="6" w:space="0" w:color="auto"/>
              <w:left w:val="outset" w:sz="6" w:space="0" w:color="auto"/>
              <w:bottom w:val="outset" w:sz="6" w:space="0" w:color="auto"/>
              <w:right w:val="outset" w:sz="6" w:space="0" w:color="auto"/>
            </w:tcBorders>
            <w:hideMark/>
          </w:tcPr>
          <w:p w14:paraId="36A0FD39"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308" w:type="dxa"/>
            <w:tcBorders>
              <w:top w:val="outset" w:sz="6" w:space="0" w:color="auto"/>
              <w:left w:val="outset" w:sz="6" w:space="0" w:color="auto"/>
              <w:bottom w:val="outset" w:sz="6" w:space="0" w:color="auto"/>
              <w:right w:val="outset" w:sz="6" w:space="0" w:color="auto"/>
            </w:tcBorders>
            <w:hideMark/>
          </w:tcPr>
          <w:p w14:paraId="591F4E8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4677" w:type="dxa"/>
            <w:tcBorders>
              <w:top w:val="outset" w:sz="6" w:space="0" w:color="auto"/>
              <w:left w:val="outset" w:sz="6" w:space="0" w:color="auto"/>
              <w:bottom w:val="outset" w:sz="6" w:space="0" w:color="auto"/>
              <w:right w:val="outset" w:sz="6" w:space="0" w:color="auto"/>
            </w:tcBorders>
            <w:hideMark/>
          </w:tcPr>
          <w:p w14:paraId="211423DA"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68C0E1CA" w14:textId="77777777" w:rsidTr="0072579B">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2DA331F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58507715"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4AA2F56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68AD1CE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398" w:type="dxa"/>
            <w:tcBorders>
              <w:top w:val="outset" w:sz="6" w:space="0" w:color="auto"/>
              <w:left w:val="outset" w:sz="6" w:space="0" w:color="auto"/>
              <w:bottom w:val="outset" w:sz="6" w:space="0" w:color="auto"/>
              <w:right w:val="outset" w:sz="6" w:space="0" w:color="auto"/>
            </w:tcBorders>
            <w:hideMark/>
          </w:tcPr>
          <w:p w14:paraId="543B85E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0A8C54D9"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449FB43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308" w:type="dxa"/>
            <w:tcBorders>
              <w:top w:val="outset" w:sz="6" w:space="0" w:color="auto"/>
              <w:left w:val="outset" w:sz="6" w:space="0" w:color="auto"/>
              <w:bottom w:val="outset" w:sz="6" w:space="0" w:color="auto"/>
              <w:right w:val="outset" w:sz="6" w:space="0" w:color="auto"/>
            </w:tcBorders>
            <w:hideMark/>
          </w:tcPr>
          <w:p w14:paraId="3DD1825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29820DB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7D54CB3E" w14:textId="5DB16CC4" w:rsidR="0072579B" w:rsidRPr="00953D7B" w:rsidRDefault="0072579B" w:rsidP="00A11629">
            <w:pPr>
              <w:jc w:val="center"/>
              <w:rPr>
                <w:rFonts w:ascii="Times New Roman" w:hAnsi="Times New Roman" w:cs="Times New Roman"/>
                <w:sz w:val="24"/>
                <w:szCs w:val="24"/>
              </w:rPr>
            </w:pPr>
          </w:p>
        </w:tc>
        <w:tc>
          <w:tcPr>
            <w:tcW w:w="4677" w:type="dxa"/>
            <w:tcBorders>
              <w:top w:val="outset" w:sz="6" w:space="0" w:color="auto"/>
              <w:left w:val="outset" w:sz="6" w:space="0" w:color="auto"/>
              <w:bottom w:val="outset" w:sz="6" w:space="0" w:color="auto"/>
              <w:right w:val="outset" w:sz="6" w:space="0" w:color="auto"/>
            </w:tcBorders>
            <w:hideMark/>
          </w:tcPr>
          <w:p w14:paraId="3905F858"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3515145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04B96B2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42630E" w14:paraId="6346354E" w14:textId="77777777" w:rsidTr="0072579B">
        <w:trPr>
          <w:tblCellSpacing w:w="0" w:type="dxa"/>
        </w:trPr>
        <w:tc>
          <w:tcPr>
            <w:tcW w:w="2374" w:type="dxa"/>
            <w:tcBorders>
              <w:top w:val="outset" w:sz="6" w:space="0" w:color="auto"/>
              <w:left w:val="outset" w:sz="6" w:space="0" w:color="auto"/>
              <w:bottom w:val="outset" w:sz="6" w:space="0" w:color="auto"/>
              <w:right w:val="outset" w:sz="6" w:space="0" w:color="auto"/>
            </w:tcBorders>
            <w:hideMark/>
          </w:tcPr>
          <w:p w14:paraId="21F53826"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 xml:space="preserve"> на музыкальной НОД;</w:t>
            </w:r>
          </w:p>
          <w:p w14:paraId="5777C346" w14:textId="77777777" w:rsidR="0072579B" w:rsidRPr="0072579B" w:rsidRDefault="0072579B" w:rsidP="00E71595">
            <w:pPr>
              <w:pStyle w:val="a5"/>
              <w:numPr>
                <w:ilvl w:val="0"/>
                <w:numId w:val="52"/>
              </w:numPr>
              <w:ind w:left="115" w:right="82" w:firstLine="76"/>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 xml:space="preserve"> интеграция в другие образовательные области (Физическая культура, здоровье, социализация, безопасность, труд, познание, чтение худ. лит-ры, художественное творчество );</w:t>
            </w:r>
          </w:p>
          <w:p w14:paraId="288B3A7C"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72579B">
              <w:rPr>
                <w:rFonts w:ascii="Times New Roman" w:hAnsi="Times New Roman" w:cs="Times New Roman"/>
                <w:sz w:val="24"/>
                <w:szCs w:val="24"/>
                <w:lang w:val="ru-RU"/>
              </w:rPr>
              <w:t xml:space="preserve"> </w:t>
            </w:r>
            <w:r w:rsidRPr="00953D7B">
              <w:rPr>
                <w:rFonts w:ascii="Times New Roman" w:hAnsi="Times New Roman" w:cs="Times New Roman"/>
                <w:sz w:val="24"/>
                <w:szCs w:val="24"/>
              </w:rPr>
              <w:t>во время  прогулки</w:t>
            </w:r>
          </w:p>
          <w:p w14:paraId="004F69AA"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в сюжетно-ролевых играх</w:t>
            </w:r>
          </w:p>
          <w:p w14:paraId="01953E3B" w14:textId="77777777" w:rsidR="0072579B" w:rsidRPr="00953D7B" w:rsidRDefault="0072579B" w:rsidP="00E71595">
            <w:pPr>
              <w:pStyle w:val="a5"/>
              <w:numPr>
                <w:ilvl w:val="0"/>
                <w:numId w:val="52"/>
              </w:numPr>
              <w:ind w:left="115" w:right="82" w:firstLine="76"/>
              <w:jc w:val="both"/>
              <w:rPr>
                <w:rFonts w:ascii="Times New Roman" w:hAnsi="Times New Roman" w:cs="Times New Roman"/>
                <w:sz w:val="24"/>
                <w:szCs w:val="24"/>
              </w:rPr>
            </w:pPr>
            <w:r w:rsidRPr="00953D7B">
              <w:rPr>
                <w:rFonts w:ascii="Times New Roman" w:hAnsi="Times New Roman" w:cs="Times New Roman"/>
                <w:sz w:val="24"/>
                <w:szCs w:val="24"/>
              </w:rPr>
              <w:t>на праздниках и развлечениях</w:t>
            </w:r>
          </w:p>
        </w:tc>
        <w:tc>
          <w:tcPr>
            <w:tcW w:w="3398" w:type="dxa"/>
            <w:tcBorders>
              <w:top w:val="outset" w:sz="6" w:space="0" w:color="auto"/>
              <w:left w:val="outset" w:sz="6" w:space="0" w:color="auto"/>
              <w:bottom w:val="outset" w:sz="6" w:space="0" w:color="auto"/>
              <w:right w:val="outset" w:sz="6" w:space="0" w:color="auto"/>
            </w:tcBorders>
            <w:hideMark/>
          </w:tcPr>
          <w:p w14:paraId="55811C00"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Музыкальная НОД;</w:t>
            </w:r>
          </w:p>
          <w:p w14:paraId="551C078C"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2F5A7953" w14:textId="77777777" w:rsidR="0072579B" w:rsidRPr="00953D7B" w:rsidRDefault="0072579B" w:rsidP="00E71595">
            <w:pPr>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 в повседневной жизни:</w:t>
            </w:r>
          </w:p>
          <w:p w14:paraId="3CED3B78"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Театрализованная деятельность</w:t>
            </w:r>
          </w:p>
          <w:p w14:paraId="740F4E05"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Игры с элементами  аккомпанемента</w:t>
            </w:r>
          </w:p>
          <w:p w14:paraId="0A311772" w14:textId="77777777" w:rsidR="0072579B" w:rsidRPr="00953D7B" w:rsidRDefault="0072579B" w:rsidP="00E71595">
            <w:pPr>
              <w:pStyle w:val="a5"/>
              <w:numPr>
                <w:ilvl w:val="0"/>
                <w:numId w:val="53"/>
              </w:numPr>
              <w:ind w:left="459" w:right="37"/>
              <w:jc w:val="both"/>
              <w:rPr>
                <w:rFonts w:ascii="Times New Roman" w:hAnsi="Times New Roman" w:cs="Times New Roman"/>
                <w:sz w:val="24"/>
                <w:szCs w:val="24"/>
              </w:rPr>
            </w:pPr>
            <w:r w:rsidRPr="00953D7B">
              <w:rPr>
                <w:rFonts w:ascii="Times New Roman" w:hAnsi="Times New Roman" w:cs="Times New Roman"/>
                <w:sz w:val="24"/>
                <w:szCs w:val="24"/>
              </w:rPr>
              <w:t xml:space="preserve"> Празднование дней рождения</w:t>
            </w:r>
          </w:p>
          <w:p w14:paraId="185D2D2F" w14:textId="77777777" w:rsidR="0072579B" w:rsidRPr="00DF6DC6" w:rsidRDefault="0072579B" w:rsidP="0072579B">
            <w:pPr>
              <w:ind w:left="360"/>
              <w:jc w:val="both"/>
              <w:rPr>
                <w:rFonts w:ascii="Times New Roman" w:hAnsi="Times New Roman" w:cs="Times New Roman"/>
                <w:sz w:val="24"/>
                <w:szCs w:val="24"/>
              </w:rPr>
            </w:pPr>
          </w:p>
        </w:tc>
        <w:tc>
          <w:tcPr>
            <w:tcW w:w="4308" w:type="dxa"/>
            <w:tcBorders>
              <w:top w:val="outset" w:sz="6" w:space="0" w:color="auto"/>
              <w:left w:val="outset" w:sz="6" w:space="0" w:color="auto"/>
              <w:bottom w:val="outset" w:sz="6" w:space="0" w:color="auto"/>
              <w:right w:val="outset" w:sz="6" w:space="0" w:color="auto"/>
            </w:tcBorders>
            <w:hideMark/>
          </w:tcPr>
          <w:p w14:paraId="499B2377"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72579B">
              <w:rPr>
                <w:rFonts w:ascii="Times New Roman" w:hAnsi="Times New Roman" w:cs="Times New Roman"/>
                <w:sz w:val="24"/>
                <w:szCs w:val="24"/>
                <w:lang w:val="ru-RU"/>
              </w:rPr>
              <w:lastRenderedPageBreak/>
              <w:t xml:space="preserve">Создание условий для самостоятельной музыкальной деятельности в группе: подбор </w:t>
            </w:r>
            <w:r w:rsidRPr="0072579B">
              <w:rPr>
                <w:rFonts w:ascii="Times New Roman" w:hAnsi="Times New Roman" w:cs="Times New Roman"/>
                <w:sz w:val="24"/>
                <w:szCs w:val="24"/>
                <w:lang w:val="ru-RU"/>
              </w:rPr>
              <w:lastRenderedPageBreak/>
              <w:t xml:space="preserve">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w:t>
            </w:r>
            <w:r w:rsidRPr="00953D7B">
              <w:rPr>
                <w:rFonts w:ascii="Times New Roman" w:hAnsi="Times New Roman" w:cs="Times New Roman"/>
                <w:sz w:val="24"/>
                <w:szCs w:val="24"/>
              </w:rPr>
              <w:t>Портреты композиторов. ТСО</w:t>
            </w:r>
          </w:p>
          <w:p w14:paraId="5FAC5954"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в музицировании</w:t>
            </w:r>
          </w:p>
          <w:p w14:paraId="71EBE832"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Импровизация на инструментах</w:t>
            </w:r>
          </w:p>
          <w:p w14:paraId="0237A999"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2C72078F"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Игры-драматизации</w:t>
            </w:r>
          </w:p>
          <w:p w14:paraId="2D98BC8A"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Аккомпанемент в пении, танце и др</w:t>
            </w:r>
          </w:p>
          <w:p w14:paraId="5785BE77" w14:textId="77777777" w:rsidR="0072579B" w:rsidRPr="00953D7B" w:rsidRDefault="0072579B" w:rsidP="00E71595">
            <w:pPr>
              <w:numPr>
                <w:ilvl w:val="0"/>
                <w:numId w:val="54"/>
              </w:numPr>
              <w:ind w:left="362" w:right="124" w:hanging="105"/>
              <w:jc w:val="both"/>
              <w:rPr>
                <w:rFonts w:ascii="Times New Roman" w:hAnsi="Times New Roman" w:cs="Times New Roman"/>
                <w:sz w:val="24"/>
                <w:szCs w:val="24"/>
              </w:rPr>
            </w:pPr>
            <w:r w:rsidRPr="00953D7B">
              <w:rPr>
                <w:rFonts w:ascii="Times New Roman" w:hAnsi="Times New Roman" w:cs="Times New Roman"/>
                <w:sz w:val="24"/>
                <w:szCs w:val="24"/>
              </w:rPr>
              <w:t>Детский ансамбль, оркестр</w:t>
            </w:r>
          </w:p>
          <w:p w14:paraId="40E8CE3F"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«концерт», «спектакль», «музыкальные занятия», «оркестр».</w:t>
            </w:r>
          </w:p>
          <w:p w14:paraId="3E3D19C2"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Подбор на инструментах знакомых мелодий и сочинения новых</w:t>
            </w:r>
          </w:p>
          <w:p w14:paraId="4911FD45" w14:textId="77777777" w:rsidR="0072579B" w:rsidRPr="0072579B" w:rsidRDefault="0072579B" w:rsidP="00E71595">
            <w:pPr>
              <w:numPr>
                <w:ilvl w:val="0"/>
                <w:numId w:val="54"/>
              </w:numPr>
              <w:ind w:left="362" w:right="124" w:hanging="105"/>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522E1915"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4D850C60"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lastRenderedPageBreak/>
              <w:t>Открытые музыкальные занятия для родителей</w:t>
            </w:r>
          </w:p>
          <w:p w14:paraId="04389F3D"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0B418AE8"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Создание музея любимого композитора</w:t>
            </w:r>
          </w:p>
          <w:p w14:paraId="6C7A8C0B" w14:textId="77777777" w:rsidR="0072579B" w:rsidRPr="0072579B" w:rsidRDefault="0072579B" w:rsidP="00E71595">
            <w:pPr>
              <w:numPr>
                <w:ilvl w:val="0"/>
                <w:numId w:val="56"/>
              </w:numPr>
              <w:ind w:left="362" w:right="124"/>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345B70D1"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Посещения детских музыкальных театров</w:t>
            </w:r>
          </w:p>
          <w:p w14:paraId="3303CE47" w14:textId="77777777" w:rsidR="0072579B" w:rsidRPr="00953D7B" w:rsidRDefault="0072579B" w:rsidP="00E71595">
            <w:pPr>
              <w:numPr>
                <w:ilvl w:val="0"/>
                <w:numId w:val="56"/>
              </w:numPr>
              <w:ind w:left="362" w:right="124"/>
              <w:jc w:val="both"/>
              <w:rPr>
                <w:rFonts w:ascii="Times New Roman" w:hAnsi="Times New Roman" w:cs="Times New Roman"/>
                <w:sz w:val="24"/>
                <w:szCs w:val="24"/>
              </w:rPr>
            </w:pPr>
            <w:r w:rsidRPr="00953D7B">
              <w:rPr>
                <w:rFonts w:ascii="Times New Roman" w:hAnsi="Times New Roman" w:cs="Times New Roman"/>
                <w:sz w:val="24"/>
                <w:szCs w:val="24"/>
              </w:rPr>
              <w:t>Совместный ансамбль, оркестр</w:t>
            </w:r>
          </w:p>
        </w:tc>
        <w:tc>
          <w:tcPr>
            <w:tcW w:w="4677" w:type="dxa"/>
            <w:tcBorders>
              <w:top w:val="outset" w:sz="6" w:space="0" w:color="auto"/>
              <w:left w:val="outset" w:sz="6" w:space="0" w:color="auto"/>
              <w:bottom w:val="outset" w:sz="6" w:space="0" w:color="auto"/>
              <w:right w:val="outset" w:sz="6" w:space="0" w:color="auto"/>
            </w:tcBorders>
            <w:hideMark/>
          </w:tcPr>
          <w:p w14:paraId="340D5728" w14:textId="605D87B9"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lastRenderedPageBreak/>
              <w:t>Консультации для родителей</w:t>
            </w:r>
          </w:p>
          <w:p w14:paraId="7ED55971"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Родительские собрания</w:t>
            </w:r>
          </w:p>
          <w:p w14:paraId="59D541EE"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Индивидуальные беседы</w:t>
            </w:r>
          </w:p>
          <w:p w14:paraId="654F274B"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Совместные праздники, развлечения в ДОУ (включение родителей в праздники и подготовку к ним)</w:t>
            </w:r>
          </w:p>
          <w:p w14:paraId="28A34E4D"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1BFFA296"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390D1A53"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6B7C715"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135D3DCF"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7B18E51E" w14:textId="77777777" w:rsidR="0072579B" w:rsidRPr="00953D7B" w:rsidRDefault="0072579B" w:rsidP="00E71595">
            <w:pPr>
              <w:numPr>
                <w:ilvl w:val="0"/>
                <w:numId w:val="55"/>
              </w:numPr>
              <w:ind w:left="410" w:right="153" w:hanging="50"/>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051AB593" w14:textId="77777777" w:rsidR="0072579B" w:rsidRPr="0072579B" w:rsidRDefault="0072579B" w:rsidP="00E71595">
            <w:pPr>
              <w:numPr>
                <w:ilvl w:val="0"/>
                <w:numId w:val="55"/>
              </w:numPr>
              <w:ind w:left="410" w:right="153" w:hanging="50"/>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6CB47DAD" w14:textId="77777777" w:rsidR="0072579B" w:rsidRPr="0072579B" w:rsidRDefault="0072579B" w:rsidP="00A11629">
            <w:pPr>
              <w:ind w:right="153"/>
              <w:jc w:val="both"/>
              <w:rPr>
                <w:rFonts w:ascii="Times New Roman" w:hAnsi="Times New Roman" w:cs="Times New Roman"/>
                <w:sz w:val="24"/>
                <w:szCs w:val="24"/>
                <w:lang w:val="ru-RU"/>
              </w:rPr>
            </w:pPr>
          </w:p>
        </w:tc>
      </w:tr>
    </w:tbl>
    <w:p w14:paraId="1777DB10" w14:textId="77777777" w:rsidR="0072579B" w:rsidRPr="0072579B" w:rsidRDefault="0072579B" w:rsidP="0072579B">
      <w:pPr>
        <w:jc w:val="both"/>
        <w:rPr>
          <w:rFonts w:ascii="Times New Roman" w:hAnsi="Times New Roman" w:cs="Times New Roman"/>
          <w:sz w:val="24"/>
          <w:szCs w:val="24"/>
          <w:lang w:val="ru-RU"/>
        </w:rPr>
      </w:pPr>
      <w:r w:rsidRPr="00953D7B">
        <w:rPr>
          <w:rFonts w:ascii="Times New Roman" w:hAnsi="Times New Roman" w:cs="Times New Roman"/>
          <w:sz w:val="24"/>
          <w:szCs w:val="24"/>
        </w:rPr>
        <w:lastRenderedPageBreak/>
        <w:t> </w:t>
      </w:r>
    </w:p>
    <w:p w14:paraId="6C1BB39A" w14:textId="77777777" w:rsidR="0072579B" w:rsidRPr="00953D7B" w:rsidRDefault="0072579B" w:rsidP="0072579B">
      <w:pPr>
        <w:jc w:val="both"/>
        <w:rPr>
          <w:rFonts w:ascii="Times New Roman" w:hAnsi="Times New Roman" w:cs="Times New Roman"/>
          <w:sz w:val="24"/>
          <w:szCs w:val="24"/>
        </w:rPr>
      </w:pPr>
      <w:r w:rsidRPr="0072579B">
        <w:rPr>
          <w:rFonts w:ascii="Times New Roman" w:hAnsi="Times New Roman" w:cs="Times New Roman"/>
          <w:b/>
          <w:bCs/>
          <w:sz w:val="24"/>
          <w:szCs w:val="24"/>
          <w:lang w:val="ru-RU"/>
        </w:rPr>
        <w:t xml:space="preserve">Раздел «Творчество»: песенное, музыкально-игровое, танцевальное. </w:t>
      </w:r>
      <w:r w:rsidRPr="00953D7B">
        <w:rPr>
          <w:rFonts w:ascii="Times New Roman" w:hAnsi="Times New Roman" w:cs="Times New Roman"/>
          <w:b/>
          <w:bCs/>
          <w:sz w:val="24"/>
          <w:szCs w:val="24"/>
        </w:rPr>
        <w:t>Импровизация на детских музыкальных инструментах</w:t>
      </w:r>
    </w:p>
    <w:tbl>
      <w:tblPr>
        <w:tblW w:w="1475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5"/>
        <w:gridCol w:w="3412"/>
        <w:gridCol w:w="4238"/>
        <w:gridCol w:w="4692"/>
      </w:tblGrid>
      <w:tr w:rsidR="0072579B" w:rsidRPr="00953D7B" w14:paraId="2F88C68B" w14:textId="77777777" w:rsidTr="00A11629">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7DC5FD06"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работы</w:t>
            </w:r>
          </w:p>
        </w:tc>
      </w:tr>
      <w:tr w:rsidR="0072579B" w:rsidRPr="00953D7B" w14:paraId="556CCB03"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2D35839C"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Режимные моменты</w:t>
            </w:r>
          </w:p>
        </w:tc>
        <w:tc>
          <w:tcPr>
            <w:tcW w:w="3412" w:type="dxa"/>
            <w:tcBorders>
              <w:top w:val="outset" w:sz="6" w:space="0" w:color="auto"/>
              <w:left w:val="outset" w:sz="6" w:space="0" w:color="auto"/>
              <w:bottom w:val="outset" w:sz="6" w:space="0" w:color="auto"/>
              <w:right w:val="outset" w:sz="6" w:space="0" w:color="auto"/>
            </w:tcBorders>
            <w:hideMark/>
          </w:tcPr>
          <w:p w14:paraId="7906CB97" w14:textId="77777777" w:rsidR="0072579B" w:rsidRPr="0072579B" w:rsidRDefault="0072579B" w:rsidP="00A11629">
            <w:pPr>
              <w:jc w:val="center"/>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Совместная деятельность педагога с детьми</w:t>
            </w:r>
          </w:p>
        </w:tc>
        <w:tc>
          <w:tcPr>
            <w:tcW w:w="4238" w:type="dxa"/>
            <w:tcBorders>
              <w:top w:val="outset" w:sz="6" w:space="0" w:color="auto"/>
              <w:left w:val="outset" w:sz="6" w:space="0" w:color="auto"/>
              <w:bottom w:val="outset" w:sz="6" w:space="0" w:color="auto"/>
              <w:right w:val="outset" w:sz="6" w:space="0" w:color="auto"/>
            </w:tcBorders>
            <w:hideMark/>
          </w:tcPr>
          <w:p w14:paraId="14BD4A7B"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Самостоятельная деятельность детей</w:t>
            </w:r>
          </w:p>
        </w:tc>
        <w:tc>
          <w:tcPr>
            <w:tcW w:w="4692" w:type="dxa"/>
            <w:tcBorders>
              <w:top w:val="outset" w:sz="6" w:space="0" w:color="auto"/>
              <w:left w:val="outset" w:sz="6" w:space="0" w:color="auto"/>
              <w:bottom w:val="outset" w:sz="6" w:space="0" w:color="auto"/>
              <w:right w:val="outset" w:sz="6" w:space="0" w:color="auto"/>
            </w:tcBorders>
            <w:hideMark/>
          </w:tcPr>
          <w:p w14:paraId="3CDF167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Совместная деятельность с семьей</w:t>
            </w:r>
          </w:p>
        </w:tc>
      </w:tr>
      <w:tr w:rsidR="0072579B" w:rsidRPr="00953D7B" w14:paraId="404FC9E0" w14:textId="77777777" w:rsidTr="00A11629">
        <w:trPr>
          <w:tblCellSpacing w:w="0" w:type="dxa"/>
        </w:trPr>
        <w:tc>
          <w:tcPr>
            <w:tcW w:w="14757" w:type="dxa"/>
            <w:gridSpan w:val="4"/>
            <w:tcBorders>
              <w:top w:val="outset" w:sz="6" w:space="0" w:color="auto"/>
              <w:left w:val="outset" w:sz="6" w:space="0" w:color="auto"/>
              <w:bottom w:val="outset" w:sz="6" w:space="0" w:color="auto"/>
              <w:right w:val="outset" w:sz="6" w:space="0" w:color="auto"/>
            </w:tcBorders>
            <w:vAlign w:val="center"/>
            <w:hideMark/>
          </w:tcPr>
          <w:p w14:paraId="49B50363"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b/>
                <w:bCs/>
                <w:sz w:val="24"/>
                <w:szCs w:val="24"/>
              </w:rPr>
              <w:t>Формы организации детей</w:t>
            </w:r>
          </w:p>
        </w:tc>
      </w:tr>
      <w:tr w:rsidR="0072579B" w:rsidRPr="00953D7B" w14:paraId="0F96A5E5"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50007934"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3D36B02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tc>
        <w:tc>
          <w:tcPr>
            <w:tcW w:w="3412" w:type="dxa"/>
            <w:tcBorders>
              <w:top w:val="outset" w:sz="6" w:space="0" w:color="auto"/>
              <w:left w:val="outset" w:sz="6" w:space="0" w:color="auto"/>
              <w:bottom w:val="outset" w:sz="6" w:space="0" w:color="auto"/>
              <w:right w:val="outset" w:sz="6" w:space="0" w:color="auto"/>
            </w:tcBorders>
            <w:hideMark/>
          </w:tcPr>
          <w:p w14:paraId="760FE5EF"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5AF4FD0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039B00E2"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c>
          <w:tcPr>
            <w:tcW w:w="4238" w:type="dxa"/>
            <w:tcBorders>
              <w:top w:val="outset" w:sz="6" w:space="0" w:color="auto"/>
              <w:left w:val="outset" w:sz="6" w:space="0" w:color="auto"/>
              <w:bottom w:val="outset" w:sz="6" w:space="0" w:color="auto"/>
              <w:right w:val="outset" w:sz="6" w:space="0" w:color="auto"/>
            </w:tcBorders>
            <w:hideMark/>
          </w:tcPr>
          <w:p w14:paraId="6C7D98B1"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p w14:paraId="2957C027"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267369C4" w14:textId="09C39AAB" w:rsidR="0072579B" w:rsidRPr="00953D7B" w:rsidRDefault="0072579B" w:rsidP="00A11629">
            <w:pPr>
              <w:jc w:val="center"/>
              <w:rPr>
                <w:rFonts w:ascii="Times New Roman" w:hAnsi="Times New Roman" w:cs="Times New Roman"/>
                <w:sz w:val="24"/>
                <w:szCs w:val="24"/>
              </w:rPr>
            </w:pPr>
          </w:p>
        </w:tc>
        <w:tc>
          <w:tcPr>
            <w:tcW w:w="4692" w:type="dxa"/>
            <w:tcBorders>
              <w:top w:val="outset" w:sz="6" w:space="0" w:color="auto"/>
              <w:left w:val="outset" w:sz="6" w:space="0" w:color="auto"/>
              <w:bottom w:val="outset" w:sz="6" w:space="0" w:color="auto"/>
              <w:right w:val="outset" w:sz="6" w:space="0" w:color="auto"/>
            </w:tcBorders>
            <w:hideMark/>
          </w:tcPr>
          <w:p w14:paraId="34AD56A0"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Групповые</w:t>
            </w:r>
          </w:p>
          <w:p w14:paraId="78E10A78"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Подгрупповые</w:t>
            </w:r>
          </w:p>
          <w:p w14:paraId="6C5B8F55" w14:textId="77777777" w:rsidR="0072579B" w:rsidRPr="00953D7B" w:rsidRDefault="0072579B" w:rsidP="00A11629">
            <w:pPr>
              <w:jc w:val="center"/>
              <w:rPr>
                <w:rFonts w:ascii="Times New Roman" w:hAnsi="Times New Roman" w:cs="Times New Roman"/>
                <w:sz w:val="24"/>
                <w:szCs w:val="24"/>
              </w:rPr>
            </w:pPr>
            <w:r w:rsidRPr="00953D7B">
              <w:rPr>
                <w:rFonts w:ascii="Times New Roman" w:hAnsi="Times New Roman" w:cs="Times New Roman"/>
                <w:sz w:val="24"/>
                <w:szCs w:val="24"/>
              </w:rPr>
              <w:t>Индивидуальные</w:t>
            </w:r>
          </w:p>
        </w:tc>
      </w:tr>
      <w:tr w:rsidR="0072579B" w:rsidRPr="0042630E" w14:paraId="2AC7AD6B" w14:textId="77777777" w:rsidTr="00A11629">
        <w:trPr>
          <w:tblCellSpacing w:w="0" w:type="dxa"/>
        </w:trPr>
        <w:tc>
          <w:tcPr>
            <w:tcW w:w="2415" w:type="dxa"/>
            <w:tcBorders>
              <w:top w:val="outset" w:sz="6" w:space="0" w:color="auto"/>
              <w:left w:val="outset" w:sz="6" w:space="0" w:color="auto"/>
              <w:bottom w:val="outset" w:sz="6" w:space="0" w:color="auto"/>
              <w:right w:val="outset" w:sz="6" w:space="0" w:color="auto"/>
            </w:tcBorders>
            <w:hideMark/>
          </w:tcPr>
          <w:p w14:paraId="2166F8F7"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-на музыкальной ОД;</w:t>
            </w:r>
          </w:p>
          <w:p w14:paraId="0669ED1B"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xml:space="preserve">- интеграция в другие образовательные области (Физическая культура, здоровье, социализация, безопасность, труд, познание, чтение худ. лит-ры, </w:t>
            </w:r>
            <w:r w:rsidRPr="0072579B">
              <w:rPr>
                <w:rFonts w:ascii="Times New Roman" w:hAnsi="Times New Roman" w:cs="Times New Roman"/>
                <w:sz w:val="24"/>
                <w:szCs w:val="24"/>
                <w:lang w:val="ru-RU"/>
              </w:rPr>
              <w:lastRenderedPageBreak/>
              <w:t>художественное творчество );</w:t>
            </w:r>
          </w:p>
          <w:p w14:paraId="28B9E254"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во время</w:t>
            </w:r>
            <w:r w:rsidRPr="00953D7B">
              <w:rPr>
                <w:rFonts w:ascii="Times New Roman" w:hAnsi="Times New Roman" w:cs="Times New Roman"/>
                <w:sz w:val="24"/>
                <w:szCs w:val="24"/>
              </w:rPr>
              <w:t> </w:t>
            </w:r>
            <w:r w:rsidRPr="0072579B">
              <w:rPr>
                <w:rFonts w:ascii="Times New Roman" w:hAnsi="Times New Roman" w:cs="Times New Roman"/>
                <w:sz w:val="24"/>
                <w:szCs w:val="24"/>
                <w:lang w:val="ru-RU"/>
              </w:rPr>
              <w:t xml:space="preserve"> прогулки</w:t>
            </w:r>
          </w:p>
          <w:p w14:paraId="7E2C68DC" w14:textId="77777777" w:rsidR="0072579B" w:rsidRPr="0072579B" w:rsidRDefault="0072579B" w:rsidP="00A11629">
            <w:pPr>
              <w:ind w:left="142" w:right="137"/>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 в сюжетно-ролевых играх</w:t>
            </w:r>
          </w:p>
          <w:p w14:paraId="08BFB08B" w14:textId="77777777" w:rsidR="0072579B" w:rsidRPr="00953D7B" w:rsidRDefault="0072579B" w:rsidP="00A11629">
            <w:pPr>
              <w:ind w:left="142" w:right="137"/>
              <w:jc w:val="both"/>
              <w:rPr>
                <w:rFonts w:ascii="Times New Roman" w:hAnsi="Times New Roman" w:cs="Times New Roman"/>
                <w:sz w:val="24"/>
                <w:szCs w:val="24"/>
              </w:rPr>
            </w:pPr>
            <w:r w:rsidRPr="00953D7B">
              <w:rPr>
                <w:rFonts w:ascii="Times New Roman" w:hAnsi="Times New Roman" w:cs="Times New Roman"/>
                <w:sz w:val="24"/>
                <w:szCs w:val="24"/>
              </w:rPr>
              <w:t>- на праздниках и развлечениях</w:t>
            </w:r>
          </w:p>
        </w:tc>
        <w:tc>
          <w:tcPr>
            <w:tcW w:w="3412" w:type="dxa"/>
            <w:tcBorders>
              <w:top w:val="outset" w:sz="6" w:space="0" w:color="auto"/>
              <w:left w:val="outset" w:sz="6" w:space="0" w:color="auto"/>
              <w:bottom w:val="outset" w:sz="6" w:space="0" w:color="auto"/>
              <w:right w:val="outset" w:sz="6" w:space="0" w:color="auto"/>
            </w:tcBorders>
            <w:hideMark/>
          </w:tcPr>
          <w:p w14:paraId="3CE47846"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lastRenderedPageBreak/>
              <w:t>Музыкальной ОД</w:t>
            </w:r>
          </w:p>
          <w:p w14:paraId="23E6DC9D"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t>Праздники, развлечения</w:t>
            </w:r>
          </w:p>
          <w:p w14:paraId="6AAA3BF0" w14:textId="77777777" w:rsidR="0072579B" w:rsidRPr="00953D7B" w:rsidRDefault="0072579B" w:rsidP="00E71595">
            <w:pPr>
              <w:numPr>
                <w:ilvl w:val="0"/>
                <w:numId w:val="57"/>
              </w:numPr>
              <w:ind w:left="420"/>
              <w:jc w:val="both"/>
              <w:rPr>
                <w:rFonts w:ascii="Times New Roman" w:hAnsi="Times New Roman" w:cs="Times New Roman"/>
                <w:sz w:val="24"/>
                <w:szCs w:val="24"/>
              </w:rPr>
            </w:pPr>
            <w:r w:rsidRPr="00953D7B">
              <w:rPr>
                <w:rFonts w:ascii="Times New Roman" w:hAnsi="Times New Roman" w:cs="Times New Roman"/>
                <w:sz w:val="24"/>
                <w:szCs w:val="24"/>
              </w:rPr>
              <w:t>В повседневной жизни:</w:t>
            </w:r>
          </w:p>
          <w:p w14:paraId="1FCA5C47" w14:textId="77777777" w:rsidR="0072579B" w:rsidRPr="00D273EF" w:rsidRDefault="0072579B" w:rsidP="00E71595">
            <w:pPr>
              <w:pStyle w:val="a5"/>
              <w:numPr>
                <w:ilvl w:val="0"/>
                <w:numId w:val="57"/>
              </w:numPr>
              <w:ind w:left="420"/>
              <w:jc w:val="both"/>
              <w:rPr>
                <w:rFonts w:ascii="Times New Roman" w:hAnsi="Times New Roman" w:cs="Times New Roman"/>
                <w:sz w:val="24"/>
                <w:szCs w:val="24"/>
              </w:rPr>
            </w:pPr>
            <w:r w:rsidRPr="00D273EF">
              <w:rPr>
                <w:rFonts w:ascii="Times New Roman" w:hAnsi="Times New Roman" w:cs="Times New Roman"/>
                <w:sz w:val="24"/>
                <w:szCs w:val="24"/>
              </w:rPr>
              <w:t>Театрализованная деятельность</w:t>
            </w:r>
          </w:p>
          <w:p w14:paraId="3142CD76" w14:textId="77777777" w:rsidR="0072579B" w:rsidRPr="00D273EF" w:rsidRDefault="0072579B" w:rsidP="00E71595">
            <w:pPr>
              <w:pStyle w:val="a5"/>
              <w:numPr>
                <w:ilvl w:val="0"/>
                <w:numId w:val="57"/>
              </w:numPr>
              <w:ind w:left="420"/>
              <w:jc w:val="both"/>
              <w:rPr>
                <w:rFonts w:ascii="Times New Roman" w:hAnsi="Times New Roman" w:cs="Times New Roman"/>
                <w:sz w:val="24"/>
                <w:szCs w:val="24"/>
              </w:rPr>
            </w:pPr>
            <w:r w:rsidRPr="00D273EF">
              <w:rPr>
                <w:rFonts w:ascii="Times New Roman" w:hAnsi="Times New Roman" w:cs="Times New Roman"/>
                <w:sz w:val="24"/>
                <w:szCs w:val="24"/>
              </w:rPr>
              <w:t>Игры</w:t>
            </w:r>
          </w:p>
          <w:p w14:paraId="6AD0EE26"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Празднование дней рождения</w:t>
            </w:r>
          </w:p>
          <w:p w14:paraId="6C4D102D" w14:textId="77777777" w:rsidR="0072579B" w:rsidRPr="00953D7B" w:rsidRDefault="0072579B" w:rsidP="0072579B">
            <w:pPr>
              <w:jc w:val="both"/>
              <w:rPr>
                <w:rFonts w:ascii="Times New Roman" w:hAnsi="Times New Roman" w:cs="Times New Roman"/>
                <w:sz w:val="24"/>
                <w:szCs w:val="24"/>
              </w:rPr>
            </w:pPr>
            <w:r w:rsidRPr="00953D7B">
              <w:rPr>
                <w:rFonts w:ascii="Times New Roman" w:hAnsi="Times New Roman" w:cs="Times New Roman"/>
                <w:sz w:val="24"/>
                <w:szCs w:val="24"/>
              </w:rPr>
              <w:t> </w:t>
            </w:r>
          </w:p>
        </w:tc>
        <w:tc>
          <w:tcPr>
            <w:tcW w:w="4238" w:type="dxa"/>
            <w:tcBorders>
              <w:top w:val="outset" w:sz="6" w:space="0" w:color="auto"/>
              <w:left w:val="outset" w:sz="6" w:space="0" w:color="auto"/>
              <w:bottom w:val="outset" w:sz="6" w:space="0" w:color="auto"/>
              <w:right w:val="outset" w:sz="6" w:space="0" w:color="auto"/>
            </w:tcBorders>
            <w:hideMark/>
          </w:tcPr>
          <w:p w14:paraId="63728F99"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ряженья, ТСО.</w:t>
            </w:r>
          </w:p>
          <w:p w14:paraId="3CFBC729"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для детей игровых творческих ситуаций (сюжетно-ролевая игра), способствующих импровизации в пении, движении, музицировании</w:t>
            </w:r>
          </w:p>
          <w:p w14:paraId="22143CEC"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lastRenderedPageBreak/>
              <w:t>Импровизация мелодий на собственные слова, придумывание песенок</w:t>
            </w:r>
          </w:p>
          <w:p w14:paraId="7D71F914"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Придумывание простейших танцевальных движений</w:t>
            </w:r>
          </w:p>
          <w:p w14:paraId="186D822F"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Инсценирование содержания песен, хороводов</w:t>
            </w:r>
          </w:p>
          <w:p w14:paraId="3C27F9C0"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Составление композиций танца</w:t>
            </w:r>
          </w:p>
          <w:p w14:paraId="64A508D3"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Импровизация на инструментах</w:t>
            </w:r>
          </w:p>
          <w:p w14:paraId="2A506AD5"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Музыкально-дидактические игры</w:t>
            </w:r>
          </w:p>
          <w:p w14:paraId="6A1F4199"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Игры-драматизации</w:t>
            </w:r>
          </w:p>
          <w:p w14:paraId="4C246AB7"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Аккомпанемент в пении, танце и др.</w:t>
            </w:r>
          </w:p>
          <w:p w14:paraId="2C1ECA0B"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Детский ансамбль, оркестр</w:t>
            </w:r>
          </w:p>
          <w:p w14:paraId="3439E07D"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Игры в «концерт», «спектакль», «музыкальные занятия», «оркестр»,</w:t>
            </w:r>
          </w:p>
          <w:p w14:paraId="2B65E2BE"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7EB869DD" w14:textId="77777777" w:rsidR="0072579B" w:rsidRPr="0072579B" w:rsidRDefault="0072579B" w:rsidP="00E71595">
            <w:pPr>
              <w:numPr>
                <w:ilvl w:val="0"/>
                <w:numId w:val="59"/>
              </w:numPr>
              <w:ind w:left="269" w:hanging="219"/>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14:paraId="03C23122"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953D7B">
              <w:rPr>
                <w:rFonts w:ascii="Times New Roman" w:hAnsi="Times New Roman" w:cs="Times New Roman"/>
                <w:sz w:val="24"/>
                <w:szCs w:val="24"/>
              </w:rPr>
              <w:t>Открытые музыкальные занятия для родителей</w:t>
            </w:r>
          </w:p>
          <w:p w14:paraId="4BE3A3EB" w14:textId="77777777" w:rsidR="0072579B" w:rsidRPr="00614599" w:rsidRDefault="0072579B" w:rsidP="00E71595">
            <w:pPr>
              <w:numPr>
                <w:ilvl w:val="0"/>
                <w:numId w:val="59"/>
              </w:numPr>
              <w:ind w:left="269" w:hanging="219"/>
              <w:rPr>
                <w:rFonts w:ascii="Times New Roman" w:hAnsi="Times New Roman" w:cs="Times New Roman"/>
                <w:lang w:val="ru-RU"/>
              </w:rPr>
            </w:pPr>
            <w:r w:rsidRPr="00614599">
              <w:rPr>
                <w:rFonts w:ascii="Times New Roman" w:hAnsi="Times New Roman" w:cs="Times New Roman"/>
                <w:lang w:val="ru-RU"/>
              </w:rPr>
              <w:t>Создание наглядно-педагогической пропаганды для родителей (стенды, папки или ширмы-передвижки)</w:t>
            </w:r>
          </w:p>
          <w:p w14:paraId="77143B8B" w14:textId="77777777" w:rsidR="0072579B" w:rsidRPr="00614599" w:rsidRDefault="0072579B" w:rsidP="00E71595">
            <w:pPr>
              <w:numPr>
                <w:ilvl w:val="0"/>
                <w:numId w:val="59"/>
              </w:numPr>
              <w:ind w:left="269" w:hanging="219"/>
              <w:rPr>
                <w:rFonts w:ascii="Times New Roman" w:hAnsi="Times New Roman" w:cs="Times New Roman"/>
                <w:lang w:val="ru-RU"/>
              </w:rPr>
            </w:pPr>
            <w:r w:rsidRPr="00614599">
              <w:rPr>
                <w:rFonts w:ascii="Times New Roman" w:hAnsi="Times New Roman" w:cs="Times New Roman"/>
                <w:lang w:val="ru-RU"/>
              </w:rPr>
              <w:t>Оказание помощи родителям по созданию предметно-музыкальной среды в семье</w:t>
            </w:r>
          </w:p>
          <w:p w14:paraId="5E3D4725" w14:textId="77777777" w:rsidR="0072579B" w:rsidRPr="00953D7B" w:rsidRDefault="0072579B" w:rsidP="00E71595">
            <w:pPr>
              <w:numPr>
                <w:ilvl w:val="0"/>
                <w:numId w:val="59"/>
              </w:numPr>
              <w:ind w:left="269" w:hanging="219"/>
              <w:rPr>
                <w:rFonts w:ascii="Times New Roman" w:hAnsi="Times New Roman" w:cs="Times New Roman"/>
                <w:sz w:val="24"/>
                <w:szCs w:val="24"/>
              </w:rPr>
            </w:pPr>
            <w:r w:rsidRPr="00614599">
              <w:rPr>
                <w:rFonts w:ascii="Times New Roman" w:hAnsi="Times New Roman" w:cs="Times New Roman"/>
              </w:rPr>
              <w:t>Посещения детских музыкальных театров</w:t>
            </w:r>
          </w:p>
        </w:tc>
        <w:tc>
          <w:tcPr>
            <w:tcW w:w="4692" w:type="dxa"/>
            <w:tcBorders>
              <w:top w:val="outset" w:sz="6" w:space="0" w:color="auto"/>
              <w:left w:val="outset" w:sz="6" w:space="0" w:color="auto"/>
              <w:bottom w:val="outset" w:sz="6" w:space="0" w:color="auto"/>
              <w:right w:val="outset" w:sz="6" w:space="0" w:color="auto"/>
            </w:tcBorders>
            <w:hideMark/>
          </w:tcPr>
          <w:p w14:paraId="6FDF35D3"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lastRenderedPageBreak/>
              <w:t>Консультации для родителей</w:t>
            </w:r>
          </w:p>
          <w:p w14:paraId="6120C242"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t>Родительские собрания</w:t>
            </w:r>
          </w:p>
          <w:p w14:paraId="40C93950" w14:textId="77777777" w:rsidR="0072579B" w:rsidRPr="00D273EF" w:rsidRDefault="0072579B" w:rsidP="00E71595">
            <w:pPr>
              <w:pStyle w:val="a5"/>
              <w:numPr>
                <w:ilvl w:val="0"/>
                <w:numId w:val="58"/>
              </w:numPr>
              <w:ind w:left="567" w:right="153"/>
              <w:rPr>
                <w:rFonts w:ascii="Times New Roman" w:hAnsi="Times New Roman" w:cs="Times New Roman"/>
                <w:sz w:val="24"/>
                <w:szCs w:val="24"/>
              </w:rPr>
            </w:pPr>
            <w:r w:rsidRPr="00D273EF">
              <w:rPr>
                <w:rFonts w:ascii="Times New Roman" w:hAnsi="Times New Roman" w:cs="Times New Roman"/>
                <w:sz w:val="24"/>
                <w:szCs w:val="24"/>
              </w:rPr>
              <w:t>Индивидуальные беседы</w:t>
            </w:r>
          </w:p>
          <w:p w14:paraId="02A89C04" w14:textId="77777777" w:rsidR="0072579B" w:rsidRPr="0072579B" w:rsidRDefault="0072579B" w:rsidP="00E71595">
            <w:pPr>
              <w:pStyle w:val="a5"/>
              <w:numPr>
                <w:ilvl w:val="0"/>
                <w:numId w:val="58"/>
              </w:numPr>
              <w:ind w:left="567" w:right="153"/>
              <w:rPr>
                <w:rFonts w:ascii="Times New Roman" w:hAnsi="Times New Roman" w:cs="Times New Roman"/>
                <w:sz w:val="24"/>
                <w:szCs w:val="24"/>
                <w:lang w:val="ru-RU"/>
              </w:rPr>
            </w:pPr>
            <w:r w:rsidRPr="0072579B">
              <w:rPr>
                <w:rFonts w:ascii="Times New Roman" w:hAnsi="Times New Roman" w:cs="Times New Roman"/>
                <w:sz w:val="24"/>
                <w:szCs w:val="24"/>
                <w:lang w:val="ru-RU"/>
              </w:rPr>
              <w:t>Совместные праздники, развлечения в ДОУ (включение родителей в праздники и подготовку к ним)</w:t>
            </w:r>
          </w:p>
          <w:p w14:paraId="1975F2CA"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14:paraId="5CEFDEBD" w14:textId="77777777" w:rsidR="0072579B" w:rsidRPr="00953D7B" w:rsidRDefault="0072579B" w:rsidP="00E71595">
            <w:pPr>
              <w:numPr>
                <w:ilvl w:val="0"/>
                <w:numId w:val="58"/>
              </w:numPr>
              <w:ind w:left="567" w:right="153"/>
              <w:jc w:val="both"/>
              <w:rPr>
                <w:rFonts w:ascii="Times New Roman" w:hAnsi="Times New Roman" w:cs="Times New Roman"/>
                <w:sz w:val="24"/>
                <w:szCs w:val="24"/>
              </w:rPr>
            </w:pPr>
            <w:r w:rsidRPr="00953D7B">
              <w:rPr>
                <w:rFonts w:ascii="Times New Roman" w:hAnsi="Times New Roman" w:cs="Times New Roman"/>
                <w:sz w:val="24"/>
                <w:szCs w:val="24"/>
              </w:rPr>
              <w:lastRenderedPageBreak/>
              <w:t>Открытые музыкальные занятия для родителей</w:t>
            </w:r>
          </w:p>
          <w:p w14:paraId="7940E1B5"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Создание наглядно-педагогической пропаганды для родителей (стенды, папки или ширмы-передвижки)</w:t>
            </w:r>
          </w:p>
          <w:p w14:paraId="491FCFEB"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Оказание помощи родителям по созданию предметно-музыкальной среды в семье</w:t>
            </w:r>
          </w:p>
          <w:p w14:paraId="64784B40"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Посещения музеев, выставок, детских музыкальных театров</w:t>
            </w:r>
          </w:p>
          <w:p w14:paraId="75EBD121" w14:textId="77777777" w:rsidR="0072579B" w:rsidRPr="00953D7B" w:rsidRDefault="0072579B" w:rsidP="00E71595">
            <w:pPr>
              <w:numPr>
                <w:ilvl w:val="0"/>
                <w:numId w:val="58"/>
              </w:numPr>
              <w:ind w:left="567" w:right="153"/>
              <w:jc w:val="both"/>
              <w:rPr>
                <w:rFonts w:ascii="Times New Roman" w:hAnsi="Times New Roman" w:cs="Times New Roman"/>
                <w:sz w:val="24"/>
                <w:szCs w:val="24"/>
              </w:rPr>
            </w:pPr>
            <w:r w:rsidRPr="00953D7B">
              <w:rPr>
                <w:rFonts w:ascii="Times New Roman" w:hAnsi="Times New Roman" w:cs="Times New Roman"/>
                <w:sz w:val="24"/>
                <w:szCs w:val="24"/>
              </w:rPr>
              <w:t>Прослушивание аудиозаписей,</w:t>
            </w:r>
          </w:p>
          <w:p w14:paraId="72C2DAFE" w14:textId="77777777" w:rsidR="0072579B" w:rsidRPr="0072579B" w:rsidRDefault="0072579B" w:rsidP="00E71595">
            <w:pPr>
              <w:numPr>
                <w:ilvl w:val="0"/>
                <w:numId w:val="58"/>
              </w:numPr>
              <w:ind w:left="567" w:right="153"/>
              <w:jc w:val="both"/>
              <w:rPr>
                <w:rFonts w:ascii="Times New Roman" w:hAnsi="Times New Roman" w:cs="Times New Roman"/>
                <w:sz w:val="24"/>
                <w:szCs w:val="24"/>
                <w:lang w:val="ru-RU"/>
              </w:rPr>
            </w:pPr>
            <w:r w:rsidRPr="0072579B">
              <w:rPr>
                <w:rFonts w:ascii="Times New Roman" w:hAnsi="Times New Roman" w:cs="Times New Roman"/>
                <w:sz w:val="24"/>
                <w:szCs w:val="24"/>
                <w:lang w:val="ru-RU"/>
              </w:rPr>
              <w:t>Прослушивание аудиозаписей с просмотром соответствующих иллюстраций, репродукций картин, портретов композиторов</w:t>
            </w:r>
          </w:p>
          <w:p w14:paraId="385833CA" w14:textId="77777777" w:rsidR="0072579B" w:rsidRPr="0072579B" w:rsidRDefault="0072579B" w:rsidP="0072579B">
            <w:pPr>
              <w:jc w:val="both"/>
              <w:rPr>
                <w:rFonts w:ascii="Times New Roman" w:hAnsi="Times New Roman" w:cs="Times New Roman"/>
                <w:sz w:val="24"/>
                <w:szCs w:val="24"/>
                <w:lang w:val="ru-RU"/>
              </w:rPr>
            </w:pPr>
          </w:p>
        </w:tc>
      </w:tr>
    </w:tbl>
    <w:p w14:paraId="0F440ECC" w14:textId="395EAE41" w:rsidR="0072579B" w:rsidRDefault="0072579B">
      <w:pPr>
        <w:rPr>
          <w:rFonts w:ascii="Times New Roman" w:eastAsia="Times New Roman" w:hAnsi="Times New Roman" w:cs="Times New Roman"/>
          <w:color w:val="000000"/>
          <w:sz w:val="28"/>
          <w:szCs w:val="28"/>
          <w:lang w:val="ru-RU" w:eastAsia="ru-RU" w:bidi="ar-SA"/>
        </w:rPr>
      </w:pPr>
    </w:p>
    <w:p w14:paraId="2D1C16C7" w14:textId="77777777" w:rsidR="0072579B" w:rsidRDefault="0072579B" w:rsidP="001E3FDB">
      <w:pPr>
        <w:pStyle w:val="a3"/>
        <w:shd w:val="clear" w:color="auto" w:fill="FFFFFF"/>
        <w:spacing w:before="0" w:beforeAutospacing="0" w:after="0" w:afterAutospacing="0"/>
        <w:ind w:firstLine="540"/>
        <w:jc w:val="both"/>
        <w:rPr>
          <w:color w:val="000000"/>
          <w:sz w:val="28"/>
          <w:szCs w:val="28"/>
        </w:rPr>
        <w:sectPr w:rsidR="0072579B" w:rsidSect="00614599">
          <w:pgSz w:w="16838" w:h="11906" w:orient="landscape"/>
          <w:pgMar w:top="851" w:right="1134" w:bottom="426" w:left="992" w:header="709" w:footer="709" w:gutter="0"/>
          <w:cols w:space="708"/>
          <w:docGrid w:linePitch="360"/>
        </w:sectPr>
      </w:pPr>
    </w:p>
    <w:p w14:paraId="413AFAE3" w14:textId="70DC1064" w:rsidR="00773E12" w:rsidRPr="007D39FA" w:rsidRDefault="00926335" w:rsidP="00773E12">
      <w:pPr>
        <w:keepNext/>
        <w:widowControl w:val="0"/>
        <w:tabs>
          <w:tab w:val="left" w:pos="567"/>
        </w:tabs>
        <w:suppressAutoHyphens/>
        <w:jc w:val="both"/>
        <w:outlineLvl w:val="1"/>
        <w:rPr>
          <w:rFonts w:ascii="Times New Roman" w:eastAsia="Times New Roman" w:hAnsi="Times New Roman" w:cs="Times New Roman"/>
          <w:bCs/>
          <w:color w:val="000000" w:themeColor="text1"/>
          <w:sz w:val="24"/>
          <w:szCs w:val="24"/>
          <w:lang w:val="ru-RU" w:bidi="ar-SA"/>
        </w:rPr>
      </w:pPr>
      <w:r>
        <w:rPr>
          <w:rFonts w:ascii="Times New Roman" w:eastAsia="Calibri" w:hAnsi="Times New Roman" w:cs="Times New Roman"/>
          <w:sz w:val="28"/>
          <w:szCs w:val="28"/>
          <w:lang w:val="ru-RU" w:bidi="ar-SA"/>
        </w:rPr>
        <w:lastRenderedPageBreak/>
        <w:tab/>
      </w:r>
      <w:r w:rsidR="00773E12" w:rsidRPr="007D39FA">
        <w:rPr>
          <w:rFonts w:ascii="Times New Roman" w:eastAsia="Calibri" w:hAnsi="Times New Roman" w:cs="Times New Roman"/>
          <w:color w:val="000000" w:themeColor="text1"/>
          <w:sz w:val="24"/>
          <w:szCs w:val="24"/>
          <w:lang w:val="ru-RU" w:bidi="ar-SA"/>
        </w:rPr>
        <w:t>Планирование образовательной деятельности по реализации образовательной области «Художественно-эстетическое развитие» по направлению «Музыка» осуществляется музыкальным руководителем на год.  Календарно-тематический план отражает тему, задачи, содержание, индивидуальную работу, организацию развивающей среды, взаимодействие с родителями.</w:t>
      </w:r>
      <w:r w:rsidR="00773E12" w:rsidRPr="007D39FA">
        <w:rPr>
          <w:rFonts w:ascii="Times New Roman" w:eastAsia="Times New Roman" w:hAnsi="Times New Roman" w:cs="Times New Roman"/>
          <w:bCs/>
          <w:color w:val="000000" w:themeColor="text1"/>
          <w:sz w:val="24"/>
          <w:szCs w:val="24"/>
          <w:lang w:val="ru-RU" w:bidi="ar-SA"/>
        </w:rPr>
        <w:t xml:space="preserve">  Музыкальный руководитель может гибко изменять содержание по ходу образовательной деятельности, решая запланированные задачи в зависимости от сложившейся образовательной ситуации, опираясь на интересы отдельного ребенка или группы детей.</w:t>
      </w:r>
    </w:p>
    <w:p w14:paraId="6048D6B2" w14:textId="5C7DE2CC" w:rsidR="009A042A" w:rsidRPr="007D39FA" w:rsidRDefault="0017157A"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w:t>
      </w:r>
      <w:r w:rsidR="009A042A" w:rsidRPr="007D39FA">
        <w:rPr>
          <w:b/>
          <w:bCs/>
          <w:color w:val="000000" w:themeColor="text1"/>
        </w:rPr>
        <w:t>.</w:t>
      </w:r>
      <w:r w:rsidRPr="007D39FA">
        <w:rPr>
          <w:b/>
          <w:bCs/>
          <w:color w:val="000000" w:themeColor="text1"/>
        </w:rPr>
        <w:t>3</w:t>
      </w:r>
      <w:r w:rsidR="009A042A" w:rsidRPr="007D39FA">
        <w:rPr>
          <w:b/>
          <w:bCs/>
          <w:color w:val="000000" w:themeColor="text1"/>
        </w:rPr>
        <w:t xml:space="preserve"> Особенности образовательной деятельности разных видов и культурных практик.</w:t>
      </w:r>
    </w:p>
    <w:p w14:paraId="65614DB8" w14:textId="383F7BBA"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Образовательная деятельность в ДОО включает:</w:t>
      </w:r>
    </w:p>
    <w:p w14:paraId="60EF6AA0"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образовательную деятельность, осуществляемую в процессе организации различных видов детской деятельности;</w:t>
      </w:r>
    </w:p>
    <w:p w14:paraId="5BDA73B6"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образовательную деятельность, осуществляемую в ходе режимных процессов;</w:t>
      </w:r>
    </w:p>
    <w:p w14:paraId="6695E30F"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самостоятельную деятельность детей;</w:t>
      </w:r>
    </w:p>
    <w:p w14:paraId="1F349D67" w14:textId="77777777" w:rsidR="009A042A" w:rsidRPr="007D39FA" w:rsidRDefault="009A042A" w:rsidP="00E71595">
      <w:pPr>
        <w:pStyle w:val="a3"/>
        <w:numPr>
          <w:ilvl w:val="0"/>
          <w:numId w:val="17"/>
        </w:numPr>
        <w:shd w:val="clear" w:color="auto" w:fill="FFFFFF"/>
        <w:spacing w:before="0" w:beforeAutospacing="0" w:after="0" w:afterAutospacing="0"/>
        <w:ind w:left="0" w:firstLine="0"/>
        <w:jc w:val="both"/>
        <w:rPr>
          <w:color w:val="000000" w:themeColor="text1"/>
        </w:rPr>
      </w:pPr>
      <w:r w:rsidRPr="007D39FA">
        <w:rPr>
          <w:color w:val="000000" w:themeColor="text1"/>
        </w:rPr>
        <w:t>взаимодействие с семьями детей по реализации образовательной программы ДО.</w:t>
      </w:r>
    </w:p>
    <w:p w14:paraId="408741EC" w14:textId="6630818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FF8DBD8"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2916B088"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совместная деятельность ребенка с педагогом, при которой ребенок и педагог - равноправные партнеры;</w:t>
      </w:r>
    </w:p>
    <w:p w14:paraId="667F1AAF"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52F9E24"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7ED29A80" w14:textId="0560305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w:t>
      </w:r>
      <w:r w:rsidR="00741753" w:rsidRPr="007D39FA">
        <w:rPr>
          <w:color w:val="000000" w:themeColor="text1"/>
        </w:rPr>
        <w:t>угое)</w:t>
      </w:r>
      <w:r w:rsidRPr="007D39FA">
        <w:rPr>
          <w:color w:val="000000" w:themeColor="text1"/>
        </w:rPr>
        <w:t>.</w:t>
      </w:r>
    </w:p>
    <w:p w14:paraId="707E0F04" w14:textId="7BC9B4F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F1309A9" w14:textId="06DF1A46"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Все виды деятельности взаимосвязаны между собой, часть из них органично включается в другие виды деятельно</w:t>
      </w:r>
      <w:r w:rsidR="00293AE3" w:rsidRPr="007D39FA">
        <w:rPr>
          <w:color w:val="000000" w:themeColor="text1"/>
        </w:rPr>
        <w:t>сти</w:t>
      </w:r>
      <w:r w:rsidRPr="007D39FA">
        <w:rPr>
          <w:color w:val="000000" w:themeColor="text1"/>
        </w:rPr>
        <w:t>. Это обеспечивает возможность их интеграции в процессе образовательной деятельности.</w:t>
      </w:r>
    </w:p>
    <w:p w14:paraId="4C399038" w14:textId="37405C3E" w:rsidR="00E070C3" w:rsidRPr="007D39FA" w:rsidRDefault="002B6862" w:rsidP="001E3FDB">
      <w:pPr>
        <w:tabs>
          <w:tab w:val="left" w:pos="567"/>
        </w:tabs>
        <w:autoSpaceDE w:val="0"/>
        <w:autoSpaceDN w:val="0"/>
        <w:adjustRightInd w:val="0"/>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eastAsia="ru-RU" w:bidi="ar-SA"/>
        </w:rPr>
        <w:tab/>
      </w:r>
      <w:r w:rsidR="00E070C3" w:rsidRPr="007D39FA">
        <w:rPr>
          <w:rFonts w:ascii="Times New Roman" w:eastAsia="Calibri" w:hAnsi="Times New Roman" w:cs="Times New Roman"/>
          <w:color w:val="000000" w:themeColor="text1"/>
          <w:sz w:val="24"/>
          <w:szCs w:val="24"/>
          <w:lang w:val="ru-RU" w:eastAsia="ru-RU" w:bidi="ar-SA"/>
        </w:rPr>
        <w:t>Взаимодействие</w:t>
      </w:r>
      <w:r w:rsidR="00E070C3" w:rsidRPr="007D39FA">
        <w:rPr>
          <w:rFonts w:ascii="Times New Roman" w:eastAsia="Calibri" w:hAnsi="Times New Roman" w:cs="Times New Roman"/>
          <w:color w:val="000000" w:themeColor="text1"/>
          <w:sz w:val="24"/>
          <w:szCs w:val="24"/>
          <w:lang w:val="ru-RU" w:bidi="ar-SA"/>
        </w:rPr>
        <w:t xml:space="preserve"> взрослых с детьми является важнейшим фактором развития ребенка и пронизывает все направления образовательной деятельности. </w:t>
      </w:r>
    </w:p>
    <w:p w14:paraId="575E97FF" w14:textId="0AEF33D2" w:rsidR="00E070C3" w:rsidRPr="007D39FA" w:rsidRDefault="00D85652" w:rsidP="001E3FDB">
      <w:pPr>
        <w:tabs>
          <w:tab w:val="left" w:pos="567"/>
        </w:tabs>
        <w:jc w:val="both"/>
        <w:rPr>
          <w:rFonts w:ascii="Times New Roman" w:eastAsia="Calibri" w:hAnsi="Times New Roman" w:cs="Times New Roman"/>
          <w:color w:val="000000" w:themeColor="text1"/>
          <w:sz w:val="24"/>
          <w:szCs w:val="24"/>
          <w:lang w:val="ru-RU" w:eastAsia="ru-RU" w:bidi="ar-SA"/>
        </w:rPr>
      </w:pPr>
      <w:r w:rsidRPr="007D39FA">
        <w:rPr>
          <w:rFonts w:ascii="Times New Roman" w:eastAsia="Calibri" w:hAnsi="Times New Roman" w:cs="Times New Roman"/>
          <w:color w:val="000000" w:themeColor="text1"/>
          <w:sz w:val="24"/>
          <w:szCs w:val="24"/>
          <w:lang w:val="ru-RU" w:eastAsia="ru-RU" w:bidi="ar-SA"/>
        </w:rPr>
        <w:tab/>
      </w:r>
      <w:r w:rsidR="00E070C3" w:rsidRPr="007D39FA">
        <w:rPr>
          <w:rFonts w:ascii="Times New Roman" w:eastAsia="Calibri" w:hAnsi="Times New Roman" w:cs="Times New Roman"/>
          <w:color w:val="000000" w:themeColor="text1"/>
          <w:sz w:val="24"/>
          <w:szCs w:val="24"/>
          <w:lang w:val="ru-RU" w:eastAsia="ru-RU" w:bidi="ar-SA"/>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w:t>
      </w:r>
      <w:r w:rsidR="00E070C3" w:rsidRPr="007D39FA">
        <w:rPr>
          <w:rFonts w:ascii="Times New Roman" w:eastAsia="Calibri" w:hAnsi="Times New Roman" w:cs="Times New Roman"/>
          <w:color w:val="000000" w:themeColor="text1"/>
          <w:sz w:val="24"/>
          <w:szCs w:val="24"/>
          <w:lang w:val="ru-RU" w:eastAsia="ru-RU" w:bidi="ar-SA"/>
        </w:rPr>
        <w:lastRenderedPageBreak/>
        <w:t>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w:t>
      </w:r>
      <w:r w:rsidR="005E3F47" w:rsidRPr="007D39FA">
        <w:rPr>
          <w:rFonts w:ascii="Times New Roman" w:eastAsia="Calibri" w:hAnsi="Times New Roman" w:cs="Times New Roman"/>
          <w:color w:val="000000" w:themeColor="text1"/>
          <w:sz w:val="24"/>
          <w:szCs w:val="24"/>
          <w:lang w:val="ru-RU" w:eastAsia="ru-RU" w:bidi="ar-SA"/>
        </w:rPr>
        <w:t xml:space="preserve"> </w:t>
      </w:r>
      <w:r w:rsidRPr="007D39FA">
        <w:rPr>
          <w:rFonts w:ascii="Times New Roman" w:eastAsia="Calibri" w:hAnsi="Times New Roman" w:cs="Times New Roman"/>
          <w:color w:val="000000" w:themeColor="text1"/>
          <w:sz w:val="24"/>
          <w:szCs w:val="24"/>
          <w:lang w:val="ru-RU" w:eastAsia="ru-RU" w:bidi="ar-SA"/>
        </w:rPr>
        <w:t>д</w:t>
      </w:r>
      <w:r w:rsidR="00E070C3" w:rsidRPr="007D39FA">
        <w:rPr>
          <w:rFonts w:ascii="Times New Roman" w:eastAsia="Calibri" w:hAnsi="Times New Roman" w:cs="Times New Roman"/>
          <w:color w:val="000000" w:themeColor="text1"/>
          <w:sz w:val="24"/>
          <w:szCs w:val="24"/>
          <w:lang w:val="ru-RU" w:eastAsia="ru-RU" w:bidi="ar-SA"/>
        </w:rPr>
        <w:t>етско</w:t>
      </w:r>
      <w:r w:rsidRPr="007D39FA">
        <w:rPr>
          <w:rFonts w:ascii="Times New Roman" w:eastAsia="Calibri" w:hAnsi="Times New Roman" w:cs="Times New Roman"/>
          <w:color w:val="000000" w:themeColor="text1"/>
          <w:sz w:val="24"/>
          <w:szCs w:val="24"/>
          <w:lang w:val="ru-RU" w:eastAsia="ru-RU" w:bidi="ar-SA"/>
        </w:rPr>
        <w:t>м</w:t>
      </w:r>
      <w:r w:rsidR="00E070C3" w:rsidRPr="007D39FA">
        <w:rPr>
          <w:rFonts w:ascii="Times New Roman" w:eastAsia="Calibri" w:hAnsi="Times New Roman" w:cs="Times New Roman"/>
          <w:color w:val="000000" w:themeColor="text1"/>
          <w:sz w:val="24"/>
          <w:szCs w:val="24"/>
          <w:lang w:val="ru-RU" w:eastAsia="ru-RU" w:bidi="ar-SA"/>
        </w:rPr>
        <w:t xml:space="preserve"> сад</w:t>
      </w:r>
      <w:r w:rsidRPr="007D39FA">
        <w:rPr>
          <w:rFonts w:ascii="Times New Roman" w:eastAsia="Calibri" w:hAnsi="Times New Roman" w:cs="Times New Roman"/>
          <w:color w:val="000000" w:themeColor="text1"/>
          <w:sz w:val="24"/>
          <w:szCs w:val="24"/>
          <w:lang w:val="ru-RU" w:eastAsia="ru-RU" w:bidi="ar-SA"/>
        </w:rPr>
        <w:t>у</w:t>
      </w:r>
      <w:r w:rsidR="005E3F47" w:rsidRPr="007D39FA">
        <w:rPr>
          <w:rFonts w:ascii="Times New Roman" w:eastAsia="Calibri" w:hAnsi="Times New Roman" w:cs="Times New Roman"/>
          <w:color w:val="000000" w:themeColor="text1"/>
          <w:sz w:val="24"/>
          <w:szCs w:val="24"/>
          <w:lang w:val="ru-RU" w:eastAsia="ru-RU" w:bidi="ar-SA"/>
        </w:rPr>
        <w:t xml:space="preserve"> </w:t>
      </w:r>
      <w:r w:rsidR="00E070C3" w:rsidRPr="007D39FA">
        <w:rPr>
          <w:rFonts w:ascii="Times New Roman" w:eastAsia="Calibri" w:hAnsi="Times New Roman" w:cs="Times New Roman"/>
          <w:color w:val="000000" w:themeColor="text1"/>
          <w:sz w:val="24"/>
          <w:szCs w:val="24"/>
          <w:lang w:val="ru-RU" w:eastAsia="ru-RU" w:bidi="ar-SA"/>
        </w:rPr>
        <w:t xml:space="preserve">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00E070C3" w:rsidRPr="007D39FA">
        <w:rPr>
          <w:rFonts w:ascii="Times New Roman" w:eastAsia="Calibri" w:hAnsi="Times New Roman" w:cs="Times New Roman"/>
          <w:color w:val="000000" w:themeColor="text1"/>
          <w:sz w:val="24"/>
          <w:szCs w:val="24"/>
          <w:lang w:val="ru-RU" w:bidi="ar-SA"/>
        </w:rPr>
        <w:t xml:space="preserve">Для </w:t>
      </w:r>
      <w:r w:rsidR="00E070C3" w:rsidRPr="007D39FA">
        <w:rPr>
          <w:rFonts w:ascii="Times New Roman" w:eastAsia="Calibri" w:hAnsi="Times New Roman" w:cs="Times New Roman"/>
          <w:i/>
          <w:color w:val="000000" w:themeColor="text1"/>
          <w:sz w:val="24"/>
          <w:szCs w:val="24"/>
          <w:lang w:val="ru-RU" w:bidi="ar-SA"/>
        </w:rPr>
        <w:t>личностно-порождающего взаимодействия</w:t>
      </w:r>
      <w:r w:rsidR="00E070C3" w:rsidRPr="007D39FA">
        <w:rPr>
          <w:rFonts w:ascii="Times New Roman" w:eastAsia="Calibri" w:hAnsi="Times New Roman" w:cs="Times New Roman"/>
          <w:color w:val="000000" w:themeColor="text1"/>
          <w:sz w:val="24"/>
          <w:szCs w:val="24"/>
          <w:lang w:val="ru-RU" w:bidi="ar-SA"/>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14:paraId="62FA01CD" w14:textId="14EBDFAB"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i/>
          <w:color w:val="000000" w:themeColor="text1"/>
          <w:sz w:val="24"/>
          <w:szCs w:val="24"/>
          <w:lang w:val="ru-RU" w:bidi="ar-SA"/>
        </w:rPr>
        <w:t xml:space="preserve">Личностно-порождающее взаимодействие способствует </w:t>
      </w:r>
      <w:r w:rsidRPr="007D39FA">
        <w:rPr>
          <w:rFonts w:ascii="Times New Roman" w:eastAsia="Calibri" w:hAnsi="Times New Roman" w:cs="Times New Roman"/>
          <w:color w:val="000000" w:themeColor="text1"/>
          <w:sz w:val="24"/>
          <w:szCs w:val="24"/>
          <w:lang w:val="ru-RU" w:bidi="ar-SA"/>
        </w:rPr>
        <w:t xml:space="preserve">формированию у ребенка различных позитивных качеств. Ребенок учится </w:t>
      </w:r>
      <w:r w:rsidRPr="007D39FA">
        <w:rPr>
          <w:rFonts w:ascii="Times New Roman" w:eastAsia="Calibri" w:hAnsi="Times New Roman" w:cs="Times New Roman"/>
          <w:iCs/>
          <w:color w:val="000000" w:themeColor="text1"/>
          <w:sz w:val="24"/>
          <w:szCs w:val="24"/>
          <w:lang w:val="ru-RU" w:bidi="ar-SA"/>
        </w:rPr>
        <w:t>уважать себя и других, так как о</w:t>
      </w:r>
      <w:r w:rsidRPr="007D39FA">
        <w:rPr>
          <w:rFonts w:ascii="Times New Roman" w:eastAsia="Calibri" w:hAnsi="Times New Roman" w:cs="Times New Roman"/>
          <w:color w:val="000000" w:themeColor="text1"/>
          <w:sz w:val="24"/>
          <w:szCs w:val="24"/>
          <w:lang w:val="ru-RU" w:bidi="ar-SA"/>
        </w:rPr>
        <w:t xml:space="preserve">тношение ребенка к себе и другим людям всегда отражает характер отношения к нему окружающих взрослых. Он приобретает </w:t>
      </w:r>
      <w:r w:rsidRPr="007D39FA">
        <w:rPr>
          <w:rFonts w:ascii="Times New Roman" w:eastAsia="Calibri" w:hAnsi="Times New Roman" w:cs="Times New Roman"/>
          <w:iCs/>
          <w:color w:val="000000" w:themeColor="text1"/>
          <w:sz w:val="24"/>
          <w:szCs w:val="24"/>
          <w:lang w:val="ru-RU" w:bidi="ar-SA"/>
        </w:rPr>
        <w:t>чувство уверенности в себе, не боится ошибок</w:t>
      </w:r>
      <w:r w:rsidRPr="007D39FA">
        <w:rPr>
          <w:rFonts w:ascii="Times New Roman" w:eastAsia="Calibri" w:hAnsi="Times New Roman" w:cs="Times New Roman"/>
          <w:i/>
          <w:iCs/>
          <w:color w:val="000000" w:themeColor="text1"/>
          <w:sz w:val="24"/>
          <w:szCs w:val="24"/>
          <w:lang w:val="ru-RU" w:bidi="ar-SA"/>
        </w:rPr>
        <w:t>.</w:t>
      </w:r>
      <w:r w:rsidRPr="007D39FA">
        <w:rPr>
          <w:rFonts w:ascii="Times New Roman" w:eastAsia="Calibri" w:hAnsi="Times New Roman" w:cs="Times New Roman"/>
          <w:color w:val="000000" w:themeColor="text1"/>
          <w:sz w:val="24"/>
          <w:szCs w:val="24"/>
          <w:lang w:val="ru-RU" w:bidi="ar-SA"/>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2C241274"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w:t>
      </w:r>
      <w:r w:rsidRPr="007D39FA">
        <w:rPr>
          <w:rFonts w:ascii="Times New Roman" w:eastAsia="Calibri" w:hAnsi="Times New Roman" w:cs="Times New Roman"/>
          <w:iCs/>
          <w:color w:val="000000" w:themeColor="text1"/>
          <w:sz w:val="24"/>
          <w:szCs w:val="24"/>
          <w:lang w:val="ru-RU" w:bidi="ar-SA"/>
        </w:rPr>
        <w:t>не боится быть самим собой, быть искренним</w:t>
      </w:r>
      <w:r w:rsidRPr="007D39FA">
        <w:rPr>
          <w:rFonts w:ascii="Times New Roman" w:eastAsia="Calibri" w:hAnsi="Times New Roman" w:cs="Times New Roman"/>
          <w:color w:val="000000" w:themeColor="text1"/>
          <w:sz w:val="24"/>
          <w:szCs w:val="24"/>
          <w:lang w:val="ru-RU" w:bidi="ar-SA"/>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14:paraId="7EE4C514" w14:textId="6AFB92F1"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учится </w:t>
      </w:r>
      <w:r w:rsidRPr="007D39FA">
        <w:rPr>
          <w:rFonts w:ascii="Times New Roman" w:eastAsia="Calibri" w:hAnsi="Times New Roman" w:cs="Times New Roman"/>
          <w:iCs/>
          <w:color w:val="000000" w:themeColor="text1"/>
          <w:sz w:val="24"/>
          <w:szCs w:val="24"/>
          <w:lang w:val="ru-RU" w:bidi="ar-SA"/>
        </w:rPr>
        <w:t>брать на себя ответственность за свои решения и поступки</w:t>
      </w:r>
      <w:r w:rsidRPr="007D39FA">
        <w:rPr>
          <w:rFonts w:ascii="Times New Roman" w:eastAsia="Calibri" w:hAnsi="Times New Roman" w:cs="Times New Roman"/>
          <w:color w:val="000000" w:themeColor="text1"/>
          <w:sz w:val="24"/>
          <w:szCs w:val="24"/>
          <w:lang w:val="ru-RU" w:bidi="ar-SA"/>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14:paraId="29698169"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приучается </w:t>
      </w:r>
      <w:r w:rsidRPr="007D39FA">
        <w:rPr>
          <w:rFonts w:ascii="Times New Roman" w:eastAsia="Calibri" w:hAnsi="Times New Roman" w:cs="Times New Roman"/>
          <w:iCs/>
          <w:color w:val="000000" w:themeColor="text1"/>
          <w:sz w:val="24"/>
          <w:szCs w:val="24"/>
          <w:lang w:val="ru-RU" w:bidi="ar-SA"/>
        </w:rPr>
        <w:t xml:space="preserve">думать самостоятельно, </w:t>
      </w:r>
      <w:r w:rsidRPr="007D39FA">
        <w:rPr>
          <w:rFonts w:ascii="Times New Roman" w:eastAsia="Calibri" w:hAnsi="Times New Roman" w:cs="Times New Roman"/>
          <w:color w:val="000000" w:themeColor="text1"/>
          <w:sz w:val="24"/>
          <w:szCs w:val="24"/>
          <w:lang w:val="ru-RU" w:bidi="ar-SA"/>
        </w:rPr>
        <w:t>поскольку взрослые не навязывают ему своего решения, а способствуют тому, чтобы он принял собственное.</w:t>
      </w:r>
    </w:p>
    <w:p w14:paraId="4F965769"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ab/>
        <w:t xml:space="preserve">Ребенок учится </w:t>
      </w:r>
      <w:r w:rsidRPr="007D39FA">
        <w:rPr>
          <w:rFonts w:ascii="Times New Roman" w:eastAsia="Calibri" w:hAnsi="Times New Roman" w:cs="Times New Roman"/>
          <w:iCs/>
          <w:color w:val="000000" w:themeColor="text1"/>
          <w:sz w:val="24"/>
          <w:szCs w:val="24"/>
          <w:lang w:val="ru-RU" w:bidi="ar-SA"/>
        </w:rPr>
        <w:t>адекватно выражать свои чувства</w:t>
      </w:r>
      <w:r w:rsidRPr="007D39FA">
        <w:rPr>
          <w:rFonts w:ascii="Times New Roman" w:eastAsia="Calibri" w:hAnsi="Times New Roman" w:cs="Times New Roman"/>
          <w:color w:val="000000" w:themeColor="text1"/>
          <w:sz w:val="24"/>
          <w:szCs w:val="24"/>
          <w:lang w:val="ru-RU" w:bidi="ar-SA"/>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14:paraId="55A42ECF" w14:textId="77777777" w:rsidR="00E070C3" w:rsidRPr="007D39FA" w:rsidRDefault="00E070C3" w:rsidP="001E3FDB">
      <w:pPr>
        <w:tabs>
          <w:tab w:val="left" w:pos="567"/>
        </w:tabs>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 xml:space="preserve">Ребенок учится </w:t>
      </w:r>
      <w:r w:rsidRPr="007D39FA">
        <w:rPr>
          <w:rFonts w:ascii="Times New Roman" w:eastAsia="Calibri" w:hAnsi="Times New Roman" w:cs="Times New Roman"/>
          <w:iCs/>
          <w:color w:val="000000" w:themeColor="text1"/>
          <w:sz w:val="24"/>
          <w:szCs w:val="24"/>
          <w:lang w:val="ru-RU" w:bidi="ar-SA"/>
        </w:rPr>
        <w:t xml:space="preserve">понимать других и сочувствовать им, </w:t>
      </w:r>
      <w:r w:rsidRPr="007D39FA">
        <w:rPr>
          <w:rFonts w:ascii="Times New Roman" w:eastAsia="Calibri" w:hAnsi="Times New Roman" w:cs="Times New Roman"/>
          <w:color w:val="000000" w:themeColor="text1"/>
          <w:sz w:val="24"/>
          <w:szCs w:val="24"/>
          <w:lang w:val="ru-RU" w:bidi="ar-SA"/>
        </w:rPr>
        <w:t>потому что получает этот опыт из общения со взрослыми и переносит его на других людей.</w:t>
      </w:r>
    </w:p>
    <w:p w14:paraId="16A4A8F9" w14:textId="77777777"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14:paraId="45F30FE7" w14:textId="546792A0"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Создание развивающей среды в группе, куда ребенок хотел бы воз</w:t>
      </w:r>
      <w:r w:rsidRPr="007D39FA">
        <w:rPr>
          <w:rFonts w:ascii="Times New Roman" w:eastAsia="Calibri" w:hAnsi="Times New Roman" w:cs="Times New Roman"/>
          <w:color w:val="000000" w:themeColor="text1"/>
          <w:sz w:val="24"/>
          <w:szCs w:val="24"/>
          <w:lang w:val="ru-RU" w:bidi="ar-SA"/>
        </w:rPr>
        <w:softHyphen/>
        <w:t>вращаться, где он чувствовал бы себя нужным и успешным, — доста</w:t>
      </w:r>
      <w:r w:rsidRPr="007D39FA">
        <w:rPr>
          <w:rFonts w:ascii="Times New Roman" w:eastAsia="Calibri" w:hAnsi="Times New Roman" w:cs="Times New Roman"/>
          <w:color w:val="000000" w:themeColor="text1"/>
          <w:sz w:val="24"/>
          <w:szCs w:val="24"/>
          <w:lang w:val="ru-RU" w:bidi="ar-SA"/>
        </w:rPr>
        <w:softHyphen/>
        <w:t>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детского сада</w:t>
      </w:r>
      <w:r w:rsidR="00D85652"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color w:val="000000" w:themeColor="text1"/>
          <w:sz w:val="24"/>
          <w:szCs w:val="24"/>
          <w:lang w:val="ru-RU" w:bidi="ar-SA"/>
        </w:rPr>
        <w:t>и обяза</w:t>
      </w:r>
      <w:r w:rsidRPr="007D39FA">
        <w:rPr>
          <w:rFonts w:ascii="Times New Roman" w:eastAsia="Calibri" w:hAnsi="Times New Roman" w:cs="Times New Roman"/>
          <w:color w:val="000000" w:themeColor="text1"/>
          <w:sz w:val="24"/>
          <w:szCs w:val="24"/>
          <w:lang w:val="ru-RU" w:bidi="ar-SA"/>
        </w:rPr>
        <w:softHyphen/>
        <w:t>тельно вовлекать семью.</w:t>
      </w:r>
    </w:p>
    <w:p w14:paraId="18B5FAA5" w14:textId="77777777"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lastRenderedPageBreak/>
        <w:t>Личностно-ориентированное взаимодействие взрослых и детей явля</w:t>
      </w:r>
      <w:r w:rsidRPr="007D39FA">
        <w:rPr>
          <w:rFonts w:ascii="Times New Roman" w:eastAsia="Calibri" w:hAnsi="Times New Roman" w:cs="Times New Roman"/>
          <w:color w:val="000000" w:themeColor="text1"/>
          <w:sz w:val="24"/>
          <w:szCs w:val="24"/>
          <w:lang w:val="ru-RU" w:bidi="ar-SA"/>
        </w:rPr>
        <w:softHyphen/>
        <w:t>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w:t>
      </w:r>
      <w:r w:rsidRPr="007D39FA">
        <w:rPr>
          <w:rFonts w:ascii="Times New Roman" w:eastAsia="Calibri" w:hAnsi="Times New Roman" w:cs="Times New Roman"/>
          <w:color w:val="000000" w:themeColor="text1"/>
          <w:sz w:val="24"/>
          <w:szCs w:val="24"/>
          <w:lang w:val="ru-RU" w:bidi="ar-SA"/>
        </w:rPr>
        <w:softHyphen/>
        <w:t>альным интересам, потребностям и возможностям.</w:t>
      </w:r>
    </w:p>
    <w:p w14:paraId="185D4ABC" w14:textId="77777777" w:rsidR="00E070C3" w:rsidRPr="007D39FA" w:rsidRDefault="00E070C3" w:rsidP="001E3FDB">
      <w:pPr>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Взаимодействие между взрослыми и детьми, как и взаимодей</w:t>
      </w:r>
      <w:r w:rsidRPr="007D39FA">
        <w:rPr>
          <w:rFonts w:ascii="Times New Roman" w:eastAsia="Calibri" w:hAnsi="Times New Roman" w:cs="Times New Roman"/>
          <w:color w:val="000000" w:themeColor="text1"/>
          <w:sz w:val="24"/>
          <w:szCs w:val="24"/>
          <w:lang w:val="ru-RU" w:bidi="ar-SA"/>
        </w:rPr>
        <w:softHyphen/>
        <w:t>ствие между сверстниками, имеет огромное значение для социально</w:t>
      </w:r>
      <w:r w:rsidRPr="007D39FA">
        <w:rPr>
          <w:rFonts w:ascii="Times New Roman" w:eastAsia="Calibri" w:hAnsi="Times New Roman" w:cs="Times New Roman"/>
          <w:color w:val="000000" w:themeColor="text1"/>
          <w:sz w:val="24"/>
          <w:szCs w:val="24"/>
          <w:lang w:val="ru-RU" w:bidi="ar-SA"/>
        </w:rPr>
        <w:softHyphen/>
        <w:t>-эмоционального и личностного развития дошкольников. Именно в про</w:t>
      </w:r>
      <w:r w:rsidRPr="007D39FA">
        <w:rPr>
          <w:rFonts w:ascii="Times New Roman" w:eastAsia="Calibri" w:hAnsi="Times New Roman" w:cs="Times New Roman"/>
          <w:color w:val="000000" w:themeColor="text1"/>
          <w:sz w:val="24"/>
          <w:szCs w:val="24"/>
          <w:lang w:val="ru-RU" w:bidi="ar-SA"/>
        </w:rPr>
        <w:softHyphen/>
        <w:t>цессе взаимодействия у детей развивается чувство собственного «я», чувство принадлежности к определенному сообществу, а также приоб</w:t>
      </w:r>
      <w:r w:rsidRPr="007D39FA">
        <w:rPr>
          <w:rFonts w:ascii="Times New Roman" w:eastAsia="Calibri" w:hAnsi="Times New Roman" w:cs="Times New Roman"/>
          <w:color w:val="000000" w:themeColor="text1"/>
          <w:sz w:val="24"/>
          <w:szCs w:val="24"/>
          <w:lang w:val="ru-RU" w:bidi="ar-SA"/>
        </w:rPr>
        <w:softHyphen/>
        <w:t>ретаются знания об окружающем мире.</w:t>
      </w:r>
    </w:p>
    <w:p w14:paraId="4E08CA04" w14:textId="746AB3AE" w:rsidR="00E070C3" w:rsidRPr="007D39FA" w:rsidRDefault="00E070C3" w:rsidP="001E3FDB">
      <w:pPr>
        <w:ind w:firstLine="708"/>
        <w:jc w:val="both"/>
        <w:rPr>
          <w:rFonts w:ascii="Times New Roman" w:eastAsia="Calibri" w:hAnsi="Times New Roman" w:cs="Times New Roman"/>
          <w:color w:val="000000" w:themeColor="text1"/>
          <w:sz w:val="24"/>
          <w:szCs w:val="24"/>
          <w:lang w:val="ru-RU" w:bidi="ar-SA"/>
        </w:rPr>
      </w:pPr>
      <w:r w:rsidRPr="007D39FA">
        <w:rPr>
          <w:rFonts w:ascii="Times New Roman" w:eastAsia="Calibri" w:hAnsi="Times New Roman" w:cs="Times New Roman"/>
          <w:color w:val="000000" w:themeColor="text1"/>
          <w:sz w:val="24"/>
          <w:szCs w:val="24"/>
          <w:lang w:val="ru-RU" w:bidi="ar-SA"/>
        </w:rPr>
        <w:t>Программа предполагает индивидуальный подход к обу</w:t>
      </w:r>
      <w:r w:rsidRPr="007D39FA">
        <w:rPr>
          <w:rFonts w:ascii="Times New Roman" w:eastAsia="Calibri" w:hAnsi="Times New Roman" w:cs="Times New Roman"/>
          <w:color w:val="000000" w:themeColor="text1"/>
          <w:sz w:val="24"/>
          <w:szCs w:val="24"/>
          <w:lang w:val="ru-RU" w:bidi="ar-SA"/>
        </w:rPr>
        <w:softHyphen/>
        <w:t>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w:t>
      </w:r>
      <w:r w:rsidRPr="007D39FA">
        <w:rPr>
          <w:rFonts w:ascii="Times New Roman" w:eastAsia="Calibri" w:hAnsi="Times New Roman" w:cs="Times New Roman"/>
          <w:color w:val="000000" w:themeColor="text1"/>
          <w:sz w:val="24"/>
          <w:szCs w:val="24"/>
          <w:lang w:val="ru-RU" w:bidi="ar-SA"/>
        </w:rPr>
        <w:softHyphen/>
        <w:t>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w:t>
      </w:r>
      <w:r w:rsidRPr="007D39FA">
        <w:rPr>
          <w:rFonts w:ascii="Times New Roman" w:eastAsia="Calibri" w:hAnsi="Times New Roman" w:cs="Times New Roman"/>
          <w:color w:val="000000" w:themeColor="text1"/>
          <w:sz w:val="24"/>
          <w:szCs w:val="24"/>
          <w:lang w:val="ru-RU" w:bidi="ar-SA"/>
        </w:rPr>
        <w:softHyphen/>
        <w:t>образие воспитанников в каждой группе детского сада</w:t>
      </w:r>
      <w:r w:rsidR="00D85652" w:rsidRPr="007D39FA">
        <w:rPr>
          <w:rFonts w:ascii="Times New Roman" w:eastAsia="Calibri" w:hAnsi="Times New Roman" w:cs="Times New Roman"/>
          <w:color w:val="000000" w:themeColor="text1"/>
          <w:sz w:val="24"/>
          <w:szCs w:val="24"/>
          <w:lang w:val="ru-RU" w:bidi="ar-SA"/>
        </w:rPr>
        <w:t xml:space="preserve"> </w:t>
      </w:r>
      <w:r w:rsidRPr="007D39FA">
        <w:rPr>
          <w:rFonts w:ascii="Times New Roman" w:eastAsia="Calibri" w:hAnsi="Times New Roman" w:cs="Times New Roman"/>
          <w:color w:val="000000" w:themeColor="text1"/>
          <w:sz w:val="24"/>
          <w:szCs w:val="24"/>
          <w:lang w:val="ru-RU" w:bidi="ar-SA"/>
        </w:rPr>
        <w:t>и учесть уни</w:t>
      </w:r>
      <w:r w:rsidRPr="007D39FA">
        <w:rPr>
          <w:rFonts w:ascii="Times New Roman" w:eastAsia="Calibri" w:hAnsi="Times New Roman" w:cs="Times New Roman"/>
          <w:color w:val="000000" w:themeColor="text1"/>
          <w:sz w:val="24"/>
          <w:szCs w:val="24"/>
          <w:lang w:val="ru-RU" w:bidi="ar-SA"/>
        </w:rPr>
        <w:softHyphen/>
        <w:t>кальные потребности и потенциальные возможности каждого ребенка.</w:t>
      </w:r>
    </w:p>
    <w:p w14:paraId="5A7BD906" w14:textId="60EB8D5C"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C419CA9" w14:textId="23F94A1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5C23E54C" w14:textId="5798B200"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14:paraId="68206FA5" w14:textId="7F12F55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945380C" w14:textId="5F56F32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4F8409E3" w14:textId="5C1A865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20" w:anchor="dst100137" w:history="1">
        <w:r w:rsidRPr="007D39FA">
          <w:rPr>
            <w:rStyle w:val="a4"/>
            <w:color w:val="000000" w:themeColor="text1"/>
          </w:rPr>
          <w:t>СанПиН 1.2.3685-21</w:t>
        </w:r>
      </w:hyperlink>
      <w:r w:rsidRPr="007D39FA">
        <w:rPr>
          <w:color w:val="000000" w:themeColor="text1"/>
        </w:rPr>
        <w:t>.</w:t>
      </w:r>
    </w:p>
    <w:p w14:paraId="177C2807" w14:textId="2657CB28"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BCC1673" w14:textId="77777777" w:rsidR="00E86439" w:rsidRPr="007D39FA" w:rsidRDefault="006C37FB"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 xml:space="preserve">Для организации самостоятельной деятельности детей </w:t>
      </w:r>
      <w:r w:rsidR="008A0E3B" w:rsidRPr="007D39FA">
        <w:rPr>
          <w:color w:val="000000" w:themeColor="text1"/>
        </w:rPr>
        <w:t>в области «Художественно-эстетического развития» по напралению «Музыка» в группах</w:t>
      </w:r>
      <w:r w:rsidR="00E86439" w:rsidRPr="007D39FA">
        <w:rPr>
          <w:color w:val="000000" w:themeColor="text1"/>
        </w:rPr>
        <w:t xml:space="preserve"> раннего возраста создан </w:t>
      </w:r>
      <w:r w:rsidRPr="007D39FA">
        <w:rPr>
          <w:color w:val="000000" w:themeColor="text1"/>
        </w:rPr>
        <w:t>центр творчества и продуктивной деятельности для развития во</w:t>
      </w:r>
      <w:r w:rsidR="00E86439" w:rsidRPr="007D39FA">
        <w:rPr>
          <w:color w:val="000000" w:themeColor="text1"/>
        </w:rPr>
        <w:t>сприятия смысла музыки.</w:t>
      </w:r>
    </w:p>
    <w:p w14:paraId="289F640D" w14:textId="2507ECC7" w:rsidR="006C37FB" w:rsidRPr="007D39FA" w:rsidRDefault="00E86439" w:rsidP="00E86439">
      <w:pPr>
        <w:pStyle w:val="a3"/>
        <w:shd w:val="clear" w:color="auto" w:fill="FFFFFF"/>
        <w:spacing w:before="0" w:beforeAutospacing="0" w:after="0" w:afterAutospacing="0"/>
        <w:ind w:firstLine="540"/>
        <w:jc w:val="both"/>
        <w:rPr>
          <w:color w:val="000000" w:themeColor="text1"/>
          <w:highlight w:val="magenta"/>
        </w:rPr>
      </w:pPr>
      <w:r w:rsidRPr="007D39FA">
        <w:rPr>
          <w:color w:val="000000" w:themeColor="text1"/>
        </w:rPr>
        <w:t xml:space="preserve"> </w:t>
      </w:r>
      <w:r w:rsidR="006C37FB" w:rsidRPr="007D39FA">
        <w:rPr>
          <w:color w:val="000000" w:themeColor="text1"/>
        </w:rPr>
        <w:t>В группах для детей дошкольного возраста (</w:t>
      </w:r>
      <w:r w:rsidRPr="007D39FA">
        <w:rPr>
          <w:color w:val="000000" w:themeColor="text1"/>
        </w:rPr>
        <w:t>от 3 до 7 лет) предусмотрен</w:t>
      </w:r>
      <w:r w:rsidR="006C37FB" w:rsidRPr="007D39FA">
        <w:rPr>
          <w:color w:val="000000" w:themeColor="text1"/>
        </w:rPr>
        <w:t xml:space="preserve"> центр театрализации и музицирования, оборудование которого позволяет организовать музыкальную и театрализованную деятельность детей в интеграц</w:t>
      </w:r>
      <w:r w:rsidR="00026203" w:rsidRPr="007D39FA">
        <w:rPr>
          <w:color w:val="000000" w:themeColor="text1"/>
        </w:rPr>
        <w:t>ии с содержанием образовательной области</w:t>
      </w:r>
      <w:r w:rsidR="006C37FB" w:rsidRPr="007D39FA">
        <w:rPr>
          <w:color w:val="000000" w:themeColor="text1"/>
        </w:rPr>
        <w:t xml:space="preserve"> «Худож</w:t>
      </w:r>
      <w:r w:rsidR="00026203" w:rsidRPr="007D39FA">
        <w:rPr>
          <w:color w:val="000000" w:themeColor="text1"/>
        </w:rPr>
        <w:t>ественно-эстетическое развитие».</w:t>
      </w:r>
      <w:r w:rsidR="006C37FB" w:rsidRPr="007D39FA">
        <w:rPr>
          <w:color w:val="000000" w:themeColor="text1"/>
        </w:rPr>
        <w:t xml:space="preserve"> </w:t>
      </w:r>
    </w:p>
    <w:p w14:paraId="46547E75" w14:textId="7F861088" w:rsidR="009A042A" w:rsidRPr="007D39FA" w:rsidRDefault="00F54233"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2.4</w:t>
      </w:r>
      <w:r w:rsidR="009A042A" w:rsidRPr="007D39FA">
        <w:rPr>
          <w:b/>
          <w:bCs/>
          <w:color w:val="000000" w:themeColor="text1"/>
        </w:rPr>
        <w:t xml:space="preserve"> Способы и направления поддержки детской инициативы.</w:t>
      </w:r>
      <w:r w:rsidR="00425DE4" w:rsidRPr="007D39FA">
        <w:rPr>
          <w:b/>
          <w:bCs/>
          <w:color w:val="000000" w:themeColor="text1"/>
        </w:rPr>
        <w:t xml:space="preserve">  </w:t>
      </w:r>
    </w:p>
    <w:p w14:paraId="328433A9" w14:textId="0A66BBF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w:t>
      </w:r>
      <w:r w:rsidR="00C71F1B" w:rsidRPr="007D39FA">
        <w:rPr>
          <w:color w:val="000000" w:themeColor="text1"/>
        </w:rPr>
        <w:t>рать</w:t>
      </w:r>
      <w:r w:rsidRPr="007D39FA">
        <w:rPr>
          <w:color w:val="000000" w:themeColor="text1"/>
        </w:rPr>
        <w:t xml:space="preserve">, </w:t>
      </w:r>
      <w:r w:rsidR="00C71F1B" w:rsidRPr="007D39FA">
        <w:rPr>
          <w:color w:val="000000" w:themeColor="text1"/>
        </w:rPr>
        <w:t>петь, танцевать,</w:t>
      </w:r>
      <w:r w:rsidRPr="007D39FA">
        <w:rPr>
          <w:color w:val="000000" w:themeColor="text1"/>
        </w:rPr>
        <w:t xml:space="preserve">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14:paraId="14BE961E" w14:textId="5D826450"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14:paraId="6E91A775" w14:textId="43B407DF"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Любая деятельность ребенка в ДОО может протекать в форме самостоятельной инициативной деятельности, например:</w:t>
      </w:r>
    </w:p>
    <w:p w14:paraId="64D213EF"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самостоятельная исследовательская деятельность и экспериментирование;</w:t>
      </w:r>
    </w:p>
    <w:p w14:paraId="6A53AF55"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свободные сюжетно-ролевые, театрализованные, режиссерские игры;</w:t>
      </w:r>
    </w:p>
    <w:p w14:paraId="556E2656" w14:textId="4CF2A078"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игры - импровизации и музыкальные игры;</w:t>
      </w:r>
    </w:p>
    <w:p w14:paraId="7DC19F02" w14:textId="77777777" w:rsidR="009A042A" w:rsidRPr="007D39FA" w:rsidRDefault="009A042A" w:rsidP="00E71595">
      <w:pPr>
        <w:pStyle w:val="a3"/>
        <w:numPr>
          <w:ilvl w:val="0"/>
          <w:numId w:val="18"/>
        </w:numPr>
        <w:shd w:val="clear" w:color="auto" w:fill="FFFFFF"/>
        <w:spacing w:before="0" w:beforeAutospacing="0" w:after="0" w:afterAutospacing="0"/>
        <w:ind w:left="0" w:firstLine="0"/>
        <w:jc w:val="both"/>
        <w:rPr>
          <w:color w:val="000000" w:themeColor="text1"/>
        </w:rPr>
      </w:pPr>
      <w:r w:rsidRPr="007D39FA">
        <w:rPr>
          <w:color w:val="000000" w:themeColor="text1"/>
        </w:rPr>
        <w:t>самостоятельная двигательная деятельность, подвижные игры, выполнение ритмических и танцевальных движений.</w:t>
      </w:r>
    </w:p>
    <w:p w14:paraId="07FE13E7" w14:textId="10D7639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 должен учитывать следующие условия:</w:t>
      </w:r>
    </w:p>
    <w:p w14:paraId="394E484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B37B0F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728C15F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0334A890"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поощрять проявление детской инициативы в течение всего дня пребывания ребенка в ДОО, используя приемы поддержки, одобрения, похвалы;</w:t>
      </w:r>
    </w:p>
    <w:p w14:paraId="1633566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A85BEAD"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7F0D1D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CAFA4B0"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w:t>
      </w:r>
      <w:r w:rsidRPr="007D39FA">
        <w:rPr>
          <w:color w:val="000000" w:themeColor="text1"/>
        </w:rPr>
        <w:lastRenderedPageBreak/>
        <w:t>проявлению инициативы и творчества через использование приемов похвалы, одобрения, восхищения.</w:t>
      </w:r>
    </w:p>
    <w:p w14:paraId="394DBD85" w14:textId="50769BF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66C5907" w14:textId="7EF0002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A046D9"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0CABC7C" w14:textId="5B8C6A19"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5CADD017" w14:textId="07E07F18"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поддержки детской инициативы педагогу рекомендуется использовать ряд способов и приемов.</w:t>
      </w:r>
    </w:p>
    <w:p w14:paraId="1314E38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369EF2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208E36B"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A094C73"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1C6A3AD" w14:textId="2737DF3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Создание творческих ситуаций в игровой, музыкальн</w:t>
      </w:r>
      <w:r w:rsidR="004866ED" w:rsidRPr="007D39FA">
        <w:rPr>
          <w:color w:val="000000" w:themeColor="text1"/>
        </w:rPr>
        <w:t>ой деятельности</w:t>
      </w:r>
      <w:r w:rsidRPr="007D39FA">
        <w:rPr>
          <w:color w:val="000000" w:themeColor="text1"/>
        </w:rPr>
        <w:t xml:space="preserve"> и теа</w:t>
      </w:r>
      <w:r w:rsidR="004866ED" w:rsidRPr="007D39FA">
        <w:rPr>
          <w:color w:val="000000" w:themeColor="text1"/>
        </w:rPr>
        <w:t>трализации</w:t>
      </w:r>
      <w:r w:rsidRPr="007D39FA">
        <w:rPr>
          <w:color w:val="000000" w:themeColor="text1"/>
        </w:rPr>
        <w:t xml:space="preserve">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6C82241F" w14:textId="32610342"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6) Педагог уделяет </w:t>
      </w:r>
      <w:r w:rsidR="004866ED" w:rsidRPr="007D39FA">
        <w:rPr>
          <w:color w:val="000000" w:themeColor="text1"/>
        </w:rPr>
        <w:t>особое внимание обогащению РППС,</w:t>
      </w:r>
      <w:r w:rsidRPr="007D39FA">
        <w:rPr>
          <w:color w:val="000000" w:themeColor="text1"/>
        </w:rPr>
        <w:t xml:space="preserve"> обеспечивающей поддержку инициативности ребенка. </w:t>
      </w:r>
    </w:p>
    <w:p w14:paraId="57B0B844" w14:textId="49D69A61" w:rsidR="009A042A" w:rsidRPr="007D39FA" w:rsidRDefault="00D16838" w:rsidP="001E3FDB">
      <w:pPr>
        <w:pStyle w:val="a3"/>
        <w:shd w:val="clear" w:color="auto" w:fill="FFFFFF"/>
        <w:spacing w:before="0" w:beforeAutospacing="0" w:after="0" w:afterAutospacing="0"/>
        <w:jc w:val="both"/>
        <w:rPr>
          <w:b/>
          <w:bCs/>
          <w:color w:val="000000" w:themeColor="text1"/>
        </w:rPr>
      </w:pPr>
      <w:r w:rsidRPr="007D39FA">
        <w:rPr>
          <w:b/>
          <w:bCs/>
          <w:color w:val="000000" w:themeColor="text1"/>
        </w:rPr>
        <w:t>2</w:t>
      </w:r>
      <w:r w:rsidR="009A042A" w:rsidRPr="007D39FA">
        <w:rPr>
          <w:b/>
          <w:bCs/>
          <w:color w:val="000000" w:themeColor="text1"/>
        </w:rPr>
        <w:t>.</w:t>
      </w:r>
      <w:r w:rsidRPr="007D39FA">
        <w:rPr>
          <w:b/>
          <w:bCs/>
          <w:color w:val="000000" w:themeColor="text1"/>
        </w:rPr>
        <w:t>5</w:t>
      </w:r>
      <w:r w:rsidR="009A042A" w:rsidRPr="007D39FA">
        <w:rPr>
          <w:b/>
          <w:bCs/>
          <w:color w:val="000000" w:themeColor="text1"/>
        </w:rPr>
        <w:t xml:space="preserve"> Особенности взаимодействия педагогического коллектива с семьями обучающихся.</w:t>
      </w:r>
    </w:p>
    <w:p w14:paraId="3199DE0C" w14:textId="331DA29E"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Главными целями взаимодействия педагогического коллектива ДОО с семьями обучающихся дошкольного возраста являются:</w:t>
      </w:r>
    </w:p>
    <w:p w14:paraId="76E847ED" w14:textId="77777777" w:rsidR="009A042A" w:rsidRPr="007D39FA" w:rsidRDefault="009A042A" w:rsidP="00E71595">
      <w:pPr>
        <w:pStyle w:val="a3"/>
        <w:numPr>
          <w:ilvl w:val="0"/>
          <w:numId w:val="19"/>
        </w:numPr>
        <w:shd w:val="clear" w:color="auto" w:fill="FFFFFF"/>
        <w:spacing w:before="0" w:beforeAutospacing="0" w:after="0" w:afterAutospacing="0"/>
        <w:ind w:left="0" w:firstLine="0"/>
        <w:jc w:val="both"/>
        <w:rPr>
          <w:color w:val="000000" w:themeColor="text1"/>
        </w:rPr>
      </w:pPr>
      <w:r w:rsidRPr="007D39FA">
        <w:rPr>
          <w:color w:val="000000" w:themeColor="text1"/>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481C3992" w14:textId="77777777" w:rsidR="009A042A" w:rsidRPr="007D39FA" w:rsidRDefault="009A042A" w:rsidP="00E71595">
      <w:pPr>
        <w:pStyle w:val="a3"/>
        <w:numPr>
          <w:ilvl w:val="0"/>
          <w:numId w:val="19"/>
        </w:numPr>
        <w:shd w:val="clear" w:color="auto" w:fill="FFFFFF"/>
        <w:spacing w:before="0" w:beforeAutospacing="0" w:after="0" w:afterAutospacing="0"/>
        <w:ind w:left="0" w:firstLine="0"/>
        <w:jc w:val="both"/>
        <w:rPr>
          <w:color w:val="000000" w:themeColor="text1"/>
        </w:rPr>
      </w:pPr>
      <w:r w:rsidRPr="007D39FA">
        <w:rPr>
          <w:color w:val="000000" w:themeColor="text1"/>
        </w:rPr>
        <w:t>обеспечение единства подходов к воспитанию и обучению детей в условиях ДОО и семьи; повышение воспитательного потенциала семьи.</w:t>
      </w:r>
    </w:p>
    <w:p w14:paraId="7DD97438" w14:textId="6998A9FE"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A4C94E9" w14:textId="154A093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Достижение этих целей должно осуществляться через решение основных задач:</w:t>
      </w:r>
    </w:p>
    <w:p w14:paraId="06F97F3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C915EC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FECF7C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способствование развитию ответственного и осознанного родительства как базовой основы благополучия семьи;</w:t>
      </w:r>
    </w:p>
    <w:p w14:paraId="20EAECE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6F8E4E2D"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вовлечение родителей (законных представителей) в образовательный процесс.</w:t>
      </w:r>
    </w:p>
    <w:p w14:paraId="4159F767" w14:textId="5F12D8A5"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lastRenderedPageBreak/>
        <w:t>Построение взаимодействия с родителями (законными представителями) должно придерживаться следующих принципов:</w:t>
      </w:r>
    </w:p>
    <w:p w14:paraId="3375095A"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BF4A0DB"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2CBBF4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3D752EA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38C8BAC"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1D723BE" w14:textId="3CB8840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5831D32"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5203D39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77D92C2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180E93B" w14:textId="3872164D"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w:t>
      </w:r>
      <w:r w:rsidRPr="007D39FA">
        <w:rPr>
          <w:color w:val="000000" w:themeColor="text1"/>
        </w:rPr>
        <w:lastRenderedPageBreak/>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980547A" w14:textId="5906D401"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053217A8" w14:textId="014FBD84"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DC22F07"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D93216E" w14:textId="77777777"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20766130" w14:textId="65327A9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787B3B50" w14:textId="1D0545B3"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14:paraId="2A9F53D7" w14:textId="0BD0A972" w:rsidR="009A042A" w:rsidRPr="007D39FA" w:rsidRDefault="009A042A" w:rsidP="001E3FDB">
      <w:pPr>
        <w:pStyle w:val="a3"/>
        <w:shd w:val="clear" w:color="auto" w:fill="FFFFFF"/>
        <w:spacing w:before="0" w:beforeAutospacing="0" w:after="0" w:afterAutospacing="0"/>
        <w:ind w:firstLine="540"/>
        <w:jc w:val="both"/>
        <w:rPr>
          <w:color w:val="000000" w:themeColor="text1"/>
        </w:rPr>
      </w:pPr>
      <w:r w:rsidRPr="007D39FA">
        <w:rPr>
          <w:color w:val="000000" w:themeColor="text1"/>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1AB56B4" w14:textId="7E523C42" w:rsidR="00552FB0" w:rsidRPr="007D39FA" w:rsidRDefault="007D39FA" w:rsidP="00552FB0">
      <w:pPr>
        <w:widowControl w:val="0"/>
        <w:jc w:val="both"/>
        <w:rPr>
          <w:rFonts w:ascii="Times New Roman" w:hAnsi="Times New Roman" w:cs="Times New Roman"/>
          <w:b/>
          <w:color w:val="000000" w:themeColor="text1"/>
          <w:sz w:val="24"/>
          <w:szCs w:val="24"/>
          <w:lang w:val="ru-RU"/>
        </w:rPr>
      </w:pPr>
      <w:r>
        <w:rPr>
          <w:rFonts w:ascii="Times New Roman" w:eastAsia="Calibri" w:hAnsi="Times New Roman" w:cs="Times New Roman"/>
          <w:b/>
          <w:color w:val="000000" w:themeColor="text1"/>
          <w:sz w:val="24"/>
          <w:szCs w:val="24"/>
          <w:lang w:val="ru-RU" w:bidi="ar-SA"/>
        </w:rPr>
        <w:t>2.6.</w:t>
      </w:r>
      <w:r w:rsidR="00E44454" w:rsidRPr="007D39FA">
        <w:rPr>
          <w:rFonts w:ascii="Times New Roman" w:eastAsia="Calibri" w:hAnsi="Times New Roman" w:cs="Times New Roman"/>
          <w:b/>
          <w:color w:val="000000" w:themeColor="text1"/>
          <w:sz w:val="24"/>
          <w:szCs w:val="24"/>
          <w:lang w:val="ru-RU" w:bidi="ar-SA"/>
        </w:rPr>
        <w:t xml:space="preserve"> Особенности образовательной деятельности с детьми по реализации части Программы, формируемой участниками образовательных отношений</w:t>
      </w:r>
    </w:p>
    <w:p w14:paraId="152A0984" w14:textId="77777777" w:rsidR="00552FB0" w:rsidRPr="007D39FA" w:rsidRDefault="00552FB0" w:rsidP="000D7E9C">
      <w:pPr>
        <w:ind w:firstLine="708"/>
        <w:jc w:val="both"/>
        <w:rPr>
          <w:rFonts w:ascii="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 xml:space="preserve">Осуществление образовательного процесса с учетом специфики климатических, национально-культурных условий, направлено на развитие личности ребенка в контексте </w:t>
      </w:r>
      <w:r w:rsidRPr="007D39FA">
        <w:rPr>
          <w:rFonts w:ascii="Times New Roman" w:hAnsi="Times New Roman" w:cs="Times New Roman"/>
          <w:color w:val="000000" w:themeColor="text1"/>
          <w:sz w:val="24"/>
          <w:szCs w:val="24"/>
          <w:lang w:val="ru-RU"/>
        </w:rPr>
        <w:lastRenderedPageBreak/>
        <w:t>детской субкультуры, сохранение и развитие индивидуальности, достижение ребенком уровня психического и социального развития, обеспечивающего успешность познания мира ближайшего (социального, природного) окружения через разнообразные виды детских деятельностей, интегрированные формы совместной и самостоятельной деятельности.</w:t>
      </w:r>
    </w:p>
    <w:p w14:paraId="08BBC36E" w14:textId="3C1362F6" w:rsidR="00552FB0" w:rsidRPr="007D39FA" w:rsidRDefault="00552FB0" w:rsidP="000D7E9C">
      <w:pPr>
        <w:pStyle w:val="Style2"/>
        <w:widowControl/>
        <w:ind w:firstLine="708"/>
        <w:jc w:val="both"/>
        <w:rPr>
          <w:rStyle w:val="FontStyle63"/>
          <w:b/>
          <w:bCs/>
          <w:color w:val="000000" w:themeColor="text1"/>
          <w:sz w:val="24"/>
          <w:szCs w:val="24"/>
        </w:rPr>
      </w:pPr>
      <w:r w:rsidRPr="007D39FA">
        <w:rPr>
          <w:rStyle w:val="FontStyle63"/>
          <w:color w:val="000000" w:themeColor="text1"/>
          <w:sz w:val="24"/>
          <w:szCs w:val="24"/>
        </w:rPr>
        <w:t xml:space="preserve">Часть Программы, формируемой участниками образовательных отношений, рассматривается в единстве формирования эстетического отношения к миру и художественного развития ребенка средствами культуры, в том числе национальной. </w:t>
      </w:r>
      <w:r w:rsidRPr="007D39FA">
        <w:rPr>
          <w:color w:val="000000" w:themeColor="text1"/>
        </w:rPr>
        <w:t>Включение средств культуры в систему дошкольного образования осуществляется посредством педагогического потенциала элементов национальной культуры – фольклора, литературы, музыки, живописи, декоративно-прикладного искусства, театра, народных игр, песен, танцев и т.д.</w:t>
      </w:r>
    </w:p>
    <w:p w14:paraId="26450876" w14:textId="77777777" w:rsidR="00552FB0" w:rsidRPr="007D39FA" w:rsidRDefault="00552FB0" w:rsidP="00552FB0">
      <w:pPr>
        <w:pStyle w:val="a3"/>
        <w:spacing w:before="0" w:beforeAutospacing="0" w:after="0" w:afterAutospacing="0"/>
        <w:ind w:firstLine="708"/>
        <w:jc w:val="both"/>
        <w:rPr>
          <w:color w:val="000000" w:themeColor="text1"/>
        </w:rPr>
      </w:pPr>
      <w:r w:rsidRPr="007D39FA">
        <w:rPr>
          <w:color w:val="000000" w:themeColor="text1"/>
        </w:rPr>
        <w:t>В «Концепции модернизации российского образования» отмечена большая роль регионального компонента, позволяющего «обеспечить историческую преемственность поколений, сохранение, распространение и развитие национальной культуры, воспитать патриотов России, граждан, обладающих высокой толерантностью». Дошкольный период является благоприятным для погружения ребенка в истоки региональной культуры, включения его в углубленное человекознание, для пробуждения в нем потребности в познании окружающих условий, общего для всех жизненного пространства, для интегрированного усвоения местных историко – культурных и климатических особенностей, конкретных традиций, национальных, географических и регионально – культурных особенностей своей социальной среды.</w:t>
      </w:r>
    </w:p>
    <w:p w14:paraId="416264DE" w14:textId="77777777" w:rsidR="00552FB0" w:rsidRPr="007D39FA" w:rsidRDefault="00552FB0" w:rsidP="00552FB0">
      <w:pPr>
        <w:pStyle w:val="a3"/>
        <w:spacing w:before="0" w:beforeAutospacing="0" w:after="0" w:afterAutospacing="0"/>
        <w:jc w:val="both"/>
        <w:rPr>
          <w:b/>
          <w:color w:val="000000" w:themeColor="text1"/>
        </w:rPr>
      </w:pPr>
      <w:r w:rsidRPr="007D39FA">
        <w:rPr>
          <w:b/>
          <w:color w:val="000000" w:themeColor="text1"/>
        </w:rPr>
        <w:t xml:space="preserve">Музыкальный репертуар </w:t>
      </w:r>
    </w:p>
    <w:p w14:paraId="76C475DB" w14:textId="77777777" w:rsidR="00552FB0" w:rsidRPr="007D39FA" w:rsidRDefault="00552FB0" w:rsidP="00552FB0">
      <w:pPr>
        <w:pStyle w:val="a3"/>
        <w:spacing w:before="0" w:beforeAutospacing="0" w:after="0" w:afterAutospacing="0"/>
        <w:ind w:left="709"/>
        <w:jc w:val="both"/>
        <w:rPr>
          <w:b/>
          <w:color w:val="000000" w:themeColor="text1"/>
        </w:rPr>
      </w:pPr>
      <w:r w:rsidRPr="007D39FA">
        <w:rPr>
          <w:b/>
          <w:color w:val="000000" w:themeColor="text1"/>
        </w:rPr>
        <w:t xml:space="preserve">Ясельная группа </w:t>
      </w:r>
      <w:r w:rsidRPr="007D39FA">
        <w:rPr>
          <w:i/>
          <w:color w:val="000000" w:themeColor="text1"/>
        </w:rPr>
        <w:t>(от 2-3 лет)</w:t>
      </w:r>
    </w:p>
    <w:p w14:paraId="69EA5143" w14:textId="77777777" w:rsidR="00552FB0" w:rsidRPr="007D39FA" w:rsidRDefault="00552FB0" w:rsidP="00552FB0">
      <w:pPr>
        <w:ind w:left="709"/>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5D3C572C"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tt-RU"/>
        </w:rPr>
        <w:t xml:space="preserve">«Апипа», татарская народная мелодия, обр.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Ива-ивушка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i/>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татарская народная мелодия, обр. Р. Сабитова;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Спи, кукла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Музафарова, сл. М. Таһировой;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Прыг - скок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Калимуллина;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Зайчик танцует</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Р. Еникеева;.;</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Д. Файзи, сл. М. Джалиль; </w:t>
      </w:r>
      <w:r w:rsidRPr="007D39FA">
        <w:rPr>
          <w:rFonts w:ascii="Times New Roman" w:eastAsia="Times New Roman" w:hAnsi="Times New Roman" w:cs="Times New Roman"/>
          <w:color w:val="000000" w:themeColor="text1"/>
          <w:sz w:val="24"/>
          <w:szCs w:val="24"/>
          <w:lang w:val="tt-RU"/>
        </w:rPr>
        <w:t>«</w:t>
      </w:r>
      <w:r w:rsidRPr="007D39FA">
        <w:rPr>
          <w:rFonts w:ascii="Times New Roman" w:hAnsi="Times New Roman" w:cs="Times New Roman"/>
          <w:color w:val="000000" w:themeColor="text1"/>
          <w:sz w:val="24"/>
          <w:szCs w:val="24"/>
          <w:lang w:val="tt-RU"/>
        </w:rPr>
        <w:t>Цыплята</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Л. Батыр-Булгари, сл. М. Хусаина</w:t>
      </w:r>
      <w:r w:rsidRPr="007D39FA">
        <w:rPr>
          <w:rFonts w:ascii="Times New Roman" w:hAnsi="Times New Roman" w:cs="Times New Roman"/>
          <w:i/>
          <w:color w:val="000000" w:themeColor="text1"/>
          <w:sz w:val="24"/>
          <w:szCs w:val="24"/>
          <w:lang w:val="tt-RU"/>
        </w:rPr>
        <w:t>;</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hAnsi="Times New Roman" w:cs="Times New Roman"/>
          <w:color w:val="000000" w:themeColor="text1"/>
          <w:sz w:val="24"/>
          <w:szCs w:val="24"/>
          <w:lang w:val="tt-RU"/>
        </w:rPr>
        <w:t>На лошадк</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Ф. Ахметова.</w:t>
      </w:r>
    </w:p>
    <w:p w14:paraId="6EE91909" w14:textId="77777777" w:rsidR="00552FB0" w:rsidRPr="007D39FA" w:rsidRDefault="00552FB0" w:rsidP="00552FB0">
      <w:pPr>
        <w:pStyle w:val="6"/>
        <w:spacing w:before="0" w:line="240" w:lineRule="auto"/>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Пение</w:t>
      </w:r>
    </w:p>
    <w:p w14:paraId="7F72573E" w14:textId="77777777" w:rsidR="00552FB0" w:rsidRPr="007D39FA" w:rsidRDefault="00552FB0" w:rsidP="00552FB0">
      <w:pPr>
        <w:pStyle w:val="6"/>
        <w:spacing w:before="0" w:line="240" w:lineRule="auto"/>
        <w:ind w:firstLine="708"/>
        <w:jc w:val="both"/>
        <w:rPr>
          <w:rFonts w:ascii="Times New Roman" w:hAnsi="Times New Roman" w:cs="Times New Roman"/>
          <w:color w:val="000000" w:themeColor="text1"/>
          <w:sz w:val="24"/>
          <w:szCs w:val="24"/>
          <w:lang w:val="tt-RU"/>
        </w:rPr>
      </w:pPr>
      <w:r w:rsidRPr="007D39FA">
        <w:rPr>
          <w:rFonts w:ascii="Times New Roman" w:eastAsia="Times New Roman" w:hAnsi="Times New Roman" w:cs="Times New Roman"/>
          <w:b/>
          <w:color w:val="000000" w:themeColor="text1"/>
          <w:sz w:val="24"/>
          <w:szCs w:val="24"/>
        </w:rPr>
        <w:t>«</w:t>
      </w:r>
      <w:r w:rsidRPr="007D39FA">
        <w:rPr>
          <w:rFonts w:ascii="Times New Roman" w:hAnsi="Times New Roman" w:cs="Times New Roman"/>
          <w:color w:val="000000" w:themeColor="text1"/>
          <w:sz w:val="24"/>
          <w:szCs w:val="24"/>
          <w:lang w:val="tt-RU"/>
        </w:rPr>
        <w:t>Ладушки - ладушки</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и сл. Р. Гатиной, Ф. Батыршиной; </w:t>
      </w:r>
      <w:r w:rsidRPr="007D39FA">
        <w:rPr>
          <w:rFonts w:ascii="Times New Roman" w:eastAsia="Times New Roman" w:hAnsi="Times New Roman" w:cs="Times New Roman"/>
          <w:b/>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В</w:t>
      </w:r>
      <w:r w:rsidRPr="007D39FA">
        <w:rPr>
          <w:rFonts w:ascii="Times New Roman" w:hAnsi="Times New Roman" w:cs="Times New Roman"/>
          <w:color w:val="000000" w:themeColor="text1"/>
          <w:sz w:val="24"/>
          <w:szCs w:val="24"/>
          <w:lang w:val="tt-RU"/>
        </w:rPr>
        <w:t>одичка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муз. Ф. Залялютдиновой, сл. Дж. Тарджеманова;</w:t>
      </w:r>
      <w:r w:rsidRPr="007D39FA">
        <w:rPr>
          <w:rFonts w:ascii="Times New Roman" w:eastAsia="Times New Roman" w:hAnsi="Times New Roman" w:cs="Times New Roman"/>
          <w:b/>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Баю-баю</w:t>
      </w:r>
      <w:r w:rsidRPr="007D39FA">
        <w:rPr>
          <w:rFonts w:ascii="Times New Roman" w:eastAsia="Times New Roman" w:hAnsi="Times New Roman" w:cs="Times New Roman"/>
          <w:color w:val="000000" w:themeColor="text1"/>
          <w:sz w:val="24"/>
          <w:szCs w:val="24"/>
          <w:lang w:val="tt-RU"/>
        </w:rPr>
        <w:t>»</w:t>
      </w:r>
      <w:r w:rsidRPr="007D39FA">
        <w:rPr>
          <w:rFonts w:ascii="Times New Roman" w:hAnsi="Times New Roman" w:cs="Times New Roman"/>
          <w:color w:val="000000" w:themeColor="text1"/>
          <w:sz w:val="24"/>
          <w:szCs w:val="24"/>
          <w:lang w:val="tt-RU"/>
        </w:rPr>
        <w:t xml:space="preserve">, муз. Л. Хисматуллиной, сл. З. Ибрагимовой;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Наша маленькая Аниса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и сл. Л. Хисматуллиной;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Д. Файзи, сл. М. Джалиль; </w:t>
      </w:r>
      <w:r w:rsidRPr="007D39FA">
        <w:rPr>
          <w:rFonts w:ascii="Times New Roman" w:eastAsia="Times New Roman" w:hAnsi="Times New Roman" w:cs="Times New Roman"/>
          <w:b/>
          <w:color w:val="000000" w:themeColor="text1"/>
          <w:sz w:val="24"/>
          <w:szCs w:val="24"/>
          <w:lang w:val="tt-RU"/>
        </w:rPr>
        <w:t>«</w:t>
      </w:r>
      <w:r w:rsidRPr="007D39FA">
        <w:rPr>
          <w:rFonts w:ascii="Times New Roman" w:hAnsi="Times New Roman" w:cs="Times New Roman"/>
          <w:color w:val="000000" w:themeColor="text1"/>
          <w:sz w:val="24"/>
          <w:szCs w:val="24"/>
          <w:lang w:val="tt-RU"/>
        </w:rPr>
        <w:t>Акбай</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xml:space="preserve">, муз. Т. Вафиной, сл. М. Шагизигановой; </w:t>
      </w:r>
      <w:r w:rsidRPr="007D39FA">
        <w:rPr>
          <w:rFonts w:ascii="Times New Roman" w:eastAsia="Times New Roman" w:hAnsi="Times New Roman" w:cs="Times New Roman"/>
          <w:b/>
          <w:color w:val="000000" w:themeColor="text1"/>
          <w:sz w:val="24"/>
          <w:szCs w:val="24"/>
        </w:rPr>
        <w:t>«</w:t>
      </w:r>
      <w:r w:rsidRPr="007D39FA">
        <w:rPr>
          <w:rFonts w:ascii="Times New Roman" w:hAnsi="Times New Roman" w:cs="Times New Roman"/>
          <w:color w:val="000000" w:themeColor="text1"/>
          <w:sz w:val="24"/>
          <w:szCs w:val="24"/>
          <w:lang w:val="tt-RU"/>
        </w:rPr>
        <w:t>Спи, кошечка</w:t>
      </w:r>
      <w:r w:rsidRPr="007D39FA">
        <w:rPr>
          <w:rFonts w:ascii="Times New Roman" w:eastAsia="Times New Roman" w:hAnsi="Times New Roman" w:cs="Times New Roman"/>
          <w:color w:val="000000" w:themeColor="text1"/>
          <w:sz w:val="24"/>
          <w:szCs w:val="24"/>
        </w:rPr>
        <w:t>»</w:t>
      </w:r>
      <w:r w:rsidRPr="007D39FA">
        <w:rPr>
          <w:rFonts w:ascii="Times New Roman" w:hAnsi="Times New Roman" w:cs="Times New Roman"/>
          <w:color w:val="000000" w:themeColor="text1"/>
          <w:sz w:val="24"/>
          <w:szCs w:val="24"/>
          <w:lang w:val="tt-RU"/>
        </w:rPr>
        <w:t>, муз. Л. Хисматуллиной, сл. Э. Шарифуллиной.</w:t>
      </w:r>
    </w:p>
    <w:p w14:paraId="6089D1CB"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224244B8" w14:textId="77777777" w:rsidR="00552FB0" w:rsidRPr="007D39FA" w:rsidRDefault="00552FB0" w:rsidP="00552FB0">
      <w:pPr>
        <w:ind w:firstLine="708"/>
        <w:jc w:val="both"/>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Дружно шагаем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муз. и сл. Н. Бакиевой, З. Шайхутдиновой;</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Гуляем и пляшем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Ай-да</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Г. Ильиной;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Птички летают</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Салихова;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Танец с куклой</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М. Андержановой;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Потанцуем вместе</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и сл.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Детский танец</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З. Гибадуллина;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Вот как мы умеем</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татарская народная песня, обр.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Догони меня</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Ф. Шаймардановой, сл. К. Закировой;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Воробей</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Л. Хисматуллиной,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Цыплята</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Л. Батыр- Булгари, сл. М. Хусаина; </w:t>
      </w:r>
      <w:r w:rsidRPr="007D39FA">
        <w:rPr>
          <w:rFonts w:ascii="Times New Roman" w:eastAsia="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Хоровод</w:t>
      </w:r>
      <w:r w:rsidRPr="007D39FA">
        <w:rPr>
          <w:rFonts w:ascii="Times New Roman" w:eastAsia="Times New Roman" w:hAnsi="Times New Roman" w:cs="Times New Roman"/>
          <w:b/>
          <w:color w:val="000000" w:themeColor="text1"/>
          <w:sz w:val="24"/>
          <w:szCs w:val="24"/>
          <w:lang w:val="ru-RU"/>
        </w:rPr>
        <w:t>»</w:t>
      </w:r>
      <w:r w:rsidRPr="007D39FA">
        <w:rPr>
          <w:rFonts w:ascii="Times New Roman" w:hAnsi="Times New Roman" w:cs="Times New Roman"/>
          <w:color w:val="000000" w:themeColor="text1"/>
          <w:sz w:val="24"/>
          <w:szCs w:val="24"/>
          <w:lang w:val="tt-RU"/>
        </w:rPr>
        <w:t>, муз. Р. Салманова, сл. М. Бикбовой.</w:t>
      </w:r>
    </w:p>
    <w:p w14:paraId="635316D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05A11C31" w14:textId="77777777" w:rsidR="00552FB0" w:rsidRPr="007D39FA" w:rsidRDefault="00552FB0" w:rsidP="00552FB0">
      <w:pPr>
        <w:ind w:firstLine="708"/>
        <w:jc w:val="both"/>
        <w:rPr>
          <w:rFonts w:ascii="Times New Roman" w:eastAsia="TimesNewRomanPSMT" w:hAnsi="Times New Roman" w:cs="Times New Roman"/>
          <w:b/>
          <w:i/>
          <w:iCs/>
          <w:color w:val="000000" w:themeColor="text1"/>
          <w:sz w:val="24"/>
          <w:szCs w:val="24"/>
          <w:lang w:val="ru-RU"/>
        </w:rPr>
      </w:pPr>
      <w:r w:rsidRPr="007D39FA">
        <w:rPr>
          <w:rFonts w:ascii="Times New Roman" w:eastAsia="Times New Roman" w:hAnsi="Times New Roman" w:cs="Times New Roman"/>
          <w:b/>
          <w:color w:val="000000" w:themeColor="text1"/>
          <w:sz w:val="24"/>
          <w:szCs w:val="24"/>
          <w:lang w:val="tt-RU"/>
        </w:rPr>
        <w:t>Младшая группа</w:t>
      </w:r>
      <w:r w:rsidRPr="007D39FA">
        <w:rPr>
          <w:rFonts w:ascii="Times New Roman" w:eastAsia="Times New Roman" w:hAnsi="Times New Roman" w:cs="Times New Roman"/>
          <w:i/>
          <w:color w:val="000000" w:themeColor="text1"/>
          <w:sz w:val="24"/>
          <w:szCs w:val="24"/>
          <w:lang w:val="tt-RU"/>
        </w:rPr>
        <w:t>(от3-4 лет)</w:t>
      </w:r>
    </w:p>
    <w:p w14:paraId="10C3399A"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2C858C7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«Марш кукол»,</w:t>
      </w:r>
      <w:r w:rsidRPr="007D39FA">
        <w:rPr>
          <w:rFonts w:ascii="Times New Roman" w:hAnsi="Times New Roman" w:cs="Times New Roman"/>
          <w:color w:val="000000" w:themeColor="text1"/>
          <w:sz w:val="24"/>
          <w:szCs w:val="24"/>
          <w:lang w:val="tt-RU"/>
        </w:rPr>
        <w:t xml:space="preserve">  муз. Р. Еникеева; </w:t>
      </w:r>
      <w:r w:rsidRPr="007D39FA">
        <w:rPr>
          <w:rFonts w:ascii="Times New Roman" w:hAnsi="Times New Roman" w:cs="Times New Roman"/>
          <w:color w:val="000000" w:themeColor="text1"/>
          <w:sz w:val="24"/>
          <w:szCs w:val="24"/>
          <w:lang w:val="ru-RU"/>
        </w:rPr>
        <w:t>«Марш»</w:t>
      </w:r>
      <w:r w:rsidRPr="007D39FA">
        <w:rPr>
          <w:rFonts w:ascii="Times New Roman" w:hAnsi="Times New Roman" w:cs="Times New Roman"/>
          <w:color w:val="000000" w:themeColor="text1"/>
          <w:sz w:val="24"/>
          <w:szCs w:val="24"/>
          <w:lang w:val="tt-RU"/>
        </w:rPr>
        <w:t xml:space="preserve">, муз. И. Шамсутдинова;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Кошка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М. Музафарова, сл. А. Ерикея;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зайчика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«Аю»</w:t>
      </w:r>
      <w:r w:rsidRPr="007D39FA">
        <w:rPr>
          <w:rFonts w:ascii="Times New Roman" w:hAnsi="Times New Roman" w:cs="Times New Roman"/>
          <w:color w:val="000000" w:themeColor="text1"/>
          <w:sz w:val="24"/>
          <w:szCs w:val="24"/>
          <w:lang w:val="tt-RU"/>
        </w:rPr>
        <w:t xml:space="preserve">, муз. Р. Еникеева; </w:t>
      </w:r>
      <w:r w:rsidRPr="007D39FA">
        <w:rPr>
          <w:rFonts w:ascii="Times New Roman" w:hAnsi="Times New Roman" w:cs="Times New Roman"/>
          <w:color w:val="000000" w:themeColor="text1"/>
          <w:sz w:val="24"/>
          <w:szCs w:val="24"/>
          <w:lang w:val="ru-RU"/>
        </w:rPr>
        <w:t>«Резвушка»,</w:t>
      </w:r>
      <w:r w:rsidRPr="007D39FA">
        <w:rPr>
          <w:rFonts w:ascii="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«Сердитый мальчик», муз. Р. Зарипова; «Танец капелек»,</w:t>
      </w:r>
      <w:r w:rsidRPr="007D39FA">
        <w:rPr>
          <w:rFonts w:ascii="Times New Roman" w:hAnsi="Times New Roman" w:cs="Times New Roman"/>
          <w:color w:val="000000" w:themeColor="text1"/>
          <w:sz w:val="24"/>
          <w:szCs w:val="24"/>
          <w:lang w:val="tt-RU"/>
        </w:rPr>
        <w:t xml:space="preserve"> муз.  А. Батыршина, сл. З. Нури;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Жеребенок</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А. Бакирова, сл. А. Бикчентаевой, пер. С. Малышева, </w:t>
      </w:r>
      <w:r w:rsidRPr="007D39FA">
        <w:rPr>
          <w:rFonts w:ascii="Times New Roman" w:hAnsi="Times New Roman" w:cs="Times New Roman"/>
          <w:color w:val="000000" w:themeColor="text1"/>
          <w:sz w:val="24"/>
          <w:szCs w:val="24"/>
          <w:lang w:val="ru-RU"/>
        </w:rPr>
        <w:t>«Игра в лошадки»</w:t>
      </w:r>
      <w:r w:rsidRPr="007D39FA">
        <w:rPr>
          <w:rFonts w:ascii="Times New Roman" w:hAnsi="Times New Roman" w:cs="Times New Roman"/>
          <w:color w:val="000000" w:themeColor="text1"/>
          <w:sz w:val="24"/>
          <w:szCs w:val="24"/>
          <w:lang w:val="tt-RU"/>
        </w:rPr>
        <w:t>, муз. Х. Ахметова.</w:t>
      </w:r>
    </w:p>
    <w:p w14:paraId="1A6A313C"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76EF7E45"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Игровые упражнения:</w:t>
      </w:r>
      <w:r w:rsidRPr="007D39FA">
        <w:rPr>
          <w:rFonts w:ascii="Times New Roman" w:hAnsi="Times New Roman" w:cs="Times New Roman"/>
          <w:color w:val="000000" w:themeColor="text1"/>
          <w:sz w:val="24"/>
          <w:szCs w:val="24"/>
          <w:lang w:val="tt-RU"/>
        </w:rPr>
        <w:t xml:space="preserve"> «Погуляем», муз. Ф. Шаймардановой; «Весело», муз. А. Монасыйпова; «Цветы растут»,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Марш</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hAnsi="Times New Roman" w:cs="Times New Roman"/>
          <w:color w:val="000000" w:themeColor="text1"/>
          <w:sz w:val="24"/>
          <w:szCs w:val="24"/>
          <w:lang w:val="tt-RU"/>
        </w:rPr>
        <w:lastRenderedPageBreak/>
        <w:t xml:space="preserve">Л. Шигабетдиновой; </w:t>
      </w:r>
      <w:r w:rsidRPr="007D39FA">
        <w:rPr>
          <w:rFonts w:ascii="Times New Roman" w:hAnsi="Times New Roman" w:cs="Times New Roman"/>
          <w:color w:val="000000" w:themeColor="text1"/>
          <w:sz w:val="24"/>
          <w:szCs w:val="24"/>
          <w:lang w:val="ru-RU"/>
        </w:rPr>
        <w:t>«Побежали»</w:t>
      </w:r>
      <w:r w:rsidRPr="007D39FA">
        <w:rPr>
          <w:rFonts w:ascii="Times New Roman" w:hAnsi="Times New Roman" w:cs="Times New Roman"/>
          <w:color w:val="000000" w:themeColor="text1"/>
          <w:sz w:val="24"/>
          <w:szCs w:val="24"/>
          <w:lang w:val="tt-RU"/>
        </w:rPr>
        <w:t xml:space="preserve">, муз. А. Монасыпова («Этюд»); «Упражнение с цветами», муз. Л. Шигабетдиновой; </w:t>
      </w:r>
      <w:r w:rsidRPr="007D39FA">
        <w:rPr>
          <w:rFonts w:ascii="Times New Roman" w:hAnsi="Times New Roman" w:cs="Times New Roman"/>
          <w:color w:val="000000" w:themeColor="text1"/>
          <w:sz w:val="24"/>
          <w:szCs w:val="24"/>
          <w:lang w:val="ru-RU"/>
        </w:rPr>
        <w:t>«Танец»</w:t>
      </w:r>
      <w:r w:rsidRPr="007D39FA">
        <w:rPr>
          <w:rFonts w:ascii="Times New Roman" w:hAnsi="Times New Roman" w:cs="Times New Roman"/>
          <w:color w:val="000000" w:themeColor="text1"/>
          <w:sz w:val="24"/>
          <w:szCs w:val="24"/>
          <w:lang w:val="tt-RU"/>
        </w:rPr>
        <w:t xml:space="preserve">, муз. Дж. Файзи; </w:t>
      </w:r>
      <w:r w:rsidRPr="007D39FA">
        <w:rPr>
          <w:rFonts w:ascii="Times New Roman" w:hAnsi="Times New Roman" w:cs="Times New Roman"/>
          <w:color w:val="000000" w:themeColor="text1"/>
          <w:sz w:val="24"/>
          <w:szCs w:val="24"/>
          <w:lang w:val="ru-RU"/>
        </w:rPr>
        <w:t>«Паровоз»</w:t>
      </w:r>
      <w:r w:rsidRPr="007D39FA">
        <w:rPr>
          <w:rFonts w:ascii="Times New Roman" w:hAnsi="Times New Roman" w:cs="Times New Roman"/>
          <w:color w:val="000000" w:themeColor="text1"/>
          <w:sz w:val="24"/>
          <w:szCs w:val="24"/>
          <w:lang w:val="tt-RU"/>
        </w:rPr>
        <w:t>,  муз. Р. Ахияровой.</w:t>
      </w:r>
    </w:p>
    <w:p w14:paraId="5CCC151A"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Этюды драматизации:</w:t>
      </w:r>
      <w:r w:rsidRPr="007D39FA">
        <w:rPr>
          <w:rFonts w:ascii="Times New Roman" w:hAnsi="Times New Roman" w:cs="Times New Roman"/>
          <w:color w:val="000000" w:themeColor="text1"/>
          <w:sz w:val="24"/>
          <w:szCs w:val="24"/>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7D39FA">
        <w:rPr>
          <w:rFonts w:ascii="Times New Roman" w:hAnsi="Times New Roman" w:cs="Times New Roman"/>
          <w:color w:val="000000" w:themeColor="text1"/>
          <w:sz w:val="24"/>
          <w:szCs w:val="24"/>
          <w:lang w:val="ru-RU"/>
        </w:rPr>
        <w:t>«Цыплятки на зарядке»</w:t>
      </w:r>
      <w:r w:rsidRPr="007D39FA">
        <w:rPr>
          <w:rFonts w:ascii="Times New Roman" w:hAnsi="Times New Roman" w:cs="Times New Roman"/>
          <w:color w:val="000000" w:themeColor="text1"/>
          <w:sz w:val="24"/>
          <w:szCs w:val="24"/>
          <w:lang w:val="tt-RU"/>
        </w:rPr>
        <w:t>,  муз. Л. Хайретдиновой, сл. М. Файзуллиной.</w:t>
      </w:r>
    </w:p>
    <w:p w14:paraId="1C525FFD"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Пляски и хороводы: </w:t>
      </w:r>
      <w:r w:rsidRPr="007D39FA">
        <w:rPr>
          <w:rFonts w:ascii="Times New Roman" w:hAnsi="Times New Roman" w:cs="Times New Roman"/>
          <w:color w:val="000000" w:themeColor="text1"/>
          <w:sz w:val="24"/>
          <w:szCs w:val="24"/>
          <w:lang w:val="ru-RU"/>
        </w:rPr>
        <w:t>«В цветущем саду»</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«Татарский танец»</w:t>
      </w:r>
      <w:r w:rsidRPr="007D39FA">
        <w:rPr>
          <w:rFonts w:ascii="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hAnsi="Times New Roman" w:cs="Times New Roman"/>
          <w:color w:val="000000" w:themeColor="text1"/>
          <w:sz w:val="24"/>
          <w:szCs w:val="24"/>
          <w:lang w:val="ru-RU"/>
        </w:rPr>
        <w:t>«Парный танец»</w:t>
      </w:r>
      <w:r w:rsidRPr="007D39FA">
        <w:rPr>
          <w:rFonts w:ascii="Times New Roman" w:hAnsi="Times New Roman" w:cs="Times New Roman"/>
          <w:color w:val="000000" w:themeColor="text1"/>
          <w:sz w:val="24"/>
          <w:szCs w:val="24"/>
          <w:lang w:val="tt-RU"/>
        </w:rPr>
        <w:t xml:space="preserve">, муз. Ф. Фаизовой; «Осень и дети», муз. и сл. Г. Гараевой; «Танец с погремушками», татарская народная мелодия, обраб. Л. Шигабетдиновой; «Танец около елочки», </w:t>
      </w:r>
      <w:r w:rsidRPr="007D39FA">
        <w:rPr>
          <w:rFonts w:ascii="Times New Roman" w:eastAsia="Times New Roman" w:hAnsi="Times New Roman" w:cs="Times New Roman"/>
          <w:color w:val="000000" w:themeColor="text1"/>
          <w:sz w:val="24"/>
          <w:szCs w:val="24"/>
          <w:lang w:val="tt-RU"/>
        </w:rPr>
        <w:t xml:space="preserve">муз. Ф. Залялютдиновой; </w:t>
      </w:r>
      <w:r w:rsidRPr="007D39FA">
        <w:rPr>
          <w:rFonts w:ascii="Times New Roman" w:hAnsi="Times New Roman" w:cs="Times New Roman"/>
          <w:color w:val="000000" w:themeColor="text1"/>
          <w:sz w:val="24"/>
          <w:szCs w:val="24"/>
          <w:lang w:val="tt-RU"/>
        </w:rPr>
        <w:t xml:space="preserve">«Разноцветные платочки»,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tt-RU"/>
        </w:rPr>
        <w:t xml:space="preserve"> сл. Р. Гатиной и Ф. Батыршиной; </w:t>
      </w:r>
      <w:r w:rsidRPr="007D39FA">
        <w:rPr>
          <w:rFonts w:ascii="Times New Roman" w:hAnsi="Times New Roman" w:cs="Times New Roman"/>
          <w:color w:val="000000" w:themeColor="text1"/>
          <w:sz w:val="24"/>
          <w:szCs w:val="24"/>
          <w:lang w:val="tt-RU"/>
        </w:rPr>
        <w:t xml:space="preserve">«На лугу», татарская народная мелодия, обраб. </w:t>
      </w:r>
      <w:r w:rsidRPr="007D39FA">
        <w:rPr>
          <w:rFonts w:ascii="Times New Roman" w:eastAsia="Times New Roman" w:hAnsi="Times New Roman" w:cs="Times New Roman"/>
          <w:color w:val="000000" w:themeColor="text1"/>
          <w:sz w:val="24"/>
          <w:szCs w:val="24"/>
          <w:lang w:val="tt-RU"/>
        </w:rPr>
        <w:t xml:space="preserve">Ф. Залялютдиновой;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Пляска с цветочками</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муз. Ф. Фаизовой.</w:t>
      </w:r>
    </w:p>
    <w:p w14:paraId="1F3922B6"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Музыкальные игры: </w:t>
      </w:r>
      <w:r w:rsidRPr="007D39FA">
        <w:rPr>
          <w:rFonts w:ascii="Times New Roman" w:hAnsi="Times New Roman" w:cs="Times New Roman"/>
          <w:color w:val="000000" w:themeColor="text1"/>
          <w:sz w:val="24"/>
          <w:szCs w:val="24"/>
          <w:lang w:val="ru-RU"/>
        </w:rPr>
        <w:t>«Прятки»</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татарская народная мелодия, обраб. Ф. Залялютдиновой; </w:t>
      </w:r>
      <w:r w:rsidRPr="007D39FA">
        <w:rPr>
          <w:rFonts w:ascii="Times New Roman" w:hAnsi="Times New Roman" w:cs="Times New Roman"/>
          <w:color w:val="000000" w:themeColor="text1"/>
          <w:sz w:val="24"/>
          <w:szCs w:val="24"/>
          <w:lang w:val="ru-RU"/>
        </w:rPr>
        <w:t>«Что случилось с зайчиком»</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Л. Хисматуллиной, сл. народные;</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Воробышки и кот</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муз. и сл. М. Андержановой;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Мячи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Л. Шигабетдиновой;</w:t>
      </w:r>
      <w:r w:rsidRPr="007D39FA">
        <w:rPr>
          <w:rFonts w:ascii="Times New Roman" w:hAnsi="Times New Roman" w:cs="Times New Roman"/>
          <w:color w:val="000000" w:themeColor="text1"/>
          <w:sz w:val="24"/>
          <w:szCs w:val="24"/>
          <w:lang w:val="ru-RU"/>
        </w:rPr>
        <w:t xml:space="preserve"> «Жуки»</w:t>
      </w:r>
      <w:r w:rsidRPr="007D39FA">
        <w:rPr>
          <w:rFonts w:ascii="Times New Roman" w:hAnsi="Times New Roman" w:cs="Times New Roman"/>
          <w:color w:val="000000" w:themeColor="text1"/>
          <w:sz w:val="24"/>
          <w:szCs w:val="24"/>
          <w:lang w:val="tt-RU"/>
        </w:rPr>
        <w:t xml:space="preserve">, муз. Т. Вафиной, сл. Г. Вафиной; </w:t>
      </w:r>
      <w:r w:rsidRPr="007D39FA">
        <w:rPr>
          <w:rFonts w:ascii="Times New Roman" w:hAnsi="Times New Roman" w:cs="Times New Roman"/>
          <w:color w:val="000000" w:themeColor="text1"/>
          <w:sz w:val="24"/>
          <w:szCs w:val="24"/>
          <w:lang w:val="ru-RU"/>
        </w:rPr>
        <w:t>«Солнышко и дождик»</w:t>
      </w:r>
      <w:r w:rsidRPr="007D39FA">
        <w:rPr>
          <w:rFonts w:ascii="Times New Roman" w:hAnsi="Times New Roman" w:cs="Times New Roman"/>
          <w:color w:val="000000" w:themeColor="text1"/>
          <w:sz w:val="24"/>
          <w:szCs w:val="24"/>
          <w:lang w:val="tt-RU"/>
        </w:rPr>
        <w:t xml:space="preserve">, муз. Т. Вафиной, сл. К. Закировой; </w:t>
      </w:r>
      <w:r w:rsidRPr="007D39FA">
        <w:rPr>
          <w:rFonts w:ascii="Times New Roman" w:hAnsi="Times New Roman" w:cs="Times New Roman"/>
          <w:color w:val="000000" w:themeColor="text1"/>
          <w:sz w:val="24"/>
          <w:szCs w:val="24"/>
          <w:lang w:val="ru-RU"/>
        </w:rPr>
        <w:t>«Медвежонок»</w:t>
      </w:r>
      <w:r w:rsidRPr="007D39FA">
        <w:rPr>
          <w:rFonts w:ascii="Times New Roman" w:hAnsi="Times New Roman" w:cs="Times New Roman"/>
          <w:color w:val="000000" w:themeColor="text1"/>
          <w:sz w:val="24"/>
          <w:szCs w:val="24"/>
          <w:lang w:val="tt-RU"/>
        </w:rPr>
        <w:t xml:space="preserve">, муз. Ф. Абубакирова, сл. Н. Исанбета; </w:t>
      </w:r>
      <w:r w:rsidRPr="007D39FA">
        <w:rPr>
          <w:rFonts w:ascii="Times New Roman" w:hAnsi="Times New Roman" w:cs="Times New Roman"/>
          <w:color w:val="000000" w:themeColor="text1"/>
          <w:sz w:val="24"/>
          <w:szCs w:val="24"/>
          <w:lang w:val="ru-RU"/>
        </w:rPr>
        <w:t>«Игра в домики»</w:t>
      </w:r>
      <w:r w:rsidRPr="007D39FA">
        <w:rPr>
          <w:rFonts w:ascii="Times New Roman" w:hAnsi="Times New Roman" w:cs="Times New Roman"/>
          <w:color w:val="000000" w:themeColor="text1"/>
          <w:sz w:val="24"/>
          <w:szCs w:val="24"/>
          <w:lang w:val="tt-RU"/>
        </w:rPr>
        <w:t xml:space="preserve">, муз. Ф. Шаймардановой, Ф. Ахметова, М. Салихова; </w:t>
      </w:r>
      <w:r w:rsidRPr="007D39FA">
        <w:rPr>
          <w:rFonts w:ascii="Times New Roman" w:hAnsi="Times New Roman" w:cs="Times New Roman"/>
          <w:color w:val="000000" w:themeColor="text1"/>
          <w:sz w:val="24"/>
          <w:szCs w:val="24"/>
          <w:lang w:val="ru-RU"/>
        </w:rPr>
        <w:t>«Дождик»</w:t>
      </w:r>
      <w:r w:rsidRPr="007D39FA">
        <w:rPr>
          <w:rFonts w:ascii="Times New Roman" w:hAnsi="Times New Roman" w:cs="Times New Roman"/>
          <w:color w:val="000000" w:themeColor="text1"/>
          <w:sz w:val="24"/>
          <w:szCs w:val="24"/>
          <w:lang w:val="tt-RU"/>
        </w:rPr>
        <w:t>, муз. И. Якубова, сл. Р. Валеевой.</w:t>
      </w:r>
    </w:p>
    <w:p w14:paraId="6DF563A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Танцевально-игровое творчество :</w:t>
      </w: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«Падают снежинки»</w:t>
      </w:r>
      <w:r w:rsidRPr="007D39FA">
        <w:rPr>
          <w:rFonts w:ascii="Times New Roman" w:hAnsi="Times New Roman" w:cs="Times New Roman"/>
          <w:color w:val="000000" w:themeColor="text1"/>
          <w:sz w:val="24"/>
          <w:szCs w:val="24"/>
          <w:lang w:val="tt-RU"/>
        </w:rPr>
        <w:t xml:space="preserve">, муз. Р. Гилязовой; </w:t>
      </w:r>
      <w:r w:rsidRPr="007D39FA">
        <w:rPr>
          <w:rFonts w:ascii="Times New Roman" w:hAnsi="Times New Roman" w:cs="Times New Roman"/>
          <w:color w:val="000000" w:themeColor="text1"/>
          <w:sz w:val="24"/>
          <w:szCs w:val="24"/>
          <w:lang w:val="ru-RU"/>
        </w:rPr>
        <w:t>«Сюмбел»</w:t>
      </w:r>
      <w:r w:rsidRPr="007D39FA">
        <w:rPr>
          <w:rFonts w:ascii="Times New Roman" w:hAnsi="Times New Roman" w:cs="Times New Roman"/>
          <w:color w:val="000000" w:themeColor="text1"/>
          <w:sz w:val="24"/>
          <w:szCs w:val="24"/>
          <w:lang w:val="tt-RU"/>
        </w:rPr>
        <w:t xml:space="preserve">, муз. С. Садыковой; </w:t>
      </w:r>
      <w:r w:rsidRPr="007D39FA">
        <w:rPr>
          <w:rFonts w:ascii="Times New Roman" w:hAnsi="Times New Roman" w:cs="Times New Roman"/>
          <w:color w:val="000000" w:themeColor="text1"/>
          <w:sz w:val="24"/>
          <w:szCs w:val="24"/>
          <w:lang w:val="ru-RU"/>
        </w:rPr>
        <w:t>«Осенний вальс»</w:t>
      </w:r>
      <w:r w:rsidRPr="007D39FA">
        <w:rPr>
          <w:rFonts w:ascii="Times New Roman" w:hAnsi="Times New Roman" w:cs="Times New Roman"/>
          <w:color w:val="000000" w:themeColor="text1"/>
          <w:sz w:val="24"/>
          <w:szCs w:val="24"/>
          <w:lang w:val="tt-RU"/>
        </w:rPr>
        <w:t xml:space="preserve">, муз. Ф. Шаймардановой; </w:t>
      </w:r>
      <w:r w:rsidRPr="007D39FA">
        <w:rPr>
          <w:rFonts w:ascii="Times New Roman" w:hAnsi="Times New Roman" w:cs="Times New Roman"/>
          <w:color w:val="000000" w:themeColor="text1"/>
          <w:sz w:val="24"/>
          <w:szCs w:val="24"/>
          <w:lang w:val="ru-RU"/>
        </w:rPr>
        <w:t>«Танец зайчиков»</w:t>
      </w:r>
      <w:r w:rsidRPr="007D39FA">
        <w:rPr>
          <w:rFonts w:ascii="Times New Roman" w:hAnsi="Times New Roman" w:cs="Times New Roman"/>
          <w:color w:val="000000" w:themeColor="text1"/>
          <w:sz w:val="24"/>
          <w:szCs w:val="24"/>
          <w:lang w:val="tt-RU"/>
        </w:rPr>
        <w:t>, муз. Л. Хисматуллиной.</w:t>
      </w:r>
    </w:p>
    <w:p w14:paraId="79FBE436"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Дятел</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Н. Бакиевой, З. Шайхутдиновой, сл. народные;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 погремушками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татарская народная мелодия, обраб. Л. Шигабетдиновой;</w:t>
      </w:r>
      <w:r w:rsidRPr="007D39FA">
        <w:rPr>
          <w:rFonts w:ascii="Times New Roman" w:hAnsi="Times New Roman" w:cs="Times New Roman"/>
          <w:color w:val="000000" w:themeColor="text1"/>
          <w:sz w:val="24"/>
          <w:szCs w:val="24"/>
          <w:lang w:val="ru-RU"/>
        </w:rPr>
        <w:t>«На лошадке»</w:t>
      </w:r>
      <w:r w:rsidRPr="007D39FA">
        <w:rPr>
          <w:rFonts w:ascii="Times New Roman" w:hAnsi="Times New Roman" w:cs="Times New Roman"/>
          <w:color w:val="000000" w:themeColor="text1"/>
          <w:sz w:val="24"/>
          <w:szCs w:val="24"/>
          <w:lang w:val="tt-RU"/>
        </w:rPr>
        <w:t>, муз. Ф. Ахметова.</w:t>
      </w:r>
    </w:p>
    <w:p w14:paraId="4F6EEBD2" w14:textId="77777777" w:rsidR="00552FB0" w:rsidRPr="007D39FA" w:rsidRDefault="00552FB0" w:rsidP="00552FB0">
      <w:pPr>
        <w:ind w:firstLine="708"/>
        <w:jc w:val="both"/>
        <w:rPr>
          <w:rFonts w:ascii="Times New Roman" w:eastAsia="Times New Roman" w:hAnsi="Times New Roman" w:cs="Times New Roman"/>
          <w:i/>
          <w:iCs/>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p>
    <w:p w14:paraId="6D59A909"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23B69EA1" w14:textId="77777777" w:rsidR="00552FB0" w:rsidRPr="007D39FA" w:rsidRDefault="00552FB0" w:rsidP="00552FB0">
      <w:pPr>
        <w:ind w:firstLine="708"/>
        <w:jc w:val="both"/>
        <w:rPr>
          <w:rFonts w:ascii="Times New Roman" w:eastAsia="Times New Roman" w:hAnsi="Times New Roman" w:cs="Times New Roman"/>
          <w:i/>
          <w:color w:val="000000" w:themeColor="text1"/>
          <w:sz w:val="24"/>
          <w:szCs w:val="24"/>
          <w:lang w:val="tt-RU"/>
        </w:rPr>
      </w:pPr>
      <w:r w:rsidRPr="007D39FA">
        <w:rPr>
          <w:rFonts w:ascii="Times New Roman" w:eastAsia="Times New Roman" w:hAnsi="Times New Roman" w:cs="Times New Roman"/>
          <w:b/>
          <w:color w:val="000000" w:themeColor="text1"/>
          <w:sz w:val="24"/>
          <w:szCs w:val="24"/>
          <w:lang w:val="tt-RU"/>
        </w:rPr>
        <w:t>Средняя группа</w:t>
      </w:r>
      <w:r w:rsidRPr="007D39FA">
        <w:rPr>
          <w:rFonts w:ascii="Times New Roman" w:eastAsia="Times New Roman" w:hAnsi="Times New Roman" w:cs="Times New Roman"/>
          <w:i/>
          <w:color w:val="000000" w:themeColor="text1"/>
          <w:sz w:val="24"/>
          <w:szCs w:val="24"/>
          <w:lang w:val="tt-RU"/>
        </w:rPr>
        <w:t>(от 4-5 лет)</w:t>
      </w:r>
    </w:p>
    <w:p w14:paraId="2FF050BE"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31566317"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«Апипа»</w:t>
      </w:r>
      <w:r w:rsidRPr="007D39FA">
        <w:rPr>
          <w:rFonts w:ascii="Times New Roman" w:hAnsi="Times New Roman" w:cs="Times New Roman"/>
          <w:color w:val="000000" w:themeColor="text1"/>
          <w:sz w:val="24"/>
          <w:szCs w:val="24"/>
          <w:lang w:val="tt-RU"/>
        </w:rPr>
        <w:t>, татарская народная мелодия, обраб. Ю. Виноградова;</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Марш кукол</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 Н. Жиганова;</w:t>
      </w:r>
      <w:r w:rsidRPr="007D39FA">
        <w:rPr>
          <w:rFonts w:ascii="Times New Roman" w:hAnsi="Times New Roman" w:cs="Times New Roman"/>
          <w:color w:val="000000" w:themeColor="text1"/>
          <w:sz w:val="24"/>
          <w:szCs w:val="24"/>
          <w:lang w:val="ru-RU"/>
        </w:rPr>
        <w:t xml:space="preserve"> «Осенью»</w:t>
      </w:r>
      <w:r w:rsidRPr="007D39FA">
        <w:rPr>
          <w:rFonts w:ascii="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муз. М. Музафарова, сл. Н. Гайсина, пер. Р. Архипова;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Доброй ночи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w:t>
      </w:r>
      <w:r w:rsidRPr="007D39FA">
        <w:rPr>
          <w:rFonts w:ascii="Times New Roman" w:eastAsia="Times New Roman" w:hAnsi="Times New Roman" w:cs="Times New Roman"/>
          <w:color w:val="000000" w:themeColor="text1"/>
          <w:sz w:val="24"/>
          <w:szCs w:val="24"/>
          <w:lang w:val="tt-RU"/>
        </w:rPr>
        <w:t xml:space="preserve">А. Монасыйпова;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Часы</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Ф. Ахметова;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Мой зайчишка</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муз</w:t>
      </w:r>
      <w:r w:rsidRPr="007D39FA">
        <w:rPr>
          <w:rFonts w:ascii="Times New Roman" w:eastAsia="Times New Roman" w:hAnsi="Times New Roman" w:cs="Times New Roman"/>
          <w:color w:val="000000" w:themeColor="text1"/>
          <w:sz w:val="24"/>
          <w:szCs w:val="24"/>
          <w:lang w:val="tt-RU"/>
        </w:rPr>
        <w:t xml:space="preserve">. Л. Батыр-Булгари, сл. Н. Исанбет, пер. Р. Архипова;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Веселый танец</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А. Леман;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татарская </w:t>
      </w:r>
      <w:r w:rsidRPr="007D39FA">
        <w:rPr>
          <w:rFonts w:ascii="Times New Roman" w:eastAsia="Times New Roman" w:hAnsi="Times New Roman" w:cs="Times New Roman"/>
          <w:color w:val="000000" w:themeColor="text1"/>
          <w:sz w:val="24"/>
          <w:szCs w:val="24"/>
          <w:lang w:val="tt-RU"/>
        </w:rPr>
        <w:t xml:space="preserve">народная мелодия, обраб. Р. Еникеевой, сл. Н. Садри;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Скачки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Ахияровой, сл. Г. Афзала, пер. С. Малышева; </w:t>
      </w:r>
      <w:r w:rsidRPr="007D39FA">
        <w:rPr>
          <w:rFonts w:ascii="Times New Roman" w:hAnsi="Times New Roman" w:cs="Times New Roman"/>
          <w:color w:val="000000" w:themeColor="text1"/>
          <w:sz w:val="24"/>
          <w:szCs w:val="24"/>
          <w:lang w:val="ru-RU"/>
        </w:rPr>
        <w:t>«Бабочка», муз. Р. Ахияровой; «Жеребенок», муз. Р. Ахияровой</w:t>
      </w:r>
      <w:r w:rsidRPr="007D39FA">
        <w:rPr>
          <w:rFonts w:ascii="Times New Roman" w:eastAsia="Times New Roman" w:hAnsi="Times New Roman" w:cs="Times New Roman"/>
          <w:color w:val="000000" w:themeColor="text1"/>
          <w:sz w:val="24"/>
          <w:szCs w:val="24"/>
          <w:lang w:val="tt-RU"/>
        </w:rPr>
        <w:t xml:space="preserve">(из цикла «Пьесы для фортепиано - детям »); «Весело, грустно», муз. Р. Калимуллина; </w:t>
      </w:r>
      <w:r w:rsidRPr="007D39FA">
        <w:rPr>
          <w:rFonts w:ascii="Times New Roman" w:hAnsi="Times New Roman" w:cs="Times New Roman"/>
          <w:color w:val="000000" w:themeColor="text1"/>
          <w:sz w:val="24"/>
          <w:szCs w:val="24"/>
          <w:lang w:val="ru-RU"/>
        </w:rPr>
        <w:t>«Кукушка»,</w:t>
      </w:r>
      <w:r w:rsidRPr="007D39FA">
        <w:rPr>
          <w:rFonts w:ascii="Times New Roman" w:hAnsi="Times New Roman" w:cs="Times New Roman"/>
          <w:color w:val="000000" w:themeColor="text1"/>
          <w:sz w:val="24"/>
          <w:szCs w:val="24"/>
          <w:lang w:val="tt-RU"/>
        </w:rPr>
        <w:t xml:space="preserve">  муз.  Дж.  Файзи, сл.  М. Джалиля, пер.  Ю. Лопатина.</w:t>
      </w:r>
    </w:p>
    <w:p w14:paraId="5A242991" w14:textId="77777777" w:rsidR="00552FB0" w:rsidRPr="007D39FA" w:rsidRDefault="00552FB0" w:rsidP="00552FB0">
      <w:pPr>
        <w:ind w:firstLine="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tt-RU"/>
        </w:rPr>
        <w:t xml:space="preserve">Пение  </w:t>
      </w:r>
    </w:p>
    <w:p w14:paraId="385B9311"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ru-RU"/>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7D39FA">
        <w:rPr>
          <w:rFonts w:ascii="Times New Roman" w:eastAsia="Times New Roman" w:hAnsi="Times New Roman" w:cs="Times New Roman"/>
          <w:color w:val="000000" w:themeColor="text1"/>
          <w:sz w:val="24"/>
          <w:szCs w:val="24"/>
          <w:lang w:val="tt-RU"/>
        </w:rPr>
        <w:t>Жеребенок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Бакирова, сл. А. Бикчентаевой, пер. С. Малышева;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Снег идет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Г. Гараевой;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Зима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Залялютдиновой, сл. Дж. Тарджеманова; </w:t>
      </w:r>
      <w:r w:rsidRPr="007D39FA">
        <w:rPr>
          <w:rFonts w:ascii="Times New Roman" w:eastAsia="Times New Roman" w:hAnsi="Times New Roman" w:cs="Times New Roman"/>
          <w:color w:val="000000" w:themeColor="text1"/>
          <w:sz w:val="24"/>
          <w:szCs w:val="24"/>
          <w:lang w:val="ru-RU"/>
        </w:rPr>
        <w:t>«Возле ёлки», муз. и сл. Г. Гараевой, обраб. Р. Еникеевой; «Хочу быть солдатом», муз. и сл. А. Гайсамовой; «Танец для мам», муз. и сл. Ф. Шаймардановой;</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Весна идет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Гайсамовой, сл. Н. Гайсина; </w:t>
      </w:r>
      <w:r w:rsidRPr="007D39FA">
        <w:rPr>
          <w:rFonts w:ascii="Times New Roman" w:eastAsia="Times New Roman" w:hAnsi="Times New Roman" w:cs="Times New Roman"/>
          <w:color w:val="000000" w:themeColor="text1"/>
          <w:sz w:val="24"/>
          <w:szCs w:val="24"/>
          <w:lang w:val="ru-RU"/>
        </w:rPr>
        <w:t>«Весна»</w:t>
      </w:r>
      <w:r w:rsidRPr="007D39FA">
        <w:rPr>
          <w:rFonts w:ascii="Times New Roman" w:eastAsia="Times New Roman" w:hAnsi="Times New Roman" w:cs="Times New Roman"/>
          <w:color w:val="000000" w:themeColor="text1"/>
          <w:sz w:val="24"/>
          <w:szCs w:val="24"/>
          <w:lang w:val="tt-RU"/>
        </w:rPr>
        <w:t xml:space="preserve">, муз. Ф. Шаймардановой, сл. Ш. Галиева. </w:t>
      </w:r>
    </w:p>
    <w:p w14:paraId="2C25C287"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3FA4763B"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Игровые упражнения: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Шарафеева;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Сария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Хоровод», татарская народная мелодия, обраб. Ф. Залялютдиновой;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Прыжки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Калимуллина; «Топ-топ-топ», татарская народная мелодия, обраб. Р. Тимершиной;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Круговая пляска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Залялютдиновой;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Петушок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Шамсетдинова;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Упражнение с цветами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Еникеева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235890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lastRenderedPageBreak/>
        <w:t>Этюды драматиза</w:t>
      </w:r>
      <w:r w:rsidRPr="007D39FA">
        <w:rPr>
          <w:rFonts w:ascii="Times New Roman" w:hAnsi="Times New Roman" w:cs="Times New Roman"/>
          <w:i/>
          <w:color w:val="000000" w:themeColor="text1"/>
          <w:sz w:val="24"/>
          <w:szCs w:val="24"/>
          <w:lang w:val="ru-RU"/>
        </w:rPr>
        <w:t>ции:</w:t>
      </w:r>
      <w:r w:rsidRPr="007D39FA">
        <w:rPr>
          <w:rFonts w:ascii="Times New Roman" w:eastAsia="Times New Roman" w:hAnsi="Times New Roman" w:cs="Times New Roman"/>
          <w:color w:val="000000" w:themeColor="text1"/>
          <w:sz w:val="24"/>
          <w:szCs w:val="24"/>
          <w:lang w:val="ru-RU"/>
        </w:rPr>
        <w:t xml:space="preserve"> «Барабанщик», муз. З. Хабибуллина; «Вальс падающих листьев»</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«Забавный</w:t>
      </w:r>
      <w:r w:rsidRPr="007D39FA">
        <w:rPr>
          <w:rFonts w:ascii="Times New Roman" w:eastAsia="Times New Roman" w:hAnsi="Times New Roman" w:cs="Times New Roman"/>
          <w:color w:val="000000" w:themeColor="text1"/>
          <w:sz w:val="24"/>
          <w:szCs w:val="24"/>
          <w:lang w:val="tt-RU"/>
        </w:rPr>
        <w:t xml:space="preserve"> котёнок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Шарафеева;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 солдаты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Музафарова, З. Хабибуллина, Р. Ахияровой; </w:t>
      </w:r>
      <w:r w:rsidRPr="007D39FA">
        <w:rPr>
          <w:rFonts w:ascii="Times New Roman" w:eastAsia="Times New Roman" w:hAnsi="Times New Roman" w:cs="Times New Roman"/>
          <w:color w:val="000000" w:themeColor="text1"/>
          <w:sz w:val="24"/>
          <w:szCs w:val="24"/>
          <w:lang w:val="ru-RU"/>
        </w:rPr>
        <w:t>«Лошадки»</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Р. Сальманова; </w:t>
      </w:r>
      <w:r w:rsidRPr="007D39FA">
        <w:rPr>
          <w:rFonts w:ascii="Times New Roman" w:eastAsia="Times New Roman" w:hAnsi="Times New Roman" w:cs="Times New Roman"/>
          <w:color w:val="000000" w:themeColor="text1"/>
          <w:sz w:val="24"/>
          <w:szCs w:val="24"/>
          <w:lang w:val="ru-RU"/>
        </w:rPr>
        <w:t>«Бабочки»</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 лес за ягодами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Зиннатуллиной;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лугу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Ф. Шаймардановой.</w:t>
      </w:r>
    </w:p>
    <w:p w14:paraId="17A5804B"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Хороводы и пляски:</w:t>
      </w:r>
      <w:r w:rsidRPr="007D39FA">
        <w:rPr>
          <w:rFonts w:ascii="Times New Roman" w:eastAsia="Times New Roman" w:hAnsi="Times New Roman" w:cs="Times New Roman"/>
          <w:color w:val="000000" w:themeColor="text1"/>
          <w:sz w:val="24"/>
          <w:szCs w:val="24"/>
          <w:lang w:val="ru-RU"/>
        </w:rPr>
        <w:t xml:space="preserve"> «Приглашение», муз. А. Абдуллина; «</w:t>
      </w:r>
      <w:r w:rsidRPr="007D39FA">
        <w:rPr>
          <w:rFonts w:ascii="Times New Roman" w:eastAsia="Times New Roman" w:hAnsi="Times New Roman" w:cs="Times New Roman"/>
          <w:color w:val="000000" w:themeColor="text1"/>
          <w:sz w:val="24"/>
          <w:szCs w:val="24"/>
          <w:lang w:val="tt-RU"/>
        </w:rPr>
        <w:t>Веселый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Фаизовой;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Хороводная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Вместе с друзьями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Л. Хисматуллиной, пер.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Около ёлки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Шамсутдинова, сл. С. Урайского;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Медвежата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Р. Гилязевой;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снежинок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для мам</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14:paraId="4337834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Музыкальные игры: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свое корзину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Х. Валиуллина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Самолеты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А. Монасыйпова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Этюд</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«Петушок и курочки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 (</w:t>
      </w:r>
      <w:r w:rsidRPr="007D39FA">
        <w:rPr>
          <w:rFonts w:ascii="Times New Roman" w:eastAsia="Times New Roman" w:hAnsi="Times New Roman" w:cs="Times New Roman"/>
          <w:color w:val="000000" w:themeColor="text1"/>
          <w:sz w:val="24"/>
          <w:szCs w:val="24"/>
          <w:lang w:val="ru-RU"/>
        </w:rPr>
        <w:t>«Танец»)</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«Мышки»</w:t>
      </w:r>
      <w:r w:rsidRPr="007D39FA">
        <w:rPr>
          <w:rFonts w:ascii="Times New Roman" w:eastAsia="Times New Roman" w:hAnsi="Times New Roman" w:cs="Times New Roman"/>
          <w:color w:val="000000" w:themeColor="text1"/>
          <w:sz w:val="24"/>
          <w:szCs w:val="24"/>
          <w:lang w:val="tt-RU"/>
        </w:rPr>
        <w:t xml:space="preserve">, муз. Р. Зарипова;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Медведь и зайчата</w:t>
      </w:r>
      <w:r w:rsidRPr="007D39FA">
        <w:rPr>
          <w:rFonts w:ascii="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 xml:space="preserve"> муз. Л. Хисматуллиной, Ф. Шаймардановой; </w:t>
      </w:r>
      <w:r w:rsidRPr="007D39FA">
        <w:rPr>
          <w:rFonts w:ascii="Times New Roman" w:eastAsia="Times New Roman" w:hAnsi="Times New Roman" w:cs="Times New Roman"/>
          <w:color w:val="000000" w:themeColor="text1"/>
          <w:sz w:val="24"/>
          <w:szCs w:val="24"/>
          <w:lang w:val="ru-RU"/>
        </w:rPr>
        <w:t>«Ударь в бубен»</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В. Валиевой;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Скворечники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М. Салихова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Полька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себе пару</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Зарипова. </w:t>
      </w:r>
    </w:p>
    <w:p w14:paraId="43B51ACE"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Игры  с пением:</w:t>
      </w:r>
      <w:r w:rsidRPr="007D39FA">
        <w:rPr>
          <w:rFonts w:ascii="Times New Roman" w:eastAsia="Times New Roman" w:hAnsi="Times New Roman" w:cs="Times New Roman"/>
          <w:color w:val="000000" w:themeColor="text1"/>
          <w:sz w:val="24"/>
          <w:szCs w:val="24"/>
          <w:lang w:val="ru-RU"/>
        </w:rPr>
        <w:t xml:space="preserve"> «Веселый мячик»</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Тимершиной;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Жеребёнок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14:paraId="15D2380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«Апипа»</w:t>
      </w:r>
      <w:r w:rsidRPr="007D39FA">
        <w:rPr>
          <w:rFonts w:ascii="Times New Roman" w:eastAsia="Times New Roman" w:hAnsi="Times New Roman" w:cs="Times New Roman"/>
          <w:color w:val="000000" w:themeColor="text1"/>
          <w:sz w:val="24"/>
          <w:szCs w:val="24"/>
          <w:lang w:val="tt-RU"/>
        </w:rPr>
        <w:t>, татарская народная мелодия, обраб. Ю. Виноградова; «Котен</w:t>
      </w:r>
      <w:r w:rsidRPr="007D39FA">
        <w:rPr>
          <w:rFonts w:ascii="Times New Roman" w:eastAsia="Times New Roman" w:hAnsi="Times New Roman" w:cs="Times New Roman"/>
          <w:color w:val="000000" w:themeColor="text1"/>
          <w:sz w:val="24"/>
          <w:szCs w:val="24"/>
          <w:lang w:val="ru-RU"/>
        </w:rPr>
        <w:t>ок»</w:t>
      </w:r>
      <w:r w:rsidRPr="007D39FA">
        <w:rPr>
          <w:rFonts w:ascii="Times New Roman" w:eastAsia="Times New Roman" w:hAnsi="Times New Roman" w:cs="Times New Roman"/>
          <w:color w:val="000000" w:themeColor="text1"/>
          <w:sz w:val="24"/>
          <w:szCs w:val="24"/>
          <w:lang w:val="tt-RU"/>
        </w:rPr>
        <w:t xml:space="preserve">, муз. М. Музафарова; </w:t>
      </w:r>
      <w:r w:rsidRPr="007D39FA">
        <w:rPr>
          <w:rFonts w:ascii="Times New Roman" w:eastAsia="Times New Roman" w:hAnsi="Times New Roman" w:cs="Times New Roman"/>
          <w:color w:val="000000" w:themeColor="text1"/>
          <w:sz w:val="24"/>
          <w:szCs w:val="24"/>
          <w:lang w:val="ru-RU"/>
        </w:rPr>
        <w:t>«Мышки»</w:t>
      </w:r>
      <w:r w:rsidRPr="007D39FA">
        <w:rPr>
          <w:rFonts w:ascii="Times New Roman" w:eastAsia="Times New Roman" w:hAnsi="Times New Roman" w:cs="Times New Roman"/>
          <w:color w:val="000000" w:themeColor="text1"/>
          <w:sz w:val="24"/>
          <w:szCs w:val="24"/>
          <w:lang w:val="tt-RU"/>
        </w:rPr>
        <w:t xml:space="preserve">, муз. Р. Зарипова; </w:t>
      </w:r>
      <w:r w:rsidRPr="007D39FA">
        <w:rPr>
          <w:rFonts w:ascii="Times New Roman" w:eastAsia="Times New Roman" w:hAnsi="Times New Roman" w:cs="Times New Roman"/>
          <w:color w:val="000000" w:themeColor="text1"/>
          <w:sz w:val="24"/>
          <w:szCs w:val="24"/>
          <w:lang w:val="ru-RU"/>
        </w:rPr>
        <w:t>«Кукла»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А. Монасыйпова; </w:t>
      </w:r>
      <w:r w:rsidRPr="007D39FA">
        <w:rPr>
          <w:rFonts w:ascii="Times New Roman" w:eastAsia="Times New Roman" w:hAnsi="Times New Roman" w:cs="Times New Roman"/>
          <w:color w:val="000000" w:themeColor="text1"/>
          <w:sz w:val="24"/>
          <w:szCs w:val="24"/>
          <w:lang w:val="ru-RU"/>
        </w:rPr>
        <w:t>«Танец с платочками»</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Курочка и петушок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Батыршина; </w:t>
      </w:r>
      <w:r w:rsidRPr="007D39FA">
        <w:rPr>
          <w:rFonts w:ascii="Times New Roman" w:eastAsia="Times New Roman" w:hAnsi="Times New Roman" w:cs="Times New Roman"/>
          <w:color w:val="000000" w:themeColor="text1"/>
          <w:sz w:val="24"/>
          <w:szCs w:val="24"/>
          <w:lang w:val="ru-RU"/>
        </w:rPr>
        <w:t>«По ягоды»</w:t>
      </w:r>
      <w:r w:rsidRPr="007D39FA">
        <w:rPr>
          <w:rFonts w:ascii="Times New Roman" w:eastAsia="Times New Roman" w:hAnsi="Times New Roman" w:cs="Times New Roman"/>
          <w:color w:val="000000" w:themeColor="text1"/>
          <w:sz w:val="24"/>
          <w:szCs w:val="24"/>
          <w:lang w:val="tt-RU"/>
        </w:rPr>
        <w:t>, татарская народная мелодия, обраб. М. Зайнуллиной.</w:t>
      </w:r>
    </w:p>
    <w:p w14:paraId="3CBBA98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«Апипа»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Поезд</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Р. Гатиной,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Ф. Батыршиной;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улице весна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Шигабетдиновой, сл. А. Ерикея;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Малина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Шигабетдиновой, сл. Н. Арсланова.</w:t>
      </w:r>
    </w:p>
    <w:p w14:paraId="0662683F" w14:textId="77777777" w:rsidR="00552FB0" w:rsidRPr="007D39FA" w:rsidRDefault="00552FB0" w:rsidP="00552FB0">
      <w:pPr>
        <w:ind w:firstLine="708"/>
        <w:jc w:val="both"/>
        <w:rPr>
          <w:rFonts w:ascii="Times New Roman" w:eastAsia="Times New Roman" w:hAnsi="Times New Roman" w:cs="Times New Roman"/>
          <w:b/>
          <w:i/>
          <w:iCs/>
          <w:color w:val="000000" w:themeColor="text1"/>
          <w:sz w:val="24"/>
          <w:szCs w:val="24"/>
          <w:lang w:val="tt-RU"/>
        </w:rPr>
      </w:pPr>
      <w:r w:rsidRPr="007D39FA">
        <w:rPr>
          <w:rFonts w:ascii="Times New Roman" w:eastAsia="Times New Roman" w:hAnsi="Times New Roman" w:cs="Times New Roman"/>
          <w:b/>
          <w:i/>
          <w:iCs/>
          <w:color w:val="000000" w:themeColor="text1"/>
          <w:sz w:val="24"/>
          <w:szCs w:val="24"/>
          <w:lang w:val="tt-RU"/>
        </w:rPr>
        <w:t>Праздники</w:t>
      </w:r>
    </w:p>
    <w:p w14:paraId="0845FD13" w14:textId="77777777" w:rsidR="00552FB0" w:rsidRPr="007D39FA" w:rsidRDefault="00552FB0" w:rsidP="00552FB0">
      <w:pPr>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Карга боткасы</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w:t>
      </w:r>
    </w:p>
    <w:p w14:paraId="000A809F" w14:textId="77777777" w:rsidR="00552FB0" w:rsidRPr="007D39FA" w:rsidRDefault="00552FB0" w:rsidP="00552FB0">
      <w:pPr>
        <w:jc w:val="both"/>
        <w:rPr>
          <w:rFonts w:ascii="Times New Roman" w:eastAsia="Times New Roman" w:hAnsi="Times New Roman" w:cs="Times New Roman"/>
          <w:color w:val="000000" w:themeColor="text1"/>
          <w:sz w:val="24"/>
          <w:szCs w:val="24"/>
          <w:lang w:val="tt-RU"/>
        </w:rPr>
      </w:pPr>
    </w:p>
    <w:p w14:paraId="2DF50883" w14:textId="77777777" w:rsidR="00552FB0" w:rsidRPr="007D39FA" w:rsidRDefault="00552FB0" w:rsidP="00552FB0">
      <w:pPr>
        <w:tabs>
          <w:tab w:val="center" w:pos="4819"/>
        </w:tabs>
        <w:jc w:val="both"/>
        <w:rPr>
          <w:rFonts w:ascii="Times New Roman" w:eastAsia="Times New Roman" w:hAnsi="Times New Roman" w:cs="Times New Roman"/>
          <w:i/>
          <w:color w:val="000000" w:themeColor="text1"/>
          <w:sz w:val="24"/>
          <w:szCs w:val="24"/>
          <w:lang w:val="ru-RU"/>
        </w:rPr>
      </w:pPr>
      <w:r w:rsidRPr="007D39FA">
        <w:rPr>
          <w:rFonts w:ascii="Times New Roman" w:eastAsia="Times New Roman" w:hAnsi="Times New Roman" w:cs="Times New Roman"/>
          <w:b/>
          <w:color w:val="000000" w:themeColor="text1"/>
          <w:sz w:val="24"/>
          <w:szCs w:val="24"/>
          <w:lang w:val="ru-RU"/>
        </w:rPr>
        <w:t>Старшая группа</w:t>
      </w:r>
      <w:r w:rsidRPr="007D39FA">
        <w:rPr>
          <w:rFonts w:ascii="Times New Roman" w:eastAsia="Times New Roman" w:hAnsi="Times New Roman" w:cs="Times New Roman"/>
          <w:i/>
          <w:color w:val="000000" w:themeColor="text1"/>
          <w:sz w:val="24"/>
          <w:szCs w:val="24"/>
          <w:lang w:val="ru-RU"/>
        </w:rPr>
        <w:t>(от 5-6 лет)</w:t>
      </w:r>
      <w:r w:rsidRPr="007D39FA">
        <w:rPr>
          <w:rFonts w:ascii="Times New Roman" w:eastAsia="Times New Roman" w:hAnsi="Times New Roman" w:cs="Times New Roman"/>
          <w:i/>
          <w:color w:val="000000" w:themeColor="text1"/>
          <w:sz w:val="24"/>
          <w:szCs w:val="24"/>
          <w:lang w:val="ru-RU"/>
        </w:rPr>
        <w:tab/>
      </w:r>
    </w:p>
    <w:p w14:paraId="2C545EA3"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Слушание музыки   </w:t>
      </w:r>
    </w:p>
    <w:p w14:paraId="3BBF5A8C"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tt-RU"/>
        </w:rPr>
        <w:t>Государственнй гимн Республики Татарстан, муз. Р. Яхина;</w:t>
      </w:r>
      <w:r w:rsidRPr="007D39FA">
        <w:rPr>
          <w:rFonts w:ascii="Times New Roman" w:eastAsia="Times New Roman" w:hAnsi="Times New Roman" w:cs="Times New Roman"/>
          <w:color w:val="000000" w:themeColor="text1"/>
          <w:sz w:val="24"/>
          <w:szCs w:val="24"/>
          <w:lang w:val="ru-RU"/>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7D39FA">
        <w:rPr>
          <w:rFonts w:ascii="Times New Roman" w:eastAsia="Times New Roman" w:hAnsi="Times New Roman" w:cs="Times New Roman"/>
          <w:color w:val="000000" w:themeColor="text1"/>
          <w:sz w:val="24"/>
          <w:szCs w:val="24"/>
          <w:lang w:val="tt-RU"/>
        </w:rPr>
        <w:t>Уммегульсум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Фаизовой;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Хайрутдиновой (из оперы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Коварная кошка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 Тукая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Рассвет в деревне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Парень с гармошкой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цикла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Деревенские картинки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Встреча гостей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 сл. Р. Рахмани;</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Батыр-Булгари, сл. Г. Зайнашевой, пер. С. Малышева.</w:t>
      </w:r>
    </w:p>
    <w:p w14:paraId="370183B4" w14:textId="77777777" w:rsidR="00552FB0" w:rsidRPr="007D39FA" w:rsidRDefault="00552FB0" w:rsidP="00552FB0">
      <w:pPr>
        <w:ind w:firstLine="708"/>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Пение       </w:t>
      </w:r>
    </w:p>
    <w:p w14:paraId="502657DF"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ru-RU"/>
        </w:rPr>
        <w:t>«Солнечный край», муз. Л. Батыр-Булгари, сл. А. Рашитова, пер. С. Малышева; «</w:t>
      </w:r>
      <w:r w:rsidRPr="007D39FA">
        <w:rPr>
          <w:rFonts w:ascii="Times New Roman" w:eastAsia="Times New Roman" w:hAnsi="Times New Roman" w:cs="Times New Roman"/>
          <w:color w:val="000000" w:themeColor="text1"/>
          <w:sz w:val="24"/>
          <w:szCs w:val="24"/>
          <w:lang w:val="tt-RU"/>
        </w:rPr>
        <w:t>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Дж. Файзи, сл. М. Джалиля, пер. Ю. Лопатина;</w:t>
      </w:r>
      <w:r w:rsidRPr="007D39FA">
        <w:rPr>
          <w:rFonts w:ascii="Times New Roman" w:eastAsia="Times New Roman" w:hAnsi="Times New Roman" w:cs="Times New Roman"/>
          <w:color w:val="000000" w:themeColor="text1"/>
          <w:sz w:val="24"/>
          <w:szCs w:val="24"/>
          <w:lang w:val="ru-RU"/>
        </w:rPr>
        <w:t xml:space="preserve"> «Бабочка», муз. Р. Еникеевой, сл. Л. Лерон; «Праздник листьев», муз. Р. Еникеевой, сл. Л. Лерон, пер. Р. Архипова; «Осень»</w:t>
      </w:r>
      <w:r w:rsidRPr="007D39FA">
        <w:rPr>
          <w:rFonts w:ascii="Times New Roman" w:eastAsia="Times New Roman" w:hAnsi="Times New Roman" w:cs="Times New Roman"/>
          <w:color w:val="000000" w:themeColor="text1"/>
          <w:sz w:val="24"/>
          <w:szCs w:val="24"/>
          <w:lang w:val="tt-RU"/>
        </w:rPr>
        <w:t xml:space="preserve">, муз. и сл. Л. Хисматуллиной; </w:t>
      </w:r>
      <w:r w:rsidRPr="007D39FA">
        <w:rPr>
          <w:rFonts w:ascii="Times New Roman" w:eastAsia="Times New Roman" w:hAnsi="Times New Roman" w:cs="Times New Roman"/>
          <w:color w:val="000000" w:themeColor="text1"/>
          <w:sz w:val="24"/>
          <w:szCs w:val="24"/>
          <w:lang w:val="ru-RU"/>
        </w:rPr>
        <w:t xml:space="preserve">«Первый снег», муз. </w:t>
      </w:r>
      <w:r w:rsidRPr="007D39FA">
        <w:rPr>
          <w:rFonts w:ascii="Times New Roman" w:eastAsia="Times New Roman" w:hAnsi="Times New Roman" w:cs="Times New Roman"/>
          <w:color w:val="000000" w:themeColor="text1"/>
          <w:sz w:val="24"/>
          <w:szCs w:val="24"/>
          <w:lang w:val="tt-RU"/>
        </w:rPr>
        <w:t xml:space="preserve">А. Батыршына, сл. З. Нури, пер. В. Коркина;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Пришла 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сл. Ф. Карима, пер. С. Малышева; </w:t>
      </w:r>
      <w:r w:rsidRPr="007D39FA">
        <w:rPr>
          <w:rFonts w:ascii="Times New Roman" w:eastAsia="Times New Roman" w:hAnsi="Times New Roman" w:cs="Times New Roman"/>
          <w:color w:val="000000" w:themeColor="text1"/>
          <w:sz w:val="24"/>
          <w:szCs w:val="24"/>
          <w:lang w:val="ru-RU"/>
        </w:rPr>
        <w:t>«Эх, пляшут наши сапожки»</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lastRenderedPageBreak/>
        <w:t>муз. Л. Батыр-Булгари, сл. Ш. Галеева, пер. Е. Муравьёва;</w:t>
      </w:r>
      <w:r w:rsidRPr="007D39FA">
        <w:rPr>
          <w:rFonts w:ascii="Times New Roman" w:eastAsia="Times New Roman" w:hAnsi="Times New Roman" w:cs="Times New Roman"/>
          <w:color w:val="000000" w:themeColor="text1"/>
          <w:sz w:val="24"/>
          <w:szCs w:val="24"/>
          <w:lang w:val="ru-RU"/>
        </w:rPr>
        <w:t xml:space="preserve"> «Стирка», муз. Р. Еникеева, сл. Ж. Дарзаман; «</w:t>
      </w:r>
      <w:r w:rsidRPr="007D39FA">
        <w:rPr>
          <w:rFonts w:ascii="Times New Roman" w:eastAsia="Times New Roman" w:hAnsi="Times New Roman" w:cs="Times New Roman"/>
          <w:color w:val="000000" w:themeColor="text1"/>
          <w:sz w:val="24"/>
          <w:szCs w:val="24"/>
          <w:lang w:val="tt-RU"/>
        </w:rPr>
        <w:t>Подарок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Н. Яхиной;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Дождик, лей..!</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 xml:space="preserve">муз. И. Якубова, сл. Р. Валиевой; </w:t>
      </w:r>
      <w:r w:rsidRPr="007D39FA">
        <w:rPr>
          <w:rFonts w:ascii="Times New Roman" w:eastAsia="Times New Roman" w:hAnsi="Times New Roman" w:cs="Times New Roman"/>
          <w:color w:val="000000" w:themeColor="text1"/>
          <w:sz w:val="24"/>
          <w:szCs w:val="24"/>
          <w:lang w:val="ru-RU"/>
        </w:rPr>
        <w:t xml:space="preserve">«Жеребёнок в городе», </w:t>
      </w:r>
      <w:r w:rsidRPr="007D39FA">
        <w:rPr>
          <w:rFonts w:ascii="Times New Roman" w:eastAsia="Times New Roman" w:hAnsi="Times New Roman" w:cs="Times New Roman"/>
          <w:color w:val="000000" w:themeColor="text1"/>
          <w:sz w:val="24"/>
          <w:szCs w:val="24"/>
          <w:lang w:val="tt-RU"/>
        </w:rPr>
        <w:t xml:space="preserve">муз. М. Шамсутдиновой, сл. Ш. Галиева,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Вырасти хочу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Имашева, сл. Л. Амирхановой.</w:t>
      </w:r>
    </w:p>
    <w:p w14:paraId="6A05EACA"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Музыкально-ритмические движения        </w:t>
      </w:r>
    </w:p>
    <w:p w14:paraId="000D2CFD"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 xml:space="preserve">Упражнения: </w:t>
      </w:r>
      <w:r w:rsidRPr="007D39FA">
        <w:rPr>
          <w:rFonts w:ascii="Times New Roman" w:eastAsia="Times New Roman" w:hAnsi="Times New Roman" w:cs="Times New Roman"/>
          <w:color w:val="000000" w:themeColor="text1"/>
          <w:sz w:val="24"/>
          <w:szCs w:val="24"/>
          <w:lang w:val="ru-RU"/>
        </w:rPr>
        <w:t>«Юный физкультурник»</w:t>
      </w:r>
      <w:r w:rsidRPr="007D39FA">
        <w:rPr>
          <w:rFonts w:ascii="Times New Roman" w:eastAsia="Times New Roman" w:hAnsi="Times New Roman" w:cs="Times New Roman"/>
          <w:color w:val="000000" w:themeColor="text1"/>
          <w:sz w:val="24"/>
          <w:szCs w:val="24"/>
          <w:lang w:val="tt-RU"/>
        </w:rPr>
        <w:t xml:space="preserve">, муз. А. Бакирова;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Н. Жиганова;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Встаньте в круг</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Тимершиной;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Бусы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Фаттаха;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Соловей-голубь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Музафарова;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Пружинка</w:t>
      </w:r>
      <w:r w:rsidRPr="007D39FA">
        <w:rPr>
          <w:rFonts w:ascii="Times New Roman" w:eastAsia="Times New Roman" w:hAnsi="Times New Roman" w:cs="Times New Roman"/>
          <w:color w:val="000000" w:themeColor="text1"/>
          <w:sz w:val="24"/>
          <w:szCs w:val="24"/>
          <w:lang w:val="ru-RU"/>
        </w:rPr>
        <w:t>», татарская народная мелодия,</w:t>
      </w:r>
      <w:r w:rsidRPr="007D39FA">
        <w:rPr>
          <w:rFonts w:ascii="Times New Roman" w:eastAsia="Times New Roman" w:hAnsi="Times New Roman" w:cs="Times New Roman"/>
          <w:color w:val="000000" w:themeColor="text1"/>
          <w:sz w:val="24"/>
          <w:szCs w:val="24"/>
          <w:lang w:val="tt-RU"/>
        </w:rPr>
        <w:t xml:space="preserve"> обраб. Л. Шигабетдиновой;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Залялютдиновой; «Вальс», муз. Р. Яхина;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Золото-серебро</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Эрбет</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Б. Мулюкова.</w:t>
      </w:r>
    </w:p>
    <w:p w14:paraId="1483A514" w14:textId="77777777" w:rsidR="00552FB0" w:rsidRPr="007D39FA" w:rsidRDefault="00552FB0" w:rsidP="00552FB0">
      <w:pPr>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color w:val="000000" w:themeColor="text1"/>
          <w:sz w:val="24"/>
          <w:szCs w:val="24"/>
          <w:lang w:val="ru-RU"/>
        </w:rPr>
        <w:tab/>
      </w:r>
      <w:r w:rsidRPr="007D39FA">
        <w:rPr>
          <w:rFonts w:ascii="Times New Roman" w:eastAsia="Times New Roman" w:hAnsi="Times New Roman" w:cs="Times New Roman"/>
          <w:i/>
          <w:iCs/>
          <w:color w:val="000000" w:themeColor="text1"/>
          <w:sz w:val="24"/>
          <w:szCs w:val="24"/>
          <w:lang w:val="tt-RU"/>
        </w:rPr>
        <w:t>Упражнения с предметами:</w:t>
      </w:r>
      <w:r w:rsidRPr="007D39FA">
        <w:rPr>
          <w:rFonts w:ascii="Times New Roman" w:eastAsia="Times New Roman" w:hAnsi="Times New Roman" w:cs="Times New Roman"/>
          <w:color w:val="000000" w:themeColor="text1"/>
          <w:sz w:val="24"/>
          <w:szCs w:val="24"/>
          <w:lang w:val="ru-RU"/>
        </w:rPr>
        <w:t xml:space="preserve"> «На празднике урожая»</w:t>
      </w:r>
      <w:r w:rsidRPr="007D39FA">
        <w:rPr>
          <w:rFonts w:ascii="Times New Roman" w:eastAsia="Times New Roman" w:hAnsi="Times New Roman" w:cs="Times New Roman"/>
          <w:color w:val="000000" w:themeColor="text1"/>
          <w:sz w:val="24"/>
          <w:szCs w:val="24"/>
          <w:lang w:val="tt-RU"/>
        </w:rPr>
        <w:t xml:space="preserve">, муз. Л. Хамиди;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Погремушки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Передача платочка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Г. Беляевой;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Упражнение с флажками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Музафарова;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Яхина.</w:t>
      </w:r>
    </w:p>
    <w:p w14:paraId="1960A877"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Этюды:</w:t>
      </w:r>
      <w:r w:rsidRPr="007D39FA">
        <w:rPr>
          <w:rFonts w:ascii="Times New Roman" w:eastAsia="Times New Roman" w:hAnsi="Times New Roman" w:cs="Times New Roman"/>
          <w:color w:val="000000" w:themeColor="text1"/>
          <w:sz w:val="24"/>
          <w:szCs w:val="24"/>
          <w:lang w:val="ru-RU"/>
        </w:rPr>
        <w:t xml:space="preserve"> «Юный музыкант»</w:t>
      </w:r>
      <w:r w:rsidRPr="007D39FA">
        <w:rPr>
          <w:rFonts w:ascii="Times New Roman" w:eastAsia="Times New Roman" w:hAnsi="Times New Roman" w:cs="Times New Roman"/>
          <w:color w:val="000000" w:themeColor="text1"/>
          <w:sz w:val="24"/>
          <w:szCs w:val="24"/>
          <w:lang w:val="tt-RU"/>
        </w:rPr>
        <w:t xml:space="preserve">, муз. М. Трофименко;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природе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Калимуллина</w:t>
      </w:r>
      <w:r w:rsidRPr="007D39FA">
        <w:rPr>
          <w:rFonts w:ascii="Times New Roman" w:eastAsia="Times New Roman" w:hAnsi="Times New Roman" w:cs="Times New Roman"/>
          <w:color w:val="000000" w:themeColor="text1"/>
          <w:sz w:val="24"/>
          <w:szCs w:val="24"/>
          <w:lang w:val="ru-RU"/>
        </w:rPr>
        <w:t>; «Маленький рыбак», муз. Р. Зарипова; «Лирический танец», татарская народная мелодия, обраб. А. Ключарева; «</w:t>
      </w:r>
      <w:r w:rsidRPr="007D39FA">
        <w:rPr>
          <w:rFonts w:ascii="Times New Roman" w:eastAsia="Times New Roman" w:hAnsi="Times New Roman" w:cs="Times New Roman"/>
          <w:color w:val="000000" w:themeColor="text1"/>
          <w:sz w:val="24"/>
          <w:szCs w:val="24"/>
          <w:lang w:val="tt-RU"/>
        </w:rPr>
        <w:t>Полька Гульнары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Р. Халитова. </w:t>
      </w:r>
    </w:p>
    <w:p w14:paraId="2C2BA73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Танцы: </w:t>
      </w:r>
      <w:r w:rsidRPr="007D39FA">
        <w:rPr>
          <w:rFonts w:ascii="Times New Roman" w:eastAsia="Times New Roman" w:hAnsi="Times New Roman" w:cs="Times New Roman"/>
          <w:color w:val="000000" w:themeColor="text1"/>
          <w:sz w:val="24"/>
          <w:szCs w:val="24"/>
          <w:lang w:val="ru-RU"/>
        </w:rPr>
        <w:t>«Весело танцуем»</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З. Хабибуллина;</w:t>
      </w:r>
      <w:r w:rsidRPr="007D39FA">
        <w:rPr>
          <w:rFonts w:ascii="Times New Roman" w:eastAsia="Times New Roman" w:hAnsi="Times New Roman" w:cs="Times New Roman"/>
          <w:color w:val="000000" w:themeColor="text1"/>
          <w:sz w:val="24"/>
          <w:szCs w:val="24"/>
          <w:lang w:val="ru-RU"/>
        </w:rPr>
        <w:t xml:space="preserve"> «Лирический танец», татарская народная мелодия, обраб. А. Ключарева; «Возле елки», муз. И. Шамсутдинова; «Пляска с платочками», муз. Ф. Шаймардановой; «</w:t>
      </w:r>
      <w:r w:rsidRPr="007D39FA">
        <w:rPr>
          <w:rFonts w:ascii="Times New Roman" w:eastAsia="Times New Roman" w:hAnsi="Times New Roman" w:cs="Times New Roman"/>
          <w:color w:val="000000" w:themeColor="text1"/>
          <w:sz w:val="24"/>
          <w:szCs w:val="24"/>
          <w:lang w:val="tt-RU"/>
        </w:rPr>
        <w:t>Потанцуем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w:t>
      </w:r>
      <w:r w:rsidRPr="007D39FA">
        <w:rPr>
          <w:rFonts w:ascii="Times New Roman" w:eastAsia="Times New Roman" w:hAnsi="Times New Roman" w:cs="Times New Roman"/>
          <w:b/>
          <w:bCs/>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А. Абдуллина;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Приглашение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А. Кубагушева;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За водой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 Р. Еникеевой.</w:t>
      </w:r>
    </w:p>
    <w:p w14:paraId="21BA5299"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t>Характерные танцы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Вальс», муз. С. Сайдашева;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Танец рябин», муз. Л. Хисматуллиной;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Веселые грибочки», муз. Ф. Шаймардановой; «Танец медвежонка», муз. Н. Жиганова; «Зимний вальс», муз. Ф. Шаймардановой;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Танец цветов», муз. Ф. Фаизовой.</w:t>
      </w:r>
    </w:p>
    <w:p w14:paraId="03FF7DA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Хороводы: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Кария-Закария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песня, пер</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С. Малышева; </w:t>
      </w:r>
      <w:r w:rsidRPr="007D39FA">
        <w:rPr>
          <w:rFonts w:ascii="Times New Roman" w:eastAsia="Times New Roman" w:hAnsi="Times New Roman" w:cs="Times New Roman"/>
          <w:color w:val="000000" w:themeColor="text1"/>
          <w:sz w:val="24"/>
          <w:szCs w:val="24"/>
          <w:lang w:val="ru-RU"/>
        </w:rPr>
        <w:t>«Голубой цветок»</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Елка, елочка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Л. Хисматуллиной;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Дед Мороз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песня,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Весёлая игра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Р. Сабита;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с тобой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игровая песня, обраб. М. Зайнуллиной.</w:t>
      </w:r>
    </w:p>
    <w:p w14:paraId="7B83D00C"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Музыкальные игры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Ротозей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Передача платочка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В. Валиевой;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Свободное место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Ш. Монасыйпова;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Найди себе пару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Ф. Залялютдиновой;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Разноцветные платочки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А. Кубагушева;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Птица без гнезда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И. Шамсетдинова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Сова, совушка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Калимуллина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Игра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Игра парами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удмуртская народная игра;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Уступи свое место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марийская народная игра.</w:t>
      </w:r>
    </w:p>
    <w:p w14:paraId="0AD1438A"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Игры с пением:</w:t>
      </w:r>
      <w:r w:rsidRPr="007D39FA">
        <w:rPr>
          <w:rFonts w:ascii="Times New Roman" w:eastAsia="Times New Roman" w:hAnsi="Times New Roman" w:cs="Times New Roman"/>
          <w:color w:val="000000" w:themeColor="text1"/>
          <w:sz w:val="24"/>
          <w:szCs w:val="24"/>
          <w:lang w:val="ru-RU"/>
        </w:rPr>
        <w:t>«Э</w:t>
      </w:r>
      <w:r w:rsidRPr="007D39FA">
        <w:rPr>
          <w:rFonts w:ascii="Times New Roman" w:eastAsia="Times New Roman" w:hAnsi="Times New Roman" w:cs="Times New Roman"/>
          <w:color w:val="000000" w:themeColor="text1"/>
          <w:sz w:val="24"/>
          <w:szCs w:val="24"/>
          <w:lang w:val="tt-RU"/>
        </w:rPr>
        <w:t>лчи-бэлчи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Тумашева, сл. Л. Яхнина;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Морская фигура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Узнай по голосу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В. Валиевой;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ходили в лес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сл. Ш. Мазитова; </w:t>
      </w:r>
      <w:r w:rsidRPr="007D39FA">
        <w:rPr>
          <w:rFonts w:ascii="Times New Roman" w:eastAsia="Times New Roman" w:hAnsi="Times New Roman" w:cs="Times New Roman"/>
          <w:color w:val="000000" w:themeColor="text1"/>
          <w:sz w:val="24"/>
          <w:szCs w:val="24"/>
          <w:lang w:val="ru-RU"/>
        </w:rPr>
        <w:t>«Малика»</w:t>
      </w:r>
      <w:r w:rsidRPr="007D39FA">
        <w:rPr>
          <w:rFonts w:ascii="Times New Roman" w:eastAsia="Times New Roman" w:hAnsi="Times New Roman" w:cs="Times New Roman"/>
          <w:color w:val="000000" w:themeColor="text1"/>
          <w:sz w:val="24"/>
          <w:szCs w:val="24"/>
          <w:lang w:val="tt-RU"/>
        </w:rPr>
        <w:t xml:space="preserve">, муз. Ф. Шаймардановой, сл. народные; </w:t>
      </w:r>
      <w:r w:rsidRPr="007D39FA">
        <w:rPr>
          <w:rFonts w:ascii="Times New Roman" w:eastAsia="Times New Roman" w:hAnsi="Times New Roman" w:cs="Times New Roman"/>
          <w:color w:val="000000" w:themeColor="text1"/>
          <w:sz w:val="24"/>
          <w:szCs w:val="24"/>
          <w:lang w:val="ru-RU"/>
        </w:rPr>
        <w:t>«Юрта»</w:t>
      </w:r>
      <w:r w:rsidRPr="007D39FA">
        <w:rPr>
          <w:rFonts w:ascii="Times New Roman" w:eastAsia="Times New Roman" w:hAnsi="Times New Roman" w:cs="Times New Roman"/>
          <w:color w:val="000000" w:themeColor="text1"/>
          <w:sz w:val="24"/>
          <w:szCs w:val="24"/>
          <w:lang w:val="tt-RU"/>
        </w:rPr>
        <w:t>, башкирская народная мелодия, обраб</w:t>
      </w:r>
      <w:r w:rsidRPr="007D39FA">
        <w:rPr>
          <w:rFonts w:ascii="Times New Roman" w:eastAsia="Times New Roman" w:hAnsi="Times New Roman" w:cs="Times New Roman"/>
          <w:i/>
          <w:iCs/>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 Ю. Тугаринова; </w:t>
      </w:r>
      <w:r w:rsidRPr="007D39FA">
        <w:rPr>
          <w:rFonts w:ascii="Times New Roman" w:eastAsia="Times New Roman" w:hAnsi="Times New Roman" w:cs="Times New Roman"/>
          <w:color w:val="000000" w:themeColor="text1"/>
          <w:sz w:val="24"/>
          <w:szCs w:val="24"/>
          <w:lang w:val="ru-RU"/>
        </w:rPr>
        <w:t>«Горелки»</w:t>
      </w:r>
      <w:r w:rsidRPr="007D39FA">
        <w:rPr>
          <w:rFonts w:ascii="Times New Roman" w:eastAsia="Times New Roman" w:hAnsi="Times New Roman" w:cs="Times New Roman"/>
          <w:color w:val="000000" w:themeColor="text1"/>
          <w:sz w:val="24"/>
          <w:szCs w:val="24"/>
          <w:lang w:val="tt-RU"/>
        </w:rPr>
        <w:t>, удмуртская народная мелодия, обраб. Л. Тумашева, сл. И. Мазнина;</w:t>
      </w:r>
      <w:r w:rsidRPr="007D39FA">
        <w:rPr>
          <w:rFonts w:ascii="Times New Roman" w:eastAsia="Times New Roman" w:hAnsi="Times New Roman" w:cs="Times New Roman"/>
          <w:color w:val="000000" w:themeColor="text1"/>
          <w:sz w:val="24"/>
          <w:szCs w:val="24"/>
          <w:lang w:val="ru-RU"/>
        </w:rPr>
        <w:t xml:space="preserve"> «Гусь плывет»</w:t>
      </w:r>
      <w:r w:rsidRPr="007D39FA">
        <w:rPr>
          <w:rFonts w:ascii="Times New Roman" w:eastAsia="Times New Roman" w:hAnsi="Times New Roman" w:cs="Times New Roman"/>
          <w:color w:val="000000" w:themeColor="text1"/>
          <w:sz w:val="24"/>
          <w:szCs w:val="24"/>
          <w:lang w:val="tt-RU"/>
        </w:rPr>
        <w:t xml:space="preserve">, удмуртская народная песня, обраб. Г. Матвеева; </w:t>
      </w:r>
      <w:r w:rsidRPr="007D39FA">
        <w:rPr>
          <w:rFonts w:ascii="Times New Roman" w:eastAsia="Times New Roman" w:hAnsi="Times New Roman" w:cs="Times New Roman"/>
          <w:color w:val="000000" w:themeColor="text1"/>
          <w:sz w:val="24"/>
          <w:szCs w:val="24"/>
          <w:lang w:val="ru-RU"/>
        </w:rPr>
        <w:t>«Ласточка»</w:t>
      </w:r>
      <w:r w:rsidRPr="007D39FA">
        <w:rPr>
          <w:rFonts w:ascii="Times New Roman" w:eastAsia="Times New Roman" w:hAnsi="Times New Roman" w:cs="Times New Roman"/>
          <w:color w:val="000000" w:themeColor="text1"/>
          <w:sz w:val="24"/>
          <w:szCs w:val="24"/>
          <w:lang w:val="tt-RU"/>
        </w:rPr>
        <w:t>, чувашская народная игра;</w:t>
      </w:r>
      <w:r w:rsidRPr="007D39FA">
        <w:rPr>
          <w:rFonts w:ascii="Times New Roman" w:eastAsia="Times New Roman" w:hAnsi="Times New Roman" w:cs="Times New Roman"/>
          <w:color w:val="000000" w:themeColor="text1"/>
          <w:sz w:val="24"/>
          <w:szCs w:val="24"/>
          <w:lang w:val="ru-RU"/>
        </w:rPr>
        <w:t xml:space="preserve"> «Сорока»</w:t>
      </w:r>
      <w:r w:rsidRPr="007D39FA">
        <w:rPr>
          <w:rFonts w:ascii="Times New Roman" w:eastAsia="Times New Roman" w:hAnsi="Times New Roman" w:cs="Times New Roman"/>
          <w:color w:val="000000" w:themeColor="text1"/>
          <w:sz w:val="24"/>
          <w:szCs w:val="24"/>
          <w:lang w:val="tt-RU"/>
        </w:rPr>
        <w:t>, муз. В. Алексеева, сл. С. Чейвана (марийская игра).</w:t>
      </w:r>
    </w:p>
    <w:p w14:paraId="1918BD42"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Инсценировки: </w:t>
      </w:r>
      <w:r w:rsidRPr="007D39FA">
        <w:rPr>
          <w:rFonts w:ascii="Times New Roman" w:eastAsia="Times New Roman" w:hAnsi="Times New Roman" w:cs="Times New Roman"/>
          <w:color w:val="000000" w:themeColor="text1"/>
          <w:sz w:val="24"/>
          <w:szCs w:val="24"/>
          <w:lang w:val="ru-RU"/>
        </w:rPr>
        <w:t>«В саду поет Наза»</w:t>
      </w:r>
      <w:r w:rsidRPr="007D39FA">
        <w:rPr>
          <w:rFonts w:ascii="Times New Roman" w:eastAsia="Times New Roman" w:hAnsi="Times New Roman" w:cs="Times New Roman"/>
          <w:color w:val="000000" w:themeColor="text1"/>
          <w:sz w:val="24"/>
          <w:szCs w:val="24"/>
          <w:lang w:val="tt-RU"/>
        </w:rPr>
        <w:t xml:space="preserve">, муз. Р. Еникеева, сл. Дж. Дарзамана,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Бабочка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сл. М. Андержановой;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Что ты рано встаешь, 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Б. Рахмата, пер. Е. Муравьева; </w:t>
      </w:r>
      <w:r w:rsidRPr="007D39FA">
        <w:rPr>
          <w:rFonts w:ascii="Times New Roman" w:eastAsia="Times New Roman" w:hAnsi="Times New Roman" w:cs="Times New Roman"/>
          <w:color w:val="000000" w:themeColor="text1"/>
          <w:sz w:val="24"/>
          <w:szCs w:val="24"/>
          <w:lang w:val="ru-RU"/>
        </w:rPr>
        <w:t>«Часы»</w:t>
      </w:r>
      <w:r w:rsidRPr="007D39FA">
        <w:rPr>
          <w:rFonts w:ascii="Times New Roman" w:eastAsia="Times New Roman" w:hAnsi="Times New Roman" w:cs="Times New Roman"/>
          <w:color w:val="000000" w:themeColor="text1"/>
          <w:sz w:val="24"/>
          <w:szCs w:val="24"/>
          <w:lang w:val="tt-RU"/>
        </w:rPr>
        <w:t>, муз. Ф. Ахметова, сл. М. Джалиля, обраб. А. Гарифуллиной, пер. С. Малышева.</w:t>
      </w:r>
    </w:p>
    <w:p w14:paraId="652142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«Танец»</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eastAsia="Times New Roman" w:hAnsi="Times New Roman" w:cs="Times New Roman"/>
          <w:color w:val="000000" w:themeColor="text1"/>
          <w:sz w:val="24"/>
          <w:szCs w:val="24"/>
          <w:lang w:val="ru-RU"/>
        </w:rPr>
        <w:t>«Кошечка»</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Зарипова;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Волк и козлята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Ш. Монасыйпова;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Кукла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Бикбовой; </w:t>
      </w:r>
      <w:r w:rsidRPr="007D39FA">
        <w:rPr>
          <w:rFonts w:ascii="Times New Roman" w:eastAsia="Times New Roman" w:hAnsi="Times New Roman" w:cs="Times New Roman"/>
          <w:color w:val="000000" w:themeColor="text1"/>
          <w:sz w:val="24"/>
          <w:szCs w:val="24"/>
          <w:lang w:val="ru-RU"/>
        </w:rPr>
        <w:t>«За водой»</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p>
    <w:p w14:paraId="47FA5094"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i/>
          <w:iCs/>
          <w:color w:val="000000" w:themeColor="text1"/>
          <w:sz w:val="24"/>
          <w:szCs w:val="24"/>
          <w:lang w:val="tt-RU"/>
        </w:rPr>
        <w:lastRenderedPageBreak/>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лугу</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Шигабетдиновой, сл. А. Ерикея;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Апипа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Топотушки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Бакиевой, сл. народные;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Дж.Файзи. </w:t>
      </w:r>
    </w:p>
    <w:p w14:paraId="68F22337" w14:textId="77777777" w:rsidR="00552FB0" w:rsidRPr="007D39FA" w:rsidRDefault="00552FB0" w:rsidP="00552FB0">
      <w:pPr>
        <w:ind w:firstLine="708"/>
        <w:jc w:val="both"/>
        <w:rPr>
          <w:rFonts w:ascii="Times New Roman" w:eastAsia="Times New Roman" w:hAnsi="Times New Roman" w:cs="Times New Roman"/>
          <w:i/>
          <w:iCs/>
          <w:color w:val="000000" w:themeColor="text1"/>
          <w:sz w:val="24"/>
          <w:szCs w:val="24"/>
          <w:lang w:val="tt-RU"/>
        </w:rPr>
      </w:pPr>
      <w:r w:rsidRPr="007D39FA">
        <w:rPr>
          <w:rFonts w:ascii="Times New Roman" w:eastAsia="Times New Roman" w:hAnsi="Times New Roman" w:cs="Times New Roman"/>
          <w:b/>
          <w:bCs/>
          <w:i/>
          <w:iCs/>
          <w:color w:val="000000" w:themeColor="text1"/>
          <w:sz w:val="24"/>
          <w:szCs w:val="24"/>
          <w:lang w:val="tt-RU"/>
        </w:rPr>
        <w:t>Праздники</w:t>
      </w:r>
      <w:r w:rsidRPr="007D39FA">
        <w:rPr>
          <w:rFonts w:ascii="Times New Roman" w:eastAsia="Times New Roman" w:hAnsi="Times New Roman" w:cs="Times New Roman"/>
          <w:i/>
          <w:iCs/>
          <w:color w:val="000000" w:themeColor="text1"/>
          <w:sz w:val="24"/>
          <w:szCs w:val="24"/>
          <w:lang w:val="tt-RU"/>
        </w:rPr>
        <w:t xml:space="preserve">: </w:t>
      </w:r>
    </w:p>
    <w:p w14:paraId="2C3DF2F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Науруз</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Карга боткасы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 и др</w:t>
      </w:r>
      <w:r w:rsidRPr="007D39FA">
        <w:rPr>
          <w:rFonts w:ascii="Times New Roman" w:eastAsia="Times New Roman" w:hAnsi="Times New Roman" w:cs="Times New Roman"/>
          <w:color w:val="000000" w:themeColor="text1"/>
          <w:sz w:val="24"/>
          <w:szCs w:val="24"/>
          <w:lang w:val="tt-RU"/>
        </w:rPr>
        <w:t>.</w:t>
      </w:r>
    </w:p>
    <w:p w14:paraId="5F9DA1A0" w14:textId="77777777" w:rsidR="00552FB0" w:rsidRPr="007D39FA" w:rsidRDefault="00552FB0" w:rsidP="00552FB0">
      <w:pPr>
        <w:pStyle w:val="6"/>
        <w:spacing w:before="0" w:line="240" w:lineRule="auto"/>
        <w:rPr>
          <w:rFonts w:ascii="Times New Roman" w:hAnsi="Times New Roman" w:cs="Times New Roman"/>
          <w:b/>
          <w:i/>
          <w:color w:val="000000" w:themeColor="text1"/>
          <w:sz w:val="24"/>
          <w:szCs w:val="24"/>
        </w:rPr>
      </w:pPr>
      <w:r w:rsidRPr="007D39FA">
        <w:rPr>
          <w:rStyle w:val="s1"/>
          <w:rFonts w:ascii="Times New Roman" w:hAnsi="Times New Roman" w:cs="Times New Roman"/>
          <w:b/>
          <w:color w:val="000000" w:themeColor="text1"/>
          <w:sz w:val="24"/>
          <w:szCs w:val="24"/>
        </w:rPr>
        <w:t>Подготовительная к школе</w:t>
      </w:r>
      <w:r w:rsidRPr="007D39FA">
        <w:rPr>
          <w:rStyle w:val="s1"/>
          <w:rFonts w:ascii="Times New Roman" w:hAnsi="Times New Roman" w:cs="Times New Roman"/>
          <w:i/>
          <w:color w:val="000000" w:themeColor="text1"/>
          <w:sz w:val="24"/>
          <w:szCs w:val="24"/>
        </w:rPr>
        <w:t>(от 6-7 лет)</w:t>
      </w:r>
    </w:p>
    <w:p w14:paraId="3D4E590F" w14:textId="77777777" w:rsidR="00552FB0" w:rsidRPr="007D39FA" w:rsidRDefault="00552FB0" w:rsidP="00552FB0">
      <w:pPr>
        <w:ind w:left="708"/>
        <w:jc w:val="both"/>
        <w:rPr>
          <w:rFonts w:ascii="Times New Roman" w:hAnsi="Times New Roman" w:cs="Times New Roman"/>
          <w:b/>
          <w:i/>
          <w:color w:val="000000" w:themeColor="text1"/>
          <w:sz w:val="24"/>
          <w:szCs w:val="24"/>
          <w:lang w:val="ru-RU"/>
        </w:rPr>
      </w:pPr>
      <w:r w:rsidRPr="007D39FA">
        <w:rPr>
          <w:rFonts w:ascii="Times New Roman" w:hAnsi="Times New Roman" w:cs="Times New Roman"/>
          <w:b/>
          <w:i/>
          <w:color w:val="000000" w:themeColor="text1"/>
          <w:sz w:val="24"/>
          <w:szCs w:val="24"/>
          <w:lang w:val="ru-RU"/>
        </w:rPr>
        <w:t xml:space="preserve">Слушание музыки   </w:t>
      </w:r>
    </w:p>
    <w:p w14:paraId="01BB577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color w:val="000000" w:themeColor="text1"/>
          <w:sz w:val="24"/>
          <w:szCs w:val="24"/>
          <w:lang w:val="tt-RU"/>
        </w:rPr>
        <w:t xml:space="preserve">Государственного гимн Российской Федерации, муз. А. Александрова;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празднике</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Утренняя заря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Садыковой; </w:t>
      </w:r>
      <w:r w:rsidRPr="007D39FA">
        <w:rPr>
          <w:rFonts w:ascii="Times New Roman" w:eastAsia="Times New Roman" w:hAnsi="Times New Roman" w:cs="Times New Roman"/>
          <w:color w:val="000000" w:themeColor="text1"/>
          <w:sz w:val="24"/>
          <w:szCs w:val="24"/>
          <w:lang w:val="ru-RU"/>
        </w:rPr>
        <w:t>«М</w:t>
      </w:r>
      <w:r w:rsidRPr="007D39FA">
        <w:rPr>
          <w:rFonts w:ascii="Times New Roman" w:eastAsia="Times New Roman" w:hAnsi="Times New Roman" w:cs="Times New Roman"/>
          <w:color w:val="000000" w:themeColor="text1"/>
          <w:sz w:val="24"/>
          <w:szCs w:val="24"/>
          <w:lang w:val="tt-RU"/>
        </w:rPr>
        <w:t>арш Советской Армии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Золотая осень</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Батыршина, сл. З. Нури;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 Татарстана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Х. Валиуллина; </w:t>
      </w:r>
      <w:r w:rsidRPr="007D39FA">
        <w:rPr>
          <w:rFonts w:ascii="Times New Roman" w:eastAsia="Times New Roman" w:hAnsi="Times New Roman" w:cs="Times New Roman"/>
          <w:color w:val="000000" w:themeColor="text1"/>
          <w:sz w:val="24"/>
          <w:szCs w:val="24"/>
          <w:lang w:val="ru-RU"/>
        </w:rPr>
        <w:t>«Вальс», муз. М. Трофименко; «</w:t>
      </w:r>
      <w:r w:rsidRPr="007D39FA">
        <w:rPr>
          <w:rFonts w:ascii="Times New Roman" w:eastAsia="Times New Roman" w:hAnsi="Times New Roman" w:cs="Times New Roman"/>
          <w:color w:val="000000" w:themeColor="text1"/>
          <w:sz w:val="24"/>
          <w:szCs w:val="24"/>
          <w:lang w:val="tt-RU"/>
        </w:rPr>
        <w:t>Зима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Весна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Лето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цикла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Картинки природы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с мечами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Горная быль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Выход 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Ярулина;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птиц и Сююмбике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балета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Шурале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Ярулина; </w:t>
      </w:r>
      <w:r w:rsidRPr="007D39FA">
        <w:rPr>
          <w:rFonts w:ascii="Times New Roman" w:eastAsia="Times New Roman" w:hAnsi="Times New Roman" w:cs="Times New Roman"/>
          <w:color w:val="000000" w:themeColor="text1"/>
          <w:sz w:val="24"/>
          <w:szCs w:val="24"/>
          <w:lang w:val="ru-RU"/>
        </w:rPr>
        <w:t>«Песня кошки»</w:t>
      </w:r>
      <w:r w:rsidRPr="007D39FA">
        <w:rPr>
          <w:rFonts w:ascii="Times New Roman" w:eastAsia="Times New Roman" w:hAnsi="Times New Roman" w:cs="Times New Roman"/>
          <w:color w:val="000000" w:themeColor="text1"/>
          <w:sz w:val="24"/>
          <w:szCs w:val="24"/>
          <w:lang w:val="tt-RU"/>
        </w:rPr>
        <w:t xml:space="preserve"> (из оперы </w:t>
      </w:r>
      <w:r w:rsidRPr="007D39FA">
        <w:rPr>
          <w:rFonts w:ascii="Times New Roman" w:eastAsia="Times New Roman" w:hAnsi="Times New Roman" w:cs="Times New Roman"/>
          <w:color w:val="000000" w:themeColor="text1"/>
          <w:sz w:val="24"/>
          <w:szCs w:val="24"/>
          <w:lang w:val="ru-RU"/>
        </w:rPr>
        <w:t>«Коварная кошка», муз. Л. Хайрутдиновой; «</w:t>
      </w:r>
      <w:r w:rsidRPr="007D39FA">
        <w:rPr>
          <w:rFonts w:ascii="Times New Roman" w:eastAsia="Times New Roman" w:hAnsi="Times New Roman" w:cs="Times New Roman"/>
          <w:color w:val="000000" w:themeColor="text1"/>
          <w:sz w:val="24"/>
          <w:szCs w:val="24"/>
          <w:lang w:val="tt-RU"/>
        </w:rPr>
        <w:t>Лес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(из симфонической поэмы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Кырлай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Танцевальная</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Бакирова;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Аниса</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Батыр-Булгари (легкие вариации);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Башкирские мелодии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Ишбулатова; Праздничная увертюра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Ахметова. </w:t>
      </w:r>
    </w:p>
    <w:p w14:paraId="0B162601"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 xml:space="preserve">Пение       </w:t>
      </w:r>
    </w:p>
    <w:p w14:paraId="6BBC9E53"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Родной край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З. Туфайловой, пер. Е. Муравьёва;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Осенняя пора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Хисматуллиной, сл. К. Наджми;</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Наша бабушка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сл. Г. Латыйпа, пер. Ю. Яссона; «Наша любимая мама», муз. Л. Батыр-Булгари, сл. Ф. Рахимголовой, пер. Е. Муравьева;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Дед Мороз», муз. Ф. Залялютдиновой, сл. Э. Рашитова; «Весна пришла», муз. Л. Батыр-Булгари, сл. Н. Яхиной, пер. Е. Муравьёва;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Мамочка», муз. Л. Хисматуллиной, сл. Л. Юнысовой;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Песня дружбы», муз. А. Гарифуллиной, сл. Ф. Сафина;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Часы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Ахметова, сл. М. Джалиля, обраб. А. Гарифуллиной,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Алфавит</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Зарипова, сл. Наджми, пер. С. Малышева;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Веселое детство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И. Шамсутдинова, сл. Г. Латыйпа;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 xml:space="preserve">Сабантуй», муз. Г. Шакировой, сл. Р. Валиевой; </w:t>
      </w:r>
      <w:r w:rsidRPr="007D39FA">
        <w:rPr>
          <w:rFonts w:ascii="Times New Roman" w:hAnsi="Times New Roman" w:cs="Times New Roman"/>
          <w:color w:val="000000" w:themeColor="text1"/>
          <w:sz w:val="24"/>
          <w:szCs w:val="24"/>
          <w:lang w:val="tt-RU"/>
        </w:rPr>
        <w:t>«</w:t>
      </w:r>
      <w:r w:rsidRPr="007D39FA">
        <w:rPr>
          <w:rFonts w:ascii="Times New Roman" w:eastAsia="Times New Roman" w:hAnsi="Times New Roman" w:cs="Times New Roman"/>
          <w:color w:val="000000" w:themeColor="text1"/>
          <w:sz w:val="24"/>
          <w:szCs w:val="24"/>
          <w:lang w:val="tt-RU"/>
        </w:rPr>
        <w:t>В школу», муз. Н. Лотфуллиной, сл. А. Бикчентаевой.</w:t>
      </w:r>
    </w:p>
    <w:p w14:paraId="3E12BC32" w14:textId="77777777" w:rsidR="00552FB0" w:rsidRPr="007D39FA" w:rsidRDefault="00552FB0" w:rsidP="00552FB0">
      <w:pPr>
        <w:ind w:firstLine="708"/>
        <w:jc w:val="both"/>
        <w:rPr>
          <w:rFonts w:ascii="Times New Roman" w:hAnsi="Times New Roman" w:cs="Times New Roman"/>
          <w:b/>
          <w:i/>
          <w:color w:val="000000" w:themeColor="text1"/>
          <w:sz w:val="24"/>
          <w:szCs w:val="24"/>
          <w:lang w:val="tt-RU"/>
        </w:rPr>
      </w:pPr>
      <w:r w:rsidRPr="007D39FA">
        <w:rPr>
          <w:rFonts w:ascii="Times New Roman" w:hAnsi="Times New Roman" w:cs="Times New Roman"/>
          <w:b/>
          <w:i/>
          <w:color w:val="000000" w:themeColor="text1"/>
          <w:sz w:val="24"/>
          <w:szCs w:val="24"/>
          <w:lang w:val="tt-RU"/>
        </w:rPr>
        <w:t>Музыкал</w:t>
      </w:r>
      <w:r w:rsidRPr="007D39FA">
        <w:rPr>
          <w:rFonts w:ascii="Times New Roman" w:hAnsi="Times New Roman" w:cs="Times New Roman"/>
          <w:b/>
          <w:i/>
          <w:color w:val="000000" w:themeColor="text1"/>
          <w:sz w:val="24"/>
          <w:szCs w:val="24"/>
          <w:lang w:val="ru-RU"/>
        </w:rPr>
        <w:t xml:space="preserve">ьно-ритмические движения       </w:t>
      </w:r>
    </w:p>
    <w:p w14:paraId="6FCAA40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Упражнения: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Шаль вязала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башкирская народная мелодия, обраб. Б. Мулюкова;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Н. Жиганова;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Походный марш</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w:t>
      </w:r>
      <w:r w:rsidRPr="007D39FA">
        <w:rPr>
          <w:rFonts w:ascii="Times New Roman" w:eastAsia="Times New Roman" w:hAnsi="Times New Roman" w:cs="Times New Roman"/>
          <w:color w:val="000000" w:themeColor="text1"/>
          <w:sz w:val="24"/>
          <w:szCs w:val="24"/>
          <w:lang w:val="ru-RU"/>
        </w:rPr>
        <w:t>«Листья золотые»</w:t>
      </w:r>
      <w:r w:rsidRPr="007D39FA">
        <w:rPr>
          <w:rFonts w:ascii="Times New Roman" w:eastAsia="Times New Roman" w:hAnsi="Times New Roman" w:cs="Times New Roman"/>
          <w:color w:val="000000" w:themeColor="text1"/>
          <w:sz w:val="24"/>
          <w:szCs w:val="24"/>
          <w:lang w:val="tt-RU"/>
        </w:rPr>
        <w:t>, муз. Р. Яхина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рассвете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Хороводная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Яруллина;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Плясовая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Золото-серебро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Сабита;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Весенние капельки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Музафарова; </w:t>
      </w:r>
      <w:r w:rsidRPr="007D39FA">
        <w:rPr>
          <w:rFonts w:ascii="Times New Roman" w:eastAsia="Times New Roman" w:hAnsi="Times New Roman" w:cs="Times New Roman"/>
          <w:color w:val="000000" w:themeColor="text1"/>
          <w:sz w:val="24"/>
          <w:szCs w:val="24"/>
          <w:lang w:val="ru-RU"/>
        </w:rPr>
        <w:t>«Башкирский танец»</w:t>
      </w:r>
      <w:r w:rsidRPr="007D39FA">
        <w:rPr>
          <w:rFonts w:ascii="Times New Roman" w:eastAsia="Times New Roman" w:hAnsi="Times New Roman" w:cs="Times New Roman"/>
          <w:color w:val="000000" w:themeColor="text1"/>
          <w:sz w:val="24"/>
          <w:szCs w:val="24"/>
          <w:lang w:val="tt-RU"/>
        </w:rPr>
        <w:t xml:space="preserve">, обраб. Р. Сабитова;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Смелые наездники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Б. Мулюкова; </w:t>
      </w:r>
      <w:r w:rsidRPr="007D39FA">
        <w:rPr>
          <w:rFonts w:ascii="Times New Roman" w:eastAsia="Times New Roman" w:hAnsi="Times New Roman" w:cs="Times New Roman"/>
          <w:color w:val="000000" w:themeColor="text1"/>
          <w:sz w:val="24"/>
          <w:szCs w:val="24"/>
          <w:lang w:val="ru-RU"/>
        </w:rPr>
        <w:t>«Гульназира», башкирская народная мелодия, обраб. А. Кубагушева; «Школьный вальс», муз. А. Хайрутдинова; «Упражнение с цветами», муз. С. Сайдашева.</w:t>
      </w:r>
    </w:p>
    <w:p w14:paraId="4C028C09" w14:textId="77777777" w:rsidR="00552FB0" w:rsidRPr="007D39FA" w:rsidRDefault="00552FB0" w:rsidP="00552FB0">
      <w:pPr>
        <w:ind w:firstLine="708"/>
        <w:jc w:val="both"/>
        <w:rPr>
          <w:rFonts w:ascii="Times New Roman" w:hAnsi="Times New Roman" w:cs="Times New Roman"/>
          <w:b/>
          <w:color w:val="000000" w:themeColor="text1"/>
          <w:sz w:val="24"/>
          <w:szCs w:val="24"/>
          <w:lang w:val="tt-RU"/>
        </w:rPr>
      </w:pPr>
      <w:r w:rsidRPr="007D39FA">
        <w:rPr>
          <w:rFonts w:ascii="Times New Roman" w:hAnsi="Times New Roman" w:cs="Times New Roman"/>
          <w:i/>
          <w:color w:val="000000" w:themeColor="text1"/>
          <w:sz w:val="24"/>
          <w:szCs w:val="24"/>
          <w:lang w:val="tt-RU"/>
        </w:rPr>
        <w:t>Этюды:</w:t>
      </w:r>
      <w:r w:rsidRPr="007D39FA">
        <w:rPr>
          <w:rFonts w:ascii="Times New Roman" w:hAnsi="Times New Roman" w:cs="Times New Roman"/>
          <w:color w:val="000000" w:themeColor="text1"/>
          <w:sz w:val="24"/>
          <w:szCs w:val="24"/>
          <w:lang w:val="ru-RU"/>
        </w:rPr>
        <w:t>«Клоуны»</w:t>
      </w:r>
      <w:r w:rsidRPr="007D39FA">
        <w:rPr>
          <w:rFonts w:ascii="Times New Roman" w:hAnsi="Times New Roman" w:cs="Times New Roman"/>
          <w:color w:val="000000" w:themeColor="text1"/>
          <w:sz w:val="24"/>
          <w:szCs w:val="24"/>
          <w:lang w:val="tt-RU"/>
        </w:rPr>
        <w:t xml:space="preserve">, муз. Ф. Шаймардановой; </w:t>
      </w:r>
      <w:r w:rsidRPr="007D39FA">
        <w:rPr>
          <w:rFonts w:ascii="Times New Roman" w:hAnsi="Times New Roman" w:cs="Times New Roman"/>
          <w:color w:val="000000" w:themeColor="text1"/>
          <w:sz w:val="24"/>
          <w:szCs w:val="24"/>
          <w:lang w:val="ru-RU"/>
        </w:rPr>
        <w:t xml:space="preserve">«Пчелка», </w:t>
      </w:r>
      <w:r w:rsidRPr="007D39FA">
        <w:rPr>
          <w:rFonts w:ascii="Times New Roman" w:hAnsi="Times New Roman" w:cs="Times New Roman"/>
          <w:color w:val="000000" w:themeColor="text1"/>
          <w:sz w:val="24"/>
          <w:szCs w:val="24"/>
          <w:lang w:val="tt-RU"/>
        </w:rPr>
        <w:t xml:space="preserve">С. Сайдашева; </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Скачки</w:t>
      </w:r>
      <w:r w:rsidRPr="007D39FA">
        <w:rPr>
          <w:rFonts w:ascii="Times New Roman" w:hAnsi="Times New Roman" w:cs="Times New Roman"/>
          <w:color w:val="000000" w:themeColor="text1"/>
          <w:sz w:val="24"/>
          <w:szCs w:val="24"/>
          <w:lang w:val="ru-RU"/>
        </w:rPr>
        <w:t>»</w:t>
      </w:r>
      <w:r w:rsidRPr="007D39FA">
        <w:rPr>
          <w:rFonts w:ascii="Times New Roman" w:hAnsi="Times New Roman" w:cs="Times New Roman"/>
          <w:color w:val="000000" w:themeColor="text1"/>
          <w:sz w:val="24"/>
          <w:szCs w:val="24"/>
          <w:lang w:val="tt-RU"/>
        </w:rPr>
        <w:t xml:space="preserve">, муз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Мальчик - рыбак</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муз.А. Шарафиева;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 катке</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Шуточный танец</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Р. Яхина.</w:t>
      </w:r>
    </w:p>
    <w:p w14:paraId="18C30ED0" w14:textId="77777777" w:rsidR="00552FB0" w:rsidRPr="007D39FA" w:rsidRDefault="00552FB0" w:rsidP="00552FB0">
      <w:pPr>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ab/>
        <w:t>Танцы:</w:t>
      </w:r>
      <w:r w:rsidRPr="007D39FA">
        <w:rPr>
          <w:rFonts w:ascii="Times New Roman" w:eastAsia="Times New Roman" w:hAnsi="Times New Roman" w:cs="Times New Roman"/>
          <w:color w:val="000000" w:themeColor="text1"/>
          <w:sz w:val="24"/>
          <w:szCs w:val="24"/>
          <w:lang w:val="ru-RU"/>
        </w:rPr>
        <w:t>«За водой», муз. З. Хабибуллина; «</w:t>
      </w:r>
      <w:r w:rsidRPr="007D39FA">
        <w:rPr>
          <w:rFonts w:ascii="Times New Roman" w:eastAsia="Times New Roman" w:hAnsi="Times New Roman" w:cs="Times New Roman"/>
          <w:color w:val="000000" w:themeColor="text1"/>
          <w:sz w:val="24"/>
          <w:szCs w:val="24"/>
          <w:lang w:val="tt-RU"/>
        </w:rPr>
        <w:t>Сигезле бию</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b/>
          <w:bCs/>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tt-RU"/>
        </w:rPr>
        <w:t xml:space="preserve">татарская народная мелодия, обраб.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девушек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Абдуллина;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джигитов</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М. Макарова;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Шигабутдиновой;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Новогодняя полька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А. Ключарёва; </w:t>
      </w:r>
      <w:r w:rsidRPr="007D39FA">
        <w:rPr>
          <w:rFonts w:ascii="Times New Roman" w:eastAsia="Times New Roman" w:hAnsi="Times New Roman" w:cs="Times New Roman"/>
          <w:color w:val="000000" w:themeColor="text1"/>
          <w:sz w:val="24"/>
          <w:szCs w:val="24"/>
          <w:lang w:val="ru-RU"/>
        </w:rPr>
        <w:t>«Гулькай», башкирская народная мелодия, обраб. А. Кубагушева; «</w:t>
      </w:r>
      <w:r w:rsidRPr="007D39FA">
        <w:rPr>
          <w:rFonts w:ascii="Times New Roman" w:eastAsia="Times New Roman" w:hAnsi="Times New Roman" w:cs="Times New Roman"/>
          <w:color w:val="000000" w:themeColor="text1"/>
          <w:sz w:val="24"/>
          <w:szCs w:val="24"/>
          <w:lang w:val="tt-RU"/>
        </w:rPr>
        <w:t>Парный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Халитова; </w:t>
      </w:r>
      <w:r w:rsidRPr="007D39FA">
        <w:rPr>
          <w:rFonts w:ascii="Times New Roman" w:eastAsia="Times New Roman" w:hAnsi="Times New Roman" w:cs="Times New Roman"/>
          <w:color w:val="000000" w:themeColor="text1"/>
          <w:sz w:val="24"/>
          <w:szCs w:val="24"/>
          <w:lang w:val="ru-RU"/>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7D39FA">
        <w:rPr>
          <w:rFonts w:ascii="Times New Roman" w:eastAsia="Times New Roman" w:hAnsi="Times New Roman" w:cs="Times New Roman"/>
          <w:color w:val="000000" w:themeColor="text1"/>
          <w:sz w:val="24"/>
          <w:szCs w:val="24"/>
          <w:lang w:val="tt-RU"/>
        </w:rPr>
        <w:t>, чувашская народная мелодия</w:t>
      </w:r>
      <w:r w:rsidRPr="007D39FA">
        <w:rPr>
          <w:rFonts w:ascii="Times New Roman" w:hAnsi="Times New Roman" w:cs="Times New Roman"/>
          <w:color w:val="000000" w:themeColor="text1"/>
          <w:sz w:val="24"/>
          <w:szCs w:val="24"/>
          <w:lang w:val="tt-RU"/>
        </w:rPr>
        <w:t>.</w:t>
      </w:r>
    </w:p>
    <w:p w14:paraId="0E1BF75D" w14:textId="77777777" w:rsidR="00552FB0" w:rsidRPr="007D39FA" w:rsidRDefault="00552FB0" w:rsidP="00552FB0">
      <w:pPr>
        <w:ind w:firstLine="708"/>
        <w:jc w:val="both"/>
        <w:rPr>
          <w:rFonts w:ascii="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lastRenderedPageBreak/>
        <w:t xml:space="preserve">Характерные танцы: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Осенние листочки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Девушка с серпом</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Танец медвежат</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Ю. Виноградова;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Грибочки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Снежинки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М. Салихова;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Клоуны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Ученический вальс</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С. Сайдашева.</w:t>
      </w:r>
    </w:p>
    <w:p w14:paraId="61ED6E4B"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Хороводы:</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Эйлен-бэйлен – дружный хоровод</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Ф. Абубакирова, сл. Р. Миннулина, пер. С. Малышева;</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Новый год</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Батыр-Булгари, сл. Р. Валеевой, пер. Е. Муравьёва; </w:t>
      </w:r>
      <w:r w:rsidRPr="007D39FA">
        <w:rPr>
          <w:rFonts w:ascii="Times New Roman" w:eastAsia="Times New Roman" w:hAnsi="Times New Roman" w:cs="Times New Roman"/>
          <w:color w:val="000000" w:themeColor="text1"/>
          <w:sz w:val="24"/>
          <w:szCs w:val="24"/>
          <w:lang w:val="ru-RU"/>
        </w:rPr>
        <w:t>«Елка», муз. Дж. Файзи, сл. Н. Баяна, пер. Ю. Лопатина; «</w:t>
      </w:r>
      <w:r w:rsidRPr="007D39FA">
        <w:rPr>
          <w:rFonts w:ascii="Times New Roman" w:eastAsia="Times New Roman" w:hAnsi="Times New Roman" w:cs="Times New Roman"/>
          <w:color w:val="000000" w:themeColor="text1"/>
          <w:sz w:val="24"/>
          <w:szCs w:val="24"/>
          <w:lang w:val="tt-RU"/>
        </w:rPr>
        <w:t>Голубое озеро</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Сайдашева сл. Г. Насыри, пер. С. Малышева;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Танцуй веселей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песня;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Мы с тобой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игровая песня, обраб. М. Зайнуллиной; </w:t>
      </w:r>
      <w:r w:rsidRPr="007D39FA">
        <w:rPr>
          <w:rFonts w:ascii="Times New Roman" w:eastAsia="Times New Roman" w:hAnsi="Times New Roman" w:cs="Times New Roman"/>
          <w:color w:val="000000" w:themeColor="text1"/>
          <w:sz w:val="24"/>
          <w:szCs w:val="24"/>
          <w:lang w:val="ru-RU"/>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6CAD2655"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Музыкальные игры:</w:t>
      </w:r>
      <w:r w:rsidRPr="007D39FA">
        <w:rPr>
          <w:rFonts w:ascii="Times New Roman" w:eastAsia="Times New Roman" w:hAnsi="Times New Roman" w:cs="Times New Roman"/>
          <w:color w:val="000000" w:themeColor="text1"/>
          <w:sz w:val="24"/>
          <w:szCs w:val="24"/>
          <w:lang w:val="ru-RU"/>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w:t>
      </w:r>
      <w:r w:rsidRPr="007D39FA">
        <w:rPr>
          <w:rFonts w:ascii="Times New Roman" w:eastAsia="Times New Roman" w:hAnsi="Times New Roman" w:cs="Times New Roman"/>
          <w:color w:val="000000" w:themeColor="text1"/>
          <w:sz w:val="24"/>
          <w:szCs w:val="24"/>
          <w:lang w:val="tt-RU"/>
        </w:rPr>
        <w:t xml:space="preserve">народная игра; </w:t>
      </w:r>
      <w:r w:rsidRPr="007D39FA">
        <w:rPr>
          <w:rFonts w:ascii="Times New Roman" w:eastAsia="Times New Roman" w:hAnsi="Times New Roman" w:cs="Times New Roman"/>
          <w:color w:val="000000" w:themeColor="text1"/>
          <w:sz w:val="24"/>
          <w:szCs w:val="24"/>
          <w:lang w:val="ru-RU"/>
        </w:rPr>
        <w:t>«Уступи свое место», марийская</w:t>
      </w:r>
      <w:r w:rsidRPr="007D39FA">
        <w:rPr>
          <w:rFonts w:ascii="Times New Roman" w:eastAsia="Times New Roman" w:hAnsi="Times New Roman" w:cs="Times New Roman"/>
          <w:color w:val="000000" w:themeColor="text1"/>
          <w:sz w:val="24"/>
          <w:szCs w:val="24"/>
          <w:lang w:val="tt-RU"/>
        </w:rPr>
        <w:t xml:space="preserve"> народная игра.</w:t>
      </w:r>
    </w:p>
    <w:p w14:paraId="49A48B15" w14:textId="77777777" w:rsidR="00552FB0" w:rsidRPr="007D39FA" w:rsidRDefault="00552FB0" w:rsidP="00552FB0">
      <w:pPr>
        <w:ind w:firstLine="708"/>
        <w:jc w:val="both"/>
        <w:rPr>
          <w:rFonts w:ascii="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Игры с пением: </w:t>
      </w:r>
      <w:r w:rsidRPr="007D39FA">
        <w:rPr>
          <w:rFonts w:ascii="Times New Roman" w:eastAsia="Times New Roman" w:hAnsi="Times New Roman" w:cs="Times New Roman"/>
          <w:color w:val="000000" w:themeColor="text1"/>
          <w:sz w:val="24"/>
          <w:szCs w:val="24"/>
          <w:lang w:val="ru-RU"/>
        </w:rPr>
        <w:t>«Сапожник», татарская народная игра, обраб. М. Зайнуллиной; «</w:t>
      </w:r>
      <w:r w:rsidRPr="007D39FA">
        <w:rPr>
          <w:rFonts w:ascii="Times New Roman" w:eastAsia="Times New Roman" w:hAnsi="Times New Roman" w:cs="Times New Roman"/>
          <w:color w:val="000000" w:themeColor="text1"/>
          <w:sz w:val="24"/>
          <w:szCs w:val="24"/>
          <w:lang w:val="tt-RU"/>
        </w:rPr>
        <w:t>Тюбетейка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Сторож</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Два Мороза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Ф. Шаймардановой;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Коза в огороде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А. Музиповой;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Капкан</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игра, обраб. Д. Камалеевой; </w:t>
      </w:r>
      <w:r w:rsidRPr="007D39FA">
        <w:rPr>
          <w:rFonts w:ascii="Times New Roman" w:eastAsia="Times New Roman" w:hAnsi="Times New Roman" w:cs="Times New Roman"/>
          <w:color w:val="000000" w:themeColor="text1"/>
          <w:sz w:val="24"/>
          <w:szCs w:val="24"/>
          <w:lang w:val="ru-RU"/>
        </w:rPr>
        <w:t>«Медный пень»</w:t>
      </w:r>
      <w:r w:rsidRPr="007D39FA">
        <w:rPr>
          <w:rFonts w:ascii="Times New Roman" w:eastAsia="Times New Roman" w:hAnsi="Times New Roman" w:cs="Times New Roman"/>
          <w:color w:val="000000" w:themeColor="text1"/>
          <w:sz w:val="24"/>
          <w:szCs w:val="24"/>
          <w:lang w:val="tt-RU"/>
        </w:rPr>
        <w:t xml:space="preserve">, башкирская народная игра; </w:t>
      </w:r>
      <w:r w:rsidRPr="007D39FA">
        <w:rPr>
          <w:rFonts w:ascii="Times New Roman" w:eastAsia="Times New Roman" w:hAnsi="Times New Roman" w:cs="Times New Roman"/>
          <w:color w:val="000000" w:themeColor="text1"/>
          <w:sz w:val="24"/>
          <w:szCs w:val="24"/>
          <w:lang w:val="ru-RU"/>
        </w:rPr>
        <w:t>«Где платок?», марийская народная мелодия, обраб. Л. Тумашева, сл. Яхнина; «Рыщет по лесу лисица»</w:t>
      </w:r>
      <w:r w:rsidRPr="007D39FA">
        <w:rPr>
          <w:rFonts w:ascii="Times New Roman" w:eastAsia="Times New Roman" w:hAnsi="Times New Roman" w:cs="Times New Roman"/>
          <w:color w:val="000000" w:themeColor="text1"/>
          <w:sz w:val="24"/>
          <w:szCs w:val="24"/>
          <w:lang w:val="tt-RU"/>
        </w:rPr>
        <w:t xml:space="preserve">, мордовская народная мелодия, обраб. Л. Тумашева, сл. И. Мазнина; </w:t>
      </w:r>
      <w:r w:rsidRPr="007D39FA">
        <w:rPr>
          <w:rFonts w:ascii="Times New Roman" w:eastAsia="Times New Roman" w:hAnsi="Times New Roman" w:cs="Times New Roman"/>
          <w:color w:val="000000" w:themeColor="text1"/>
          <w:sz w:val="24"/>
          <w:szCs w:val="24"/>
          <w:lang w:val="ru-RU"/>
        </w:rPr>
        <w:t>«Солнце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48787660"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hAnsi="Times New Roman" w:cs="Times New Roman"/>
          <w:i/>
          <w:color w:val="000000" w:themeColor="text1"/>
          <w:sz w:val="24"/>
          <w:szCs w:val="24"/>
          <w:lang w:val="tt-RU"/>
        </w:rPr>
        <w:t xml:space="preserve">Инсценировки: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Гости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С. Сабировой, сл. Ш. Галиева;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Кот-воришка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сл. М. Джалиля, пер. Ю. Лопатина;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Наши друзья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А. Ключарёва, сл. М. Хусаина, пер. Ю. Яссона; </w:t>
      </w:r>
      <w:r w:rsidRPr="007D39FA">
        <w:rPr>
          <w:rFonts w:ascii="Times New Roman" w:eastAsia="Times New Roman" w:hAnsi="Times New Roman" w:cs="Times New Roman"/>
          <w:color w:val="000000" w:themeColor="text1"/>
          <w:sz w:val="24"/>
          <w:szCs w:val="24"/>
          <w:lang w:val="ru-RU"/>
        </w:rPr>
        <w:t xml:space="preserve">«Забавный ученик», муз. Л. Шигабетдиновой, сл. Г. Тукая;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Малыш и бабочка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З. Хабибуллина, сл. Г. Тукая; </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Дети и гуси</w:t>
      </w:r>
      <w:r w:rsidRPr="007D39FA">
        <w:rPr>
          <w:rFonts w:ascii="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Л. Хайрутдиновой, сл. К. Тахау;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Что ты рано встаёшь, петушок?</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муз. Л. Батыр-Булгари, сл. Б. Рахмата, пер. Е. Муравьёва.</w:t>
      </w:r>
    </w:p>
    <w:p w14:paraId="5062213B"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hAnsi="Times New Roman" w:cs="Times New Roman"/>
          <w:i/>
          <w:color w:val="000000" w:themeColor="text1"/>
          <w:sz w:val="24"/>
          <w:szCs w:val="24"/>
          <w:lang w:val="tt-RU"/>
        </w:rPr>
        <w:t xml:space="preserve">Танцевально-игровое творчество: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Куклы</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Ф. Шаймардановой; </w:t>
      </w:r>
      <w:r w:rsidRPr="007D39FA">
        <w:rPr>
          <w:rFonts w:ascii="Times New Roman" w:eastAsia="Times New Roman" w:hAnsi="Times New Roman" w:cs="Times New Roman"/>
          <w:color w:val="000000" w:themeColor="text1"/>
          <w:sz w:val="24"/>
          <w:szCs w:val="24"/>
          <w:lang w:val="ru-RU"/>
        </w:rPr>
        <w:t>«Вальс»</w:t>
      </w:r>
      <w:r w:rsidRPr="007D39FA">
        <w:rPr>
          <w:rFonts w:ascii="Times New Roman" w:eastAsia="Times New Roman" w:hAnsi="Times New Roman" w:cs="Times New Roman"/>
          <w:color w:val="000000" w:themeColor="text1"/>
          <w:sz w:val="24"/>
          <w:szCs w:val="24"/>
          <w:lang w:val="tt-RU"/>
        </w:rPr>
        <w:t xml:space="preserve">, муз. Дж. Файзи;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Петрушки</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муз.Л. Хисматуллиной;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Шуточный танец</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Р. Яхина; </w:t>
      </w:r>
      <w:r w:rsidRPr="007D39FA">
        <w:rPr>
          <w:rFonts w:ascii="Times New Roman" w:eastAsia="Times New Roman" w:hAnsi="Times New Roman" w:cs="Times New Roman"/>
          <w:color w:val="000000" w:themeColor="text1"/>
          <w:sz w:val="24"/>
          <w:szCs w:val="24"/>
          <w:lang w:val="ru-RU"/>
        </w:rPr>
        <w:t>«Подснежник», татарская народная мелодия, обраб. Р. Еникеевой; «Танец с платочками», муз. Э. Шарафиевой («Вальс»); «Эх, пляшут наши сапожки»</w:t>
      </w:r>
      <w:r w:rsidRPr="007D39FA">
        <w:rPr>
          <w:rFonts w:ascii="Times New Roman" w:eastAsia="Times New Roman" w:hAnsi="Times New Roman" w:cs="Times New Roman"/>
          <w:color w:val="000000" w:themeColor="text1"/>
          <w:sz w:val="24"/>
          <w:szCs w:val="24"/>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14:paraId="5FA1C4E6"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ru-RU"/>
        </w:rPr>
      </w:pPr>
      <w:r w:rsidRPr="007D39FA">
        <w:rPr>
          <w:rFonts w:ascii="Times New Roman" w:eastAsia="Times New Roman" w:hAnsi="Times New Roman" w:cs="Times New Roman"/>
          <w:i/>
          <w:iCs/>
          <w:color w:val="000000" w:themeColor="text1"/>
          <w:sz w:val="24"/>
          <w:szCs w:val="24"/>
          <w:lang w:val="tt-RU"/>
        </w:rPr>
        <w:t xml:space="preserve">Игра на детских музыкальных инструментах: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Апипа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Р. Еникеевой;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Бию</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муз. Дж. Файзи;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Колыбельная</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Шигабетдиновой;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Аниса</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мелодия, обраб. Л. Батыр-Булгари; </w:t>
      </w:r>
      <w:r w:rsidRPr="007D39FA">
        <w:rPr>
          <w:rFonts w:ascii="Times New Roman" w:eastAsia="Times New Roman" w:hAnsi="Times New Roman" w:cs="Times New Roman"/>
          <w:color w:val="000000" w:themeColor="text1"/>
          <w:sz w:val="24"/>
          <w:szCs w:val="24"/>
          <w:lang w:val="ru-RU"/>
        </w:rPr>
        <w:t xml:space="preserve"> «</w:t>
      </w:r>
      <w:r w:rsidRPr="007D39FA">
        <w:rPr>
          <w:rFonts w:ascii="Times New Roman" w:eastAsia="Times New Roman" w:hAnsi="Times New Roman" w:cs="Times New Roman"/>
          <w:color w:val="000000" w:themeColor="text1"/>
          <w:sz w:val="24"/>
          <w:szCs w:val="24"/>
          <w:lang w:val="tt-RU"/>
        </w:rPr>
        <w:t>Плывет утка, плывет гусь</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татарская народная игровая песня;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Уфа-Чилябе</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татарская народная мелодия, обраб. Л. Шигабетдиновой.</w:t>
      </w:r>
    </w:p>
    <w:p w14:paraId="5C0B9E0B" w14:textId="77777777" w:rsidR="00552FB0" w:rsidRPr="007D39FA" w:rsidRDefault="00552FB0" w:rsidP="00552FB0">
      <w:pPr>
        <w:ind w:firstLine="708"/>
        <w:jc w:val="both"/>
        <w:rPr>
          <w:rFonts w:ascii="Times New Roman" w:eastAsia="Times New Roman" w:hAnsi="Times New Roman" w:cs="Times New Roman"/>
          <w:b/>
          <w:color w:val="000000" w:themeColor="text1"/>
          <w:sz w:val="24"/>
          <w:szCs w:val="24"/>
          <w:lang w:val="ru-RU"/>
        </w:rPr>
      </w:pPr>
      <w:r w:rsidRPr="007D39FA">
        <w:rPr>
          <w:rFonts w:ascii="Times New Roman" w:eastAsia="Times New Roman" w:hAnsi="Times New Roman" w:cs="Times New Roman"/>
          <w:b/>
          <w:i/>
          <w:iCs/>
          <w:color w:val="000000" w:themeColor="text1"/>
          <w:sz w:val="24"/>
          <w:szCs w:val="24"/>
          <w:lang w:val="tt-RU"/>
        </w:rPr>
        <w:t>Праздник</w:t>
      </w:r>
    </w:p>
    <w:p w14:paraId="44BAFAD1" w14:textId="77777777" w:rsidR="00552FB0" w:rsidRPr="007D39FA" w:rsidRDefault="00552FB0" w:rsidP="00552FB0">
      <w:pPr>
        <w:ind w:firstLine="708"/>
        <w:jc w:val="both"/>
        <w:rPr>
          <w:rFonts w:ascii="Times New Roman" w:eastAsia="Times New Roman" w:hAnsi="Times New Roman" w:cs="Times New Roman"/>
          <w:color w:val="000000" w:themeColor="text1"/>
          <w:sz w:val="24"/>
          <w:szCs w:val="24"/>
          <w:lang w:val="tt-RU"/>
        </w:rPr>
      </w:pP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Науруз</w:t>
      </w:r>
      <w:r w:rsidRPr="007D39FA">
        <w:rPr>
          <w:rFonts w:ascii="Times New Roman" w:eastAsia="Times New Roman" w:hAnsi="Times New Roman" w:cs="Times New Roman"/>
          <w:color w:val="000000" w:themeColor="text1"/>
          <w:sz w:val="24"/>
          <w:szCs w:val="24"/>
          <w:lang w:val="ru-RU"/>
        </w:rPr>
        <w:t>», «Карга боткасы»</w:t>
      </w:r>
      <w:r w:rsidRPr="007D39FA">
        <w:rPr>
          <w:rFonts w:ascii="Times New Roman" w:eastAsia="Times New Roman" w:hAnsi="Times New Roman" w:cs="Times New Roman"/>
          <w:color w:val="000000" w:themeColor="text1"/>
          <w:sz w:val="24"/>
          <w:szCs w:val="24"/>
          <w:lang w:val="tt-RU"/>
        </w:rPr>
        <w:t xml:space="preserve">, </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Сабантуй</w:t>
      </w:r>
      <w:r w:rsidRPr="007D39FA">
        <w:rPr>
          <w:rFonts w:ascii="Times New Roman" w:eastAsia="Times New Roman" w:hAnsi="Times New Roman" w:cs="Times New Roman"/>
          <w:color w:val="000000" w:themeColor="text1"/>
          <w:sz w:val="24"/>
          <w:szCs w:val="24"/>
          <w:lang w:val="ru-RU"/>
        </w:rPr>
        <w:t>»</w:t>
      </w:r>
      <w:r w:rsidRPr="007D39FA">
        <w:rPr>
          <w:rFonts w:ascii="Times New Roman" w:eastAsia="Times New Roman" w:hAnsi="Times New Roman" w:cs="Times New Roman"/>
          <w:color w:val="000000" w:themeColor="text1"/>
          <w:sz w:val="24"/>
          <w:szCs w:val="24"/>
          <w:lang w:val="tt-RU"/>
        </w:rPr>
        <w:t xml:space="preserve"> и др.</w:t>
      </w:r>
    </w:p>
    <w:p w14:paraId="71D7D83B" w14:textId="77777777" w:rsidR="00177291" w:rsidRPr="007D39FA" w:rsidRDefault="00177291" w:rsidP="001E3FDB">
      <w:pPr>
        <w:widowControl w:val="0"/>
        <w:jc w:val="both"/>
        <w:rPr>
          <w:rFonts w:ascii="Times New Roman" w:eastAsia="Calibri" w:hAnsi="Times New Roman" w:cs="Times New Roman"/>
          <w:b/>
          <w:color w:val="000000" w:themeColor="text1"/>
          <w:sz w:val="24"/>
          <w:szCs w:val="24"/>
          <w:lang w:val="ru-RU" w:bidi="ar-SA"/>
        </w:rPr>
      </w:pPr>
    </w:p>
    <w:p w14:paraId="3D60289C" w14:textId="6EE3F39D" w:rsidR="009A042A" w:rsidRPr="00844E9E" w:rsidRDefault="000F0D35" w:rsidP="001E3FDB">
      <w:pPr>
        <w:pStyle w:val="a3"/>
        <w:shd w:val="clear" w:color="auto" w:fill="FFFFFF"/>
        <w:spacing w:before="0" w:beforeAutospacing="0" w:after="0" w:afterAutospacing="0"/>
        <w:jc w:val="both"/>
        <w:rPr>
          <w:b/>
          <w:bCs/>
          <w:color w:val="000000"/>
        </w:rPr>
      </w:pPr>
      <w:r w:rsidRPr="00844E9E">
        <w:rPr>
          <w:b/>
          <w:bCs/>
          <w:color w:val="000000"/>
        </w:rPr>
        <w:t>2.</w:t>
      </w:r>
      <w:r w:rsidR="007D39FA" w:rsidRPr="00844E9E">
        <w:rPr>
          <w:b/>
          <w:bCs/>
          <w:color w:val="000000"/>
        </w:rPr>
        <w:t>7</w:t>
      </w:r>
      <w:r w:rsidR="00552FB0" w:rsidRPr="00844E9E">
        <w:rPr>
          <w:b/>
          <w:bCs/>
          <w:color w:val="000000"/>
        </w:rPr>
        <w:t>.</w:t>
      </w:r>
      <w:r w:rsidRPr="00844E9E">
        <w:rPr>
          <w:b/>
          <w:bCs/>
          <w:color w:val="000000"/>
        </w:rPr>
        <w:t xml:space="preserve"> </w:t>
      </w:r>
      <w:r w:rsidR="009A042A" w:rsidRPr="00844E9E">
        <w:rPr>
          <w:b/>
          <w:bCs/>
          <w:color w:val="000000"/>
        </w:rPr>
        <w:t xml:space="preserve">Направления и задачи </w:t>
      </w:r>
      <w:r w:rsidR="005C46B7" w:rsidRPr="00844E9E">
        <w:rPr>
          <w:b/>
          <w:bCs/>
          <w:color w:val="000000"/>
        </w:rPr>
        <w:t>коррекционно-развивающей работы c ТНР</w:t>
      </w:r>
    </w:p>
    <w:p w14:paraId="6E22E35B" w14:textId="69F8C0D4" w:rsidR="006D76AA" w:rsidRPr="0016680E" w:rsidRDefault="0016680E" w:rsidP="00A31B09">
      <w:pPr>
        <w:widowControl w:val="0"/>
        <w:jc w:val="both"/>
        <w:rPr>
          <w:rFonts w:ascii="Times New Roman" w:hAnsi="Times New Roman" w:cs="Times New Roman"/>
          <w:i/>
          <w:sz w:val="24"/>
          <w:szCs w:val="24"/>
          <w:lang w:val="ru-RU"/>
        </w:rPr>
      </w:pPr>
      <w:bookmarkStart w:id="14" w:name="sub_1289"/>
      <w:r w:rsidRPr="0016680E">
        <w:rPr>
          <w:rFonts w:ascii="Times New Roman" w:hAnsi="Times New Roman" w:cs="Times New Roman"/>
          <w:b/>
          <w:color w:val="0070C0"/>
          <w:sz w:val="28"/>
          <w:szCs w:val="28"/>
          <w:lang w:val="ru-RU"/>
        </w:rPr>
        <w:t xml:space="preserve">      </w:t>
      </w:r>
      <w:r w:rsidR="00B876F9" w:rsidRPr="0016680E">
        <w:rPr>
          <w:rFonts w:ascii="Times New Roman" w:hAnsi="Times New Roman" w:cs="Times New Roman"/>
          <w:b/>
          <w:color w:val="0070C0"/>
          <w:sz w:val="28"/>
          <w:szCs w:val="28"/>
          <w:lang w:val="ru-RU"/>
        </w:rPr>
        <w:t xml:space="preserve"> </w:t>
      </w:r>
      <w:bookmarkEnd w:id="14"/>
      <w:r w:rsidR="006D76AA" w:rsidRPr="0016680E">
        <w:rPr>
          <w:rFonts w:ascii="Times New Roman" w:hAnsi="Times New Roman" w:cs="Times New Roman"/>
          <w:sz w:val="24"/>
          <w:szCs w:val="24"/>
          <w:lang w:val="ru-RU"/>
        </w:rPr>
        <w:t xml:space="preserve">В образовательной области «Художественно-эстетическое развитие» </w:t>
      </w:r>
      <w:r w:rsidR="006D76AA" w:rsidRPr="0016680E">
        <w:rPr>
          <w:rFonts w:ascii="Times New Roman" w:hAnsi="Times New Roman" w:cs="Times New Roman"/>
          <w:i/>
          <w:sz w:val="24"/>
          <w:szCs w:val="24"/>
          <w:lang w:val="ru-RU"/>
        </w:rPr>
        <w:t>основными задачами образовательной деятельности с детьми является создание условий для:</w:t>
      </w:r>
    </w:p>
    <w:p w14:paraId="4B790AE6" w14:textId="783767E1"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lastRenderedPageBreak/>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в т.ч. народного творчества;</w:t>
      </w:r>
    </w:p>
    <w:p w14:paraId="7DA408AB" w14:textId="7CCE0BCF"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развития способности к восприятию музыки, фольклора;</w:t>
      </w:r>
    </w:p>
    <w:p w14:paraId="18ED96A3" w14:textId="77777777"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w:t>
      </w:r>
      <w:r w:rsidRPr="0016680E">
        <w:rPr>
          <w:rFonts w:ascii="Times New Roman" w:hAnsi="Times New Roman" w:cs="Times New Roman"/>
          <w:sz w:val="24"/>
          <w:szCs w:val="24"/>
        </w:rPr>
        <w:t> </w:t>
      </w:r>
      <w:r w:rsidRPr="0016680E">
        <w:rPr>
          <w:rFonts w:ascii="Times New Roman" w:hAnsi="Times New Roman" w:cs="Times New Roman"/>
          <w:sz w:val="24"/>
          <w:szCs w:val="24"/>
          <w:lang w:val="ru-RU"/>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6DB8B145" w14:textId="2291BD70" w:rsidR="006D76AA" w:rsidRPr="0016680E" w:rsidRDefault="006D76AA"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сфере развития у обучающихся интереса к эстетической стороне действительности, ознакомления с разными видами и жанрами искусства, в т.ч.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w:t>
      </w:r>
      <w:r w:rsidR="00E86530" w:rsidRPr="0016680E">
        <w:rPr>
          <w:rFonts w:ascii="Times New Roman" w:hAnsi="Times New Roman" w:cs="Times New Roman"/>
          <w:sz w:val="24"/>
          <w:szCs w:val="24"/>
          <w:lang w:val="ru-RU"/>
        </w:rPr>
        <w:t xml:space="preserve"> в музыкальном</w:t>
      </w:r>
      <w:r w:rsidRPr="0016680E">
        <w:rPr>
          <w:rFonts w:ascii="Times New Roman" w:hAnsi="Times New Roman" w:cs="Times New Roman"/>
          <w:sz w:val="24"/>
          <w:szCs w:val="24"/>
          <w:lang w:val="ru-RU"/>
        </w:rPr>
        <w:t xml:space="preserve"> и других видах художественно-творческой деятельности.</w:t>
      </w:r>
    </w:p>
    <w:p w14:paraId="36AD73B0" w14:textId="517B5DF6"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t> </w:t>
      </w:r>
      <w:r w:rsidRPr="0016680E">
        <w:rPr>
          <w:rFonts w:ascii="Times New Roman" w:hAnsi="Times New Roman" w:cs="Times New Roman"/>
          <w:b/>
          <w:i/>
          <w:sz w:val="24"/>
          <w:szCs w:val="24"/>
          <w:lang w:val="ru-RU"/>
        </w:rPr>
        <w:t>Образовательная деятельность с детьми младшего дошкольного возраста.</w:t>
      </w:r>
    </w:p>
    <w:p w14:paraId="373C0772" w14:textId="130EFDC8"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Ребенка младшего дошкольного возраста с ТНР приобщают к миру искусства (музыки).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творчеством, соответствующей их возрасту, особенностям развития моторики и речи.</w:t>
      </w:r>
    </w:p>
    <w:p w14:paraId="14F67875" w14:textId="42A368A9" w:rsidR="00E86530" w:rsidRPr="0016680E" w:rsidRDefault="00E86530" w:rsidP="00680576">
      <w:pPr>
        <w:ind w:firstLine="567"/>
        <w:jc w:val="both"/>
        <w:rPr>
          <w:rFonts w:ascii="Times New Roman" w:hAnsi="Times New Roman" w:cs="Times New Roman"/>
          <w:i/>
          <w:sz w:val="24"/>
          <w:szCs w:val="24"/>
          <w:lang w:val="ru-RU"/>
        </w:rPr>
      </w:pPr>
      <w:r w:rsidRPr="0016680E">
        <w:rPr>
          <w:rFonts w:ascii="Times New Roman" w:hAnsi="Times New Roman" w:cs="Times New Roman"/>
          <w:i/>
          <w:sz w:val="24"/>
          <w:szCs w:val="24"/>
          <w:lang w:val="ru-RU"/>
        </w:rPr>
        <w:t>Характер задач, решаемых образовательной областью «Художественно-эстетическое развитие», позволяет структурировать ее содержание также в раздел «Музыка»:</w:t>
      </w:r>
    </w:p>
    <w:p w14:paraId="4A4A13E8"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Содержание раздела «Музыка»</w:t>
      </w:r>
      <w:r w:rsidRPr="0016680E">
        <w:rPr>
          <w:rFonts w:ascii="Times New Roman" w:hAnsi="Times New Roman" w:cs="Times New Roman"/>
          <w:sz w:val="24"/>
          <w:szCs w:val="24"/>
          <w:lang w:val="ru-RU"/>
        </w:rPr>
        <w:t xml:space="preserve">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14:paraId="1CF5A222" w14:textId="08DE90DB" w:rsidR="00E86530" w:rsidRPr="0016680E" w:rsidRDefault="00E86530" w:rsidP="00680576">
      <w:pPr>
        <w:ind w:firstLine="567"/>
        <w:jc w:val="both"/>
        <w:rPr>
          <w:rFonts w:ascii="Times New Roman" w:eastAsia="Calibri" w:hAnsi="Times New Roman" w:cs="Times New Roman"/>
          <w:sz w:val="24"/>
          <w:szCs w:val="24"/>
          <w:lang w:val="ru-RU"/>
        </w:rPr>
      </w:pPr>
      <w:r w:rsidRPr="0016680E">
        <w:rPr>
          <w:rFonts w:ascii="Times New Roman" w:hAnsi="Times New Roman" w:cs="Times New Roman"/>
          <w:sz w:val="24"/>
          <w:szCs w:val="24"/>
          <w:lang w:val="ru-RU"/>
        </w:rPr>
        <w:t xml:space="preserve">Обучающиеся знакомятся и становятся участниками праздников. </w:t>
      </w:r>
    </w:p>
    <w:p w14:paraId="1659B81D" w14:textId="4C4D68FB"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t> </w:t>
      </w:r>
      <w:r w:rsidRPr="0016680E">
        <w:rPr>
          <w:rFonts w:ascii="Times New Roman" w:hAnsi="Times New Roman" w:cs="Times New Roman"/>
          <w:b/>
          <w:i/>
          <w:sz w:val="24"/>
          <w:szCs w:val="24"/>
          <w:lang w:val="ru-RU"/>
        </w:rPr>
        <w:t>Образовательная деятельность с детьми среднего дошкольного возраста</w:t>
      </w:r>
    </w:p>
    <w:p w14:paraId="0AF8E823" w14:textId="229863F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Обучающийся в возрасте 4-5-ти лет, в т.ч. и с ТНР, активно проявляет интерес к </w:t>
      </w:r>
      <w:r w:rsidR="005471F9" w:rsidRPr="0016680E">
        <w:rPr>
          <w:rFonts w:ascii="Times New Roman" w:hAnsi="Times New Roman" w:cs="Times New Roman"/>
          <w:sz w:val="24"/>
          <w:szCs w:val="24"/>
          <w:lang w:val="ru-RU"/>
        </w:rPr>
        <w:t>миру искусства (музыки</w:t>
      </w:r>
      <w:r w:rsidRPr="0016680E">
        <w:rPr>
          <w:rFonts w:ascii="Times New Roman" w:hAnsi="Times New Roman" w:cs="Times New Roman"/>
          <w:sz w:val="24"/>
          <w:szCs w:val="24"/>
          <w:lang w:val="ru-RU"/>
        </w:rPr>
        <w:t>).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09EE31A7" w14:textId="4167C088" w:rsidR="00E86530" w:rsidRPr="0016680E" w:rsidRDefault="00E86530" w:rsidP="00680576">
      <w:pPr>
        <w:ind w:firstLine="567"/>
        <w:jc w:val="both"/>
        <w:rPr>
          <w:rFonts w:ascii="Times New Roman" w:hAnsi="Times New Roman" w:cs="Times New Roman"/>
          <w:i/>
          <w:sz w:val="24"/>
          <w:szCs w:val="24"/>
          <w:lang w:val="ru-RU"/>
        </w:rPr>
      </w:pPr>
      <w:r w:rsidRPr="0016680E">
        <w:rPr>
          <w:rFonts w:ascii="Times New Roman" w:hAnsi="Times New Roman" w:cs="Times New Roman"/>
          <w:i/>
          <w:sz w:val="24"/>
          <w:szCs w:val="24"/>
          <w:lang w:val="ru-RU"/>
        </w:rPr>
        <w:t>Содержание образовательной области «Художественно-эстетическое развитие»</w:t>
      </w:r>
      <w:r w:rsidR="005471F9" w:rsidRPr="0016680E">
        <w:rPr>
          <w:rFonts w:ascii="Times New Roman" w:hAnsi="Times New Roman" w:cs="Times New Roman"/>
          <w:i/>
          <w:sz w:val="24"/>
          <w:szCs w:val="24"/>
          <w:lang w:val="ru-RU"/>
        </w:rPr>
        <w:t xml:space="preserve"> представлено разделом</w:t>
      </w:r>
      <w:r w:rsidRPr="0016680E">
        <w:rPr>
          <w:rFonts w:ascii="Times New Roman" w:hAnsi="Times New Roman" w:cs="Times New Roman"/>
          <w:i/>
          <w:sz w:val="24"/>
          <w:szCs w:val="24"/>
          <w:lang w:val="ru-RU"/>
        </w:rPr>
        <w:t xml:space="preserve"> «Музыка».</w:t>
      </w:r>
    </w:p>
    <w:p w14:paraId="1D828C0F" w14:textId="77777777" w:rsidR="005471F9"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470A42D0" w14:textId="3443D2E6"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6FB1EF70" w14:textId="3AB7E128"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У обучающихся формируются устойчивое положительное эмоциональное отношение и интере</w:t>
      </w:r>
      <w:r w:rsidR="005471F9" w:rsidRPr="0016680E">
        <w:rPr>
          <w:rFonts w:ascii="Times New Roman" w:hAnsi="Times New Roman" w:cs="Times New Roman"/>
          <w:sz w:val="24"/>
          <w:szCs w:val="24"/>
          <w:lang w:val="ru-RU"/>
        </w:rPr>
        <w:t xml:space="preserve">с к музыке, </w:t>
      </w:r>
      <w:r w:rsidRPr="0016680E">
        <w:rPr>
          <w:rFonts w:ascii="Times New Roman" w:hAnsi="Times New Roman" w:cs="Times New Roman"/>
          <w:sz w:val="24"/>
          <w:szCs w:val="24"/>
          <w:lang w:val="ru-RU"/>
        </w:rPr>
        <w:t xml:space="preserve"> разв</w:t>
      </w:r>
      <w:r w:rsidR="005471F9" w:rsidRPr="0016680E">
        <w:rPr>
          <w:rFonts w:ascii="Times New Roman" w:hAnsi="Times New Roman" w:cs="Times New Roman"/>
          <w:sz w:val="24"/>
          <w:szCs w:val="24"/>
          <w:lang w:val="ru-RU"/>
        </w:rPr>
        <w:t xml:space="preserve">иваются </w:t>
      </w:r>
      <w:r w:rsidRPr="0016680E">
        <w:rPr>
          <w:rFonts w:ascii="Times New Roman" w:hAnsi="Times New Roman" w:cs="Times New Roman"/>
          <w:sz w:val="24"/>
          <w:szCs w:val="24"/>
          <w:lang w:val="ru-RU"/>
        </w:rPr>
        <w:t xml:space="preserve"> эстетические предпочтения.</w:t>
      </w:r>
    </w:p>
    <w:p w14:paraId="2B98D54B"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При реализации направления «Музыка»</w:t>
      </w:r>
      <w:r w:rsidRPr="0016680E">
        <w:rPr>
          <w:rFonts w:ascii="Times New Roman" w:hAnsi="Times New Roman" w:cs="Times New Roman"/>
          <w:sz w:val="24"/>
          <w:szCs w:val="24"/>
          <w:lang w:val="ru-RU"/>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213B7B16"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42C94B56" w14:textId="0DCEBB80" w:rsidR="00E86530" w:rsidRPr="0016680E" w:rsidRDefault="00E86530" w:rsidP="00680576">
      <w:pPr>
        <w:ind w:firstLine="567"/>
        <w:jc w:val="both"/>
        <w:rPr>
          <w:rFonts w:ascii="Times New Roman" w:hAnsi="Times New Roman" w:cs="Times New Roman"/>
          <w:b/>
          <w:i/>
          <w:sz w:val="24"/>
          <w:szCs w:val="24"/>
          <w:lang w:val="ru-RU"/>
        </w:rPr>
      </w:pPr>
      <w:r w:rsidRPr="0016680E">
        <w:rPr>
          <w:rFonts w:ascii="Times New Roman" w:hAnsi="Times New Roman" w:cs="Times New Roman"/>
          <w:b/>
          <w:i/>
          <w:sz w:val="24"/>
          <w:szCs w:val="24"/>
        </w:rPr>
        <w:lastRenderedPageBreak/>
        <w:t> </w:t>
      </w:r>
      <w:r w:rsidRPr="0016680E">
        <w:rPr>
          <w:rFonts w:ascii="Times New Roman" w:hAnsi="Times New Roman" w:cs="Times New Roman"/>
          <w:b/>
          <w:i/>
          <w:sz w:val="24"/>
          <w:szCs w:val="24"/>
          <w:lang w:val="ru-RU"/>
        </w:rPr>
        <w:t>Образовательная деятельность с детьми старшего дошкольного возраста</w:t>
      </w:r>
    </w:p>
    <w:p w14:paraId="3F5C04EC"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1D0C9769"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i/>
          <w:sz w:val="24"/>
          <w:szCs w:val="24"/>
          <w:lang w:val="ru-RU"/>
        </w:rPr>
        <w:t>Реализация содержания раздела «Музыка»</w:t>
      </w:r>
      <w:r w:rsidRPr="0016680E">
        <w:rPr>
          <w:rFonts w:ascii="Times New Roman" w:hAnsi="Times New Roman" w:cs="Times New Roman"/>
          <w:sz w:val="24"/>
          <w:szCs w:val="24"/>
          <w:lang w:val="ru-RU"/>
        </w:rPr>
        <w:t xml:space="preserve"> направлена на обогащение музыкальных впечатлений обучающихся, совершенствование их певческих, танцевальных навыков и умений.</w:t>
      </w:r>
    </w:p>
    <w:p w14:paraId="07194887"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70000B0D"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4CB4F1C6" w14:textId="77777777" w:rsidR="00E86530" w:rsidRPr="0016680E"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54AC231A" w14:textId="2A95E339" w:rsidR="00E86530" w:rsidRDefault="00E86530" w:rsidP="00680576">
      <w:pPr>
        <w:ind w:firstLine="567"/>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22B85649" w14:textId="62609B01" w:rsidR="00DE2CFB" w:rsidRDefault="00FD06AF" w:rsidP="00680576">
      <w:pPr>
        <w:ind w:firstLine="567"/>
        <w:jc w:val="both"/>
        <w:rPr>
          <w:lang w:val="ru-RU"/>
        </w:rPr>
      </w:pPr>
      <w:r w:rsidRPr="00FD06AF">
        <w:rPr>
          <w:rFonts w:ascii="Times New Roman" w:hAnsi="Times New Roman" w:cs="Times New Roman"/>
          <w:b/>
          <w:sz w:val="24"/>
          <w:szCs w:val="24"/>
          <w:lang w:val="ru-RU"/>
        </w:rPr>
        <w:t>2.8 Рабочая программа воспитания</w:t>
      </w:r>
      <w:r w:rsidR="0027326E" w:rsidRPr="0027326E">
        <w:rPr>
          <w:lang w:val="ru-RU"/>
        </w:rPr>
        <w:t xml:space="preserve"> </w:t>
      </w:r>
      <w:hyperlink r:id="rId21" w:history="1">
        <w:r w:rsidR="00EA252B" w:rsidRPr="006F1237">
          <w:rPr>
            <w:rStyle w:val="a4"/>
            <w:lang w:val="ru-RU"/>
          </w:rPr>
          <w:t>https://goo.su/MsXCk0</w:t>
        </w:r>
      </w:hyperlink>
    </w:p>
    <w:p w14:paraId="26E0201C" w14:textId="77777777" w:rsidR="00406283" w:rsidRDefault="00406283" w:rsidP="001E3FDB">
      <w:pPr>
        <w:shd w:val="clear" w:color="auto" w:fill="FFFFFF"/>
        <w:jc w:val="center"/>
        <w:outlineLvl w:val="1"/>
        <w:rPr>
          <w:rFonts w:ascii="Times New Roman" w:eastAsia="Times New Roman" w:hAnsi="Times New Roman" w:cs="Times New Roman"/>
          <w:b/>
          <w:bCs/>
          <w:color w:val="000000"/>
          <w:kern w:val="36"/>
          <w:sz w:val="24"/>
          <w:szCs w:val="24"/>
          <w:lang w:eastAsia="ru-RU" w:bidi="ar-SA"/>
        </w:rPr>
      </w:pPr>
    </w:p>
    <w:p w14:paraId="1273AA63" w14:textId="0D4839DA" w:rsidR="009A042A" w:rsidRPr="0016680E" w:rsidRDefault="001E3FDB" w:rsidP="001E3FDB">
      <w:pPr>
        <w:shd w:val="clear" w:color="auto" w:fill="FFFFFF"/>
        <w:jc w:val="center"/>
        <w:outlineLvl w:val="1"/>
        <w:rPr>
          <w:rFonts w:ascii="Times New Roman" w:eastAsia="Times New Roman" w:hAnsi="Times New Roman" w:cs="Times New Roman"/>
          <w:b/>
          <w:bCs/>
          <w:color w:val="000000"/>
          <w:kern w:val="36"/>
          <w:sz w:val="24"/>
          <w:szCs w:val="24"/>
          <w:lang w:val="ru-RU" w:eastAsia="ru-RU" w:bidi="ar-SA"/>
        </w:rPr>
      </w:pPr>
      <w:r w:rsidRPr="0016680E">
        <w:rPr>
          <w:rFonts w:ascii="Times New Roman" w:eastAsia="Times New Roman" w:hAnsi="Times New Roman" w:cs="Times New Roman"/>
          <w:b/>
          <w:bCs/>
          <w:color w:val="000000"/>
          <w:kern w:val="36"/>
          <w:sz w:val="24"/>
          <w:szCs w:val="24"/>
          <w:lang w:eastAsia="ru-RU" w:bidi="ar-SA"/>
        </w:rPr>
        <w:t>III</w:t>
      </w:r>
      <w:r w:rsidRPr="0016680E">
        <w:rPr>
          <w:rFonts w:ascii="Times New Roman" w:eastAsia="Times New Roman" w:hAnsi="Times New Roman" w:cs="Times New Roman"/>
          <w:b/>
          <w:bCs/>
          <w:color w:val="000000"/>
          <w:kern w:val="36"/>
          <w:sz w:val="24"/>
          <w:szCs w:val="24"/>
          <w:lang w:val="ru-RU" w:eastAsia="ru-RU" w:bidi="ar-SA"/>
        </w:rPr>
        <w:t xml:space="preserve"> ОРГАНИЗАЦИОННЫЙ РАЗДЕЛ </w:t>
      </w:r>
    </w:p>
    <w:p w14:paraId="1A1D6EDF" w14:textId="49DA0679" w:rsidR="009A042A" w:rsidRPr="0016680E" w:rsidRDefault="001C09E6" w:rsidP="001E3FDB">
      <w:pPr>
        <w:pStyle w:val="a3"/>
        <w:shd w:val="clear" w:color="auto" w:fill="FFFFFF"/>
        <w:spacing w:before="0" w:beforeAutospacing="0" w:after="0" w:afterAutospacing="0"/>
        <w:jc w:val="both"/>
        <w:rPr>
          <w:b/>
          <w:bCs/>
          <w:color w:val="000000"/>
        </w:rPr>
      </w:pPr>
      <w:r w:rsidRPr="0016680E">
        <w:rPr>
          <w:b/>
          <w:bCs/>
          <w:color w:val="000000"/>
        </w:rPr>
        <w:t>3.1</w:t>
      </w:r>
      <w:r w:rsidR="009A042A" w:rsidRPr="0016680E">
        <w:rPr>
          <w:b/>
          <w:bCs/>
          <w:color w:val="000000"/>
        </w:rPr>
        <w:t xml:space="preserve"> Психолого-педагогические условия реализации </w:t>
      </w:r>
      <w:r w:rsidR="005C37DD" w:rsidRPr="0016680E">
        <w:rPr>
          <w:b/>
          <w:bCs/>
          <w:color w:val="000000"/>
        </w:rPr>
        <w:t>П</w:t>
      </w:r>
      <w:r w:rsidR="009A042A" w:rsidRPr="0016680E">
        <w:rPr>
          <w:b/>
          <w:bCs/>
          <w:color w:val="000000"/>
        </w:rPr>
        <w:t>рограммы</w:t>
      </w:r>
    </w:p>
    <w:p w14:paraId="7633268B" w14:textId="4108B0D0"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 xml:space="preserve">Успешная реализация </w:t>
      </w:r>
      <w:r w:rsidR="00A17790" w:rsidRPr="0016680E">
        <w:rPr>
          <w:color w:val="000000"/>
        </w:rPr>
        <w:t>П</w:t>
      </w:r>
      <w:r w:rsidRPr="0016680E">
        <w:rPr>
          <w:color w:val="000000"/>
        </w:rPr>
        <w:t>рограммы обеспечивается следующими психолого-педагогическими условиями:</w:t>
      </w:r>
    </w:p>
    <w:p w14:paraId="235A91E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49C9BB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70FAAC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F177D9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 xml:space="preserve">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16680E">
        <w:rPr>
          <w:color w:val="000000"/>
        </w:rPr>
        <w:lastRenderedPageBreak/>
        <w:t>детей; видов деятельности, специфических для каждого возрастного периода, социальной ситуации развития);</w:t>
      </w:r>
    </w:p>
    <w:p w14:paraId="2339056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D90550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51B7C0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A72347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A53B93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9) совершенствование образовательной работы на основе результатов выявления запросов родительского и профессионального сообщества;</w:t>
      </w:r>
    </w:p>
    <w:p w14:paraId="58F5096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4B75DA5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346A22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7C7D53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584B5C0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5E172AA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39CB160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3F19564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4A0F90B3" w14:textId="3802433B" w:rsidR="009A042A" w:rsidRPr="0016680E" w:rsidRDefault="00A17790" w:rsidP="001E3FDB">
      <w:pPr>
        <w:pStyle w:val="a3"/>
        <w:shd w:val="clear" w:color="auto" w:fill="FFFFFF"/>
        <w:spacing w:before="0" w:beforeAutospacing="0" w:after="0" w:afterAutospacing="0"/>
        <w:jc w:val="both"/>
        <w:rPr>
          <w:b/>
          <w:bCs/>
          <w:color w:val="000000"/>
        </w:rPr>
      </w:pPr>
      <w:r w:rsidRPr="0016680E">
        <w:rPr>
          <w:b/>
          <w:bCs/>
          <w:color w:val="000000"/>
        </w:rPr>
        <w:t>3.2</w:t>
      </w:r>
      <w:r w:rsidR="009A042A" w:rsidRPr="0016680E">
        <w:rPr>
          <w:b/>
          <w:bCs/>
          <w:color w:val="000000"/>
        </w:rPr>
        <w:t xml:space="preserve"> Особенности организации развивающей предметно-пространственной среды</w:t>
      </w:r>
    </w:p>
    <w:p w14:paraId="6CBA99D3" w14:textId="77777777"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Развивающая предметно-пространственная среда – часть образовательной среды и фактор,</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мощно обогащающий развитие детей. РППС выступает основой для разнообразной,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разносторонне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развивающей,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содержательной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привлекательной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каждого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ребенка</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p>
    <w:p w14:paraId="4DAC1283" w14:textId="77777777"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Развивающая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предметно-пространственная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среда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(далее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представляет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собой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единство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специально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организованного</w:t>
      </w:r>
      <w:r w:rsidRPr="0016680E">
        <w:rPr>
          <w:rFonts w:ascii="Times New Roman" w:eastAsia="Times New Roman" w:hAnsi="Times New Roman" w:cs="Times New Roman"/>
          <w:spacing w:val="10"/>
          <w:sz w:val="24"/>
          <w:szCs w:val="24"/>
          <w:lang w:val="ru-RU" w:bidi="ar-SA"/>
        </w:rPr>
        <w:t xml:space="preserve"> </w:t>
      </w:r>
      <w:r w:rsidRPr="0016680E">
        <w:rPr>
          <w:rFonts w:ascii="Times New Roman" w:eastAsia="Times New Roman" w:hAnsi="Times New Roman" w:cs="Times New Roman"/>
          <w:sz w:val="24"/>
          <w:szCs w:val="24"/>
          <w:lang w:val="ru-RU" w:bidi="ar-SA"/>
        </w:rPr>
        <w:t>пространства</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как</w:t>
      </w:r>
      <w:r w:rsidRPr="0016680E">
        <w:rPr>
          <w:rFonts w:ascii="Times New Roman" w:eastAsia="Times New Roman" w:hAnsi="Times New Roman" w:cs="Times New Roman"/>
          <w:spacing w:val="13"/>
          <w:sz w:val="24"/>
          <w:szCs w:val="24"/>
          <w:lang w:val="ru-RU" w:bidi="ar-SA"/>
        </w:rPr>
        <w:t xml:space="preserve"> </w:t>
      </w:r>
      <w:r w:rsidRPr="0016680E">
        <w:rPr>
          <w:rFonts w:ascii="Times New Roman" w:eastAsia="Times New Roman" w:hAnsi="Times New Roman" w:cs="Times New Roman"/>
          <w:sz w:val="24"/>
          <w:szCs w:val="24"/>
          <w:lang w:val="ru-RU" w:bidi="ar-SA"/>
        </w:rPr>
        <w:t>внешнего</w:t>
      </w:r>
      <w:r w:rsidRPr="0016680E">
        <w:rPr>
          <w:rFonts w:ascii="Times New Roman" w:eastAsia="Times New Roman" w:hAnsi="Times New Roman" w:cs="Times New Roman"/>
          <w:spacing w:val="12"/>
          <w:sz w:val="24"/>
          <w:szCs w:val="24"/>
          <w:lang w:val="ru-RU" w:bidi="ar-SA"/>
        </w:rPr>
        <w:t xml:space="preserve"> </w:t>
      </w:r>
      <w:r w:rsidRPr="0016680E">
        <w:rPr>
          <w:rFonts w:ascii="Times New Roman" w:eastAsia="Times New Roman" w:hAnsi="Times New Roman" w:cs="Times New Roman"/>
          <w:sz w:val="24"/>
          <w:szCs w:val="24"/>
          <w:lang w:val="ru-RU" w:bidi="ar-SA"/>
        </w:rPr>
        <w:t>(территория),</w:t>
      </w:r>
      <w:r w:rsidRPr="0016680E">
        <w:rPr>
          <w:rFonts w:ascii="Times New Roman" w:eastAsia="Times New Roman" w:hAnsi="Times New Roman" w:cs="Times New Roman"/>
          <w:spacing w:val="11"/>
          <w:sz w:val="24"/>
          <w:szCs w:val="24"/>
          <w:lang w:val="ru-RU" w:bidi="ar-SA"/>
        </w:rPr>
        <w:t xml:space="preserve"> </w:t>
      </w:r>
      <w:r w:rsidRPr="0016680E">
        <w:rPr>
          <w:rFonts w:ascii="Times New Roman" w:eastAsia="Times New Roman" w:hAnsi="Times New Roman" w:cs="Times New Roman"/>
          <w:sz w:val="24"/>
          <w:szCs w:val="24"/>
          <w:lang w:val="ru-RU" w:bidi="ar-SA"/>
        </w:rPr>
        <w:t>так</w:t>
      </w:r>
      <w:r w:rsidRPr="0016680E">
        <w:rPr>
          <w:rFonts w:ascii="Times New Roman" w:eastAsia="Times New Roman" w:hAnsi="Times New Roman" w:cs="Times New Roman"/>
          <w:spacing w:val="-58"/>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внутреннего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(групповые,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специализированные,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технологические,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административные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иные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пространства),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материалов,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оборудования,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электронных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ресурсов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средств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обучения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воспитания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дошкольного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возраста,</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охраны</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укрепления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их</w:t>
      </w:r>
      <w:r w:rsidRPr="0016680E">
        <w:rPr>
          <w:rFonts w:ascii="Times New Roman" w:eastAsia="Times New Roman" w:hAnsi="Times New Roman" w:cs="Times New Roman"/>
          <w:spacing w:val="60"/>
          <w:sz w:val="24"/>
          <w:szCs w:val="24"/>
          <w:lang w:val="ru-RU" w:bidi="ar-SA"/>
        </w:rPr>
        <w:t xml:space="preserve"> </w:t>
      </w:r>
      <w:r w:rsidRPr="0016680E">
        <w:rPr>
          <w:rFonts w:ascii="Times New Roman" w:eastAsia="Times New Roman" w:hAnsi="Times New Roman" w:cs="Times New Roman"/>
          <w:sz w:val="24"/>
          <w:szCs w:val="24"/>
          <w:lang w:val="ru-RU" w:bidi="ar-SA"/>
        </w:rPr>
        <w:t>здоровья,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lastRenderedPageBreak/>
        <w:t>материалов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организации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самостоятельной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творческой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создает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возможности для учета особенностей, возможностей и интересов детей, коррекции недостатков их</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развития.</w:t>
      </w:r>
    </w:p>
    <w:p w14:paraId="5D4F03EE" w14:textId="2044AFDF" w:rsidR="00A03BD5" w:rsidRPr="0016680E" w:rsidRDefault="00A03BD5" w:rsidP="001E3FDB">
      <w:pPr>
        <w:widowControl w:val="0"/>
        <w:autoSpaceDE w:val="0"/>
        <w:autoSpaceDN w:val="0"/>
        <w:ind w:firstLine="708"/>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организована как единое пространство, все компоненты которого, согласованы между собой по содержанию, масштабу, художественному</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решению.</w:t>
      </w:r>
    </w:p>
    <w:p w14:paraId="3B56A138"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При</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проектировании</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5"/>
          <w:sz w:val="24"/>
          <w:szCs w:val="24"/>
          <w:lang w:val="ru-RU" w:bidi="ar-SA"/>
        </w:rPr>
        <w:t xml:space="preserve"> </w:t>
      </w:r>
      <w:r w:rsidRPr="0016680E">
        <w:rPr>
          <w:rFonts w:ascii="Times New Roman" w:eastAsia="Times New Roman" w:hAnsi="Times New Roman" w:cs="Times New Roman"/>
          <w:sz w:val="24"/>
          <w:szCs w:val="24"/>
          <w:lang w:val="ru-RU" w:bidi="ar-SA"/>
        </w:rPr>
        <w:t>учтены:</w:t>
      </w:r>
    </w:p>
    <w:p w14:paraId="0573C06F" w14:textId="77777777" w:rsidR="00A03BD5" w:rsidRPr="0016680E" w:rsidRDefault="00A03BD5" w:rsidP="00E71595">
      <w:pPr>
        <w:widowControl w:val="0"/>
        <w:numPr>
          <w:ilvl w:val="0"/>
          <w:numId w:val="15"/>
        </w:numPr>
        <w:tabs>
          <w:tab w:val="left" w:pos="1114"/>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этнопсихологические, социокультурные, культурно-исторические и природно-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климатические условия;</w:t>
      </w:r>
    </w:p>
    <w:p w14:paraId="44AA02B1" w14:textId="77777777" w:rsidR="00A03BD5" w:rsidRPr="0016680E" w:rsidRDefault="00A03BD5" w:rsidP="00E71595">
      <w:pPr>
        <w:widowControl w:val="0"/>
        <w:numPr>
          <w:ilvl w:val="0"/>
          <w:numId w:val="15"/>
        </w:numPr>
        <w:tabs>
          <w:tab w:val="left" w:pos="1118"/>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возраст, опыт,</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уровень развития детей и особенностей их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 содержание</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воспитания</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и образования;</w:t>
      </w:r>
    </w:p>
    <w:p w14:paraId="49362C1F" w14:textId="77777777" w:rsidR="00A03BD5" w:rsidRPr="0016680E" w:rsidRDefault="00A03BD5" w:rsidP="00E71595">
      <w:pPr>
        <w:widowControl w:val="0"/>
        <w:numPr>
          <w:ilvl w:val="0"/>
          <w:numId w:val="15"/>
        </w:numPr>
        <w:tabs>
          <w:tab w:val="left" w:pos="1061"/>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задачи</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образовательной</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программы</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для</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разных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возрастных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групп;</w:t>
      </w:r>
    </w:p>
    <w:p w14:paraId="3E4789B6" w14:textId="77777777" w:rsidR="00A03BD5" w:rsidRPr="0016680E" w:rsidRDefault="00A03BD5" w:rsidP="00E71595">
      <w:pPr>
        <w:widowControl w:val="0"/>
        <w:numPr>
          <w:ilvl w:val="0"/>
          <w:numId w:val="15"/>
        </w:numPr>
        <w:tabs>
          <w:tab w:val="left" w:pos="1071"/>
        </w:tabs>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возможности и потребности участников образовательной деятельности (детей и их семей,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педагогов</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других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сотрудников,</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участников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сетевого</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взаимодействия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пр.).</w:t>
      </w:r>
    </w:p>
    <w:p w14:paraId="597AECE6"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соответствует:</w:t>
      </w:r>
    </w:p>
    <w:p w14:paraId="5BDF0EF7" w14:textId="77777777" w:rsidR="00A03BD5" w:rsidRPr="0016680E" w:rsidRDefault="00A03BD5" w:rsidP="00E71595">
      <w:pPr>
        <w:pStyle w:val="a5"/>
        <w:widowControl w:val="0"/>
        <w:numPr>
          <w:ilvl w:val="0"/>
          <w:numId w:val="20"/>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требованиям</w:t>
      </w:r>
      <w:r w:rsidRPr="0016680E">
        <w:rPr>
          <w:rFonts w:ascii="Times New Roman" w:eastAsia="Times New Roman" w:hAnsi="Times New Roman" w:cs="Times New Roman"/>
          <w:spacing w:val="-4"/>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ДО;</w:t>
      </w:r>
    </w:p>
    <w:p w14:paraId="174E0AA6" w14:textId="77777777" w:rsidR="00A03BD5" w:rsidRPr="0016680E" w:rsidRDefault="00A03BD5" w:rsidP="00E71595">
      <w:pPr>
        <w:pStyle w:val="a5"/>
        <w:widowControl w:val="0"/>
        <w:numPr>
          <w:ilvl w:val="0"/>
          <w:numId w:val="20"/>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Программе;</w:t>
      </w:r>
    </w:p>
    <w:p w14:paraId="27FB51E1" w14:textId="77777777" w:rsidR="00A03BD5" w:rsidRPr="0016680E" w:rsidRDefault="00A03BD5" w:rsidP="00E71595">
      <w:pPr>
        <w:pStyle w:val="a5"/>
        <w:widowControl w:val="0"/>
        <w:numPr>
          <w:ilvl w:val="0"/>
          <w:numId w:val="20"/>
        </w:numPr>
        <w:autoSpaceDE w:val="0"/>
        <w:autoSpaceDN w:val="0"/>
        <w:ind w:left="0" w:firstLine="0"/>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материально-техническим и медико-социальным условиям пребывания детей в ДОО;</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возрастным</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особенностям детей;</w:t>
      </w:r>
    </w:p>
    <w:p w14:paraId="6F80FAD4" w14:textId="77777777" w:rsidR="00A03BD5" w:rsidRPr="0016680E" w:rsidRDefault="00A03BD5" w:rsidP="00E71595">
      <w:pPr>
        <w:pStyle w:val="a5"/>
        <w:widowControl w:val="0"/>
        <w:numPr>
          <w:ilvl w:val="0"/>
          <w:numId w:val="20"/>
        </w:numPr>
        <w:autoSpaceDE w:val="0"/>
        <w:autoSpaceDN w:val="0"/>
        <w:ind w:left="0" w:firstLine="0"/>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воспитывающему характеру образования детей;</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требованиям</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безопасности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 надежности.</w:t>
      </w:r>
    </w:p>
    <w:p w14:paraId="42238BE7"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РППС обеспечивает:</w:t>
      </w:r>
    </w:p>
    <w:p w14:paraId="68BB048B" w14:textId="77777777" w:rsidR="00A03BD5" w:rsidRPr="0016680E" w:rsidRDefault="00A03BD5" w:rsidP="00E71595">
      <w:pPr>
        <w:pStyle w:val="a5"/>
        <w:widowControl w:val="0"/>
        <w:numPr>
          <w:ilvl w:val="0"/>
          <w:numId w:val="21"/>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целостность</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образовательного</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процесса и включает всё необходимое для реализации содержания каждого из направлений развития и</w:t>
      </w:r>
      <w:r w:rsidRPr="0016680E">
        <w:rPr>
          <w:rFonts w:ascii="Times New Roman" w:eastAsia="Times New Roman" w:hAnsi="Times New Roman" w:cs="Times New Roman"/>
          <w:spacing w:val="-57"/>
          <w:sz w:val="24"/>
          <w:szCs w:val="24"/>
          <w:lang w:val="ru-RU" w:bidi="ar-SA"/>
        </w:rPr>
        <w:t xml:space="preserve"> </w:t>
      </w:r>
      <w:r w:rsidRPr="0016680E">
        <w:rPr>
          <w:rFonts w:ascii="Times New Roman" w:eastAsia="Times New Roman" w:hAnsi="Times New Roman" w:cs="Times New Roman"/>
          <w:sz w:val="24"/>
          <w:szCs w:val="24"/>
          <w:lang w:val="ru-RU" w:bidi="ar-SA"/>
        </w:rPr>
        <w:t>образования</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детей (согласно</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w:t>
      </w:r>
    </w:p>
    <w:p w14:paraId="69AA2A5A" w14:textId="77777777" w:rsidR="00A03BD5" w:rsidRPr="0016680E" w:rsidRDefault="00A03BD5" w:rsidP="00E71595">
      <w:pPr>
        <w:pStyle w:val="a5"/>
        <w:widowControl w:val="0"/>
        <w:numPr>
          <w:ilvl w:val="0"/>
          <w:numId w:val="21"/>
        </w:numPr>
        <w:autoSpaceDE w:val="0"/>
        <w:autoSpaceDN w:val="0"/>
        <w:ind w:left="0" w:firstLine="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возможность</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реализации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разных</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видов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индивидуальной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коллективной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деятельности: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игровой,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коммуникативной,</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познавательно-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исследовательской, двигательной, продуктивной и пр. в соответствии с потребностями каждого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возрастного этапа детей, охраны и укрепления их здоровья, возможностями учета особенностей 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коррекции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недостатков</w:t>
      </w:r>
      <w:r w:rsidRPr="0016680E">
        <w:rPr>
          <w:rFonts w:ascii="Times New Roman" w:eastAsia="Times New Roman" w:hAnsi="Times New Roman" w:cs="Times New Roman"/>
          <w:spacing w:val="-3"/>
          <w:sz w:val="24"/>
          <w:szCs w:val="24"/>
          <w:lang w:val="ru-RU" w:bidi="ar-SA"/>
        </w:rPr>
        <w:t xml:space="preserve"> </w:t>
      </w:r>
      <w:r w:rsidRPr="0016680E">
        <w:rPr>
          <w:rFonts w:ascii="Times New Roman" w:eastAsia="Times New Roman" w:hAnsi="Times New Roman" w:cs="Times New Roman"/>
          <w:sz w:val="24"/>
          <w:szCs w:val="24"/>
          <w:lang w:val="ru-RU" w:bidi="ar-SA"/>
        </w:rPr>
        <w:t>их</w:t>
      </w:r>
      <w:r w:rsidRPr="0016680E">
        <w:rPr>
          <w:rFonts w:ascii="Times New Roman" w:eastAsia="Times New Roman" w:hAnsi="Times New Roman" w:cs="Times New Roman"/>
          <w:spacing w:val="2"/>
          <w:sz w:val="24"/>
          <w:szCs w:val="24"/>
          <w:lang w:val="ru-RU" w:bidi="ar-SA"/>
        </w:rPr>
        <w:t xml:space="preserve"> </w:t>
      </w:r>
      <w:r w:rsidRPr="0016680E">
        <w:rPr>
          <w:rFonts w:ascii="Times New Roman" w:eastAsia="Times New Roman" w:hAnsi="Times New Roman" w:cs="Times New Roman"/>
          <w:sz w:val="24"/>
          <w:szCs w:val="24"/>
          <w:lang w:val="ru-RU" w:bidi="ar-SA"/>
        </w:rPr>
        <w:t>развития.</w:t>
      </w:r>
    </w:p>
    <w:p w14:paraId="4027A114"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В</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соответствии</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ФГОС</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ДО,</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РППС</w:t>
      </w:r>
      <w:r w:rsidRPr="0016680E">
        <w:rPr>
          <w:rFonts w:ascii="Times New Roman" w:eastAsia="Times New Roman" w:hAnsi="Times New Roman" w:cs="Times New Roman"/>
          <w:spacing w:val="1"/>
          <w:sz w:val="24"/>
          <w:szCs w:val="24"/>
          <w:lang w:val="ru-RU" w:bidi="ar-SA"/>
        </w:rPr>
        <w:t>:</w:t>
      </w:r>
    </w:p>
    <w:p w14:paraId="4B5B42B3"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1)</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содержательно-насыщенная;</w:t>
      </w:r>
      <w:r w:rsidRPr="0016680E">
        <w:rPr>
          <w:rFonts w:ascii="Times New Roman" w:eastAsia="Times New Roman" w:hAnsi="Times New Roman" w:cs="Times New Roman"/>
          <w:spacing w:val="1"/>
          <w:sz w:val="24"/>
          <w:szCs w:val="24"/>
          <w:lang w:val="ru-RU" w:bidi="ar-SA"/>
        </w:rPr>
        <w:t xml:space="preserve"> </w:t>
      </w:r>
    </w:p>
    <w:p w14:paraId="071A9CFB" w14:textId="77777777" w:rsidR="00A03BD5" w:rsidRPr="0016680E" w:rsidRDefault="00A03BD5" w:rsidP="001E3FDB">
      <w:pPr>
        <w:widowControl w:val="0"/>
        <w:autoSpaceDE w:val="0"/>
        <w:autoSpaceDN w:val="0"/>
        <w:jc w:val="both"/>
        <w:rPr>
          <w:rFonts w:ascii="Times New Roman" w:eastAsia="Times New Roman" w:hAnsi="Times New Roman" w:cs="Times New Roman"/>
          <w:spacing w:val="-1"/>
          <w:sz w:val="24"/>
          <w:szCs w:val="24"/>
          <w:lang w:val="ru-RU" w:bidi="ar-SA"/>
        </w:rPr>
      </w:pPr>
      <w:r w:rsidRPr="0016680E">
        <w:rPr>
          <w:rFonts w:ascii="Times New Roman" w:eastAsia="Times New Roman" w:hAnsi="Times New Roman" w:cs="Times New Roman"/>
          <w:sz w:val="24"/>
          <w:szCs w:val="24"/>
          <w:lang w:val="ru-RU" w:bidi="ar-SA"/>
        </w:rPr>
        <w:t>2)</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трансформируемая;</w:t>
      </w:r>
      <w:r w:rsidRPr="0016680E">
        <w:rPr>
          <w:rFonts w:ascii="Times New Roman" w:eastAsia="Times New Roman" w:hAnsi="Times New Roman" w:cs="Times New Roman"/>
          <w:spacing w:val="-1"/>
          <w:sz w:val="24"/>
          <w:szCs w:val="24"/>
          <w:lang w:val="ru-RU" w:bidi="ar-SA"/>
        </w:rPr>
        <w:t xml:space="preserve"> </w:t>
      </w:r>
    </w:p>
    <w:p w14:paraId="2304F565" w14:textId="77777777" w:rsidR="00A03BD5" w:rsidRPr="0016680E" w:rsidRDefault="00A03BD5" w:rsidP="001E3FDB">
      <w:pPr>
        <w:widowControl w:val="0"/>
        <w:autoSpaceDE w:val="0"/>
        <w:autoSpaceDN w:val="0"/>
        <w:jc w:val="both"/>
        <w:rPr>
          <w:rFonts w:ascii="Times New Roman" w:eastAsia="Times New Roman" w:hAnsi="Times New Roman" w:cs="Times New Roman"/>
          <w:spacing w:val="-3"/>
          <w:sz w:val="24"/>
          <w:szCs w:val="24"/>
          <w:lang w:val="ru-RU" w:bidi="ar-SA"/>
        </w:rPr>
      </w:pPr>
      <w:r w:rsidRPr="0016680E">
        <w:rPr>
          <w:rFonts w:ascii="Times New Roman" w:eastAsia="Times New Roman" w:hAnsi="Times New Roman" w:cs="Times New Roman"/>
          <w:sz w:val="24"/>
          <w:szCs w:val="24"/>
          <w:lang w:val="ru-RU" w:bidi="ar-SA"/>
        </w:rPr>
        <w:t>3)</w:t>
      </w:r>
      <w:r w:rsidRPr="0016680E">
        <w:rPr>
          <w:rFonts w:ascii="Times New Roman" w:eastAsia="Times New Roman" w:hAnsi="Times New Roman" w:cs="Times New Roman"/>
          <w:spacing w:val="1"/>
          <w:sz w:val="24"/>
          <w:szCs w:val="24"/>
          <w:lang w:val="ru-RU" w:bidi="ar-SA"/>
        </w:rPr>
        <w:t xml:space="preserve"> </w:t>
      </w:r>
      <w:r w:rsidRPr="0016680E">
        <w:rPr>
          <w:rFonts w:ascii="Times New Roman" w:eastAsia="Times New Roman" w:hAnsi="Times New Roman" w:cs="Times New Roman"/>
          <w:sz w:val="24"/>
          <w:szCs w:val="24"/>
          <w:lang w:val="ru-RU" w:bidi="ar-SA"/>
        </w:rPr>
        <w:t>полифункциональная;</w:t>
      </w:r>
      <w:r w:rsidRPr="0016680E">
        <w:rPr>
          <w:rFonts w:ascii="Times New Roman" w:eastAsia="Times New Roman" w:hAnsi="Times New Roman" w:cs="Times New Roman"/>
          <w:spacing w:val="-3"/>
          <w:sz w:val="24"/>
          <w:szCs w:val="24"/>
          <w:lang w:val="ru-RU" w:bidi="ar-SA"/>
        </w:rPr>
        <w:t xml:space="preserve"> </w:t>
      </w:r>
    </w:p>
    <w:p w14:paraId="1046DD9D"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4) вариативная;</w:t>
      </w:r>
    </w:p>
    <w:p w14:paraId="09B0932D"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5) доступная;</w:t>
      </w:r>
      <w:r w:rsidRPr="0016680E">
        <w:rPr>
          <w:rFonts w:ascii="Times New Roman" w:eastAsia="Times New Roman" w:hAnsi="Times New Roman" w:cs="Times New Roman"/>
          <w:spacing w:val="-1"/>
          <w:sz w:val="24"/>
          <w:szCs w:val="24"/>
          <w:lang w:val="ru-RU" w:bidi="ar-SA"/>
        </w:rPr>
        <w:t xml:space="preserve"> </w:t>
      </w:r>
    </w:p>
    <w:p w14:paraId="560ACF3B" w14:textId="77777777" w:rsidR="00A03BD5" w:rsidRPr="0016680E" w:rsidRDefault="00A03BD5" w:rsidP="001E3FDB">
      <w:pPr>
        <w:widowControl w:val="0"/>
        <w:autoSpaceDE w:val="0"/>
        <w:autoSpaceDN w:val="0"/>
        <w:jc w:val="both"/>
        <w:rPr>
          <w:rFonts w:ascii="Times New Roman" w:eastAsia="Times New Roman" w:hAnsi="Times New Roman" w:cs="Times New Roman"/>
          <w:sz w:val="24"/>
          <w:szCs w:val="24"/>
          <w:lang w:val="ru-RU" w:bidi="ar-SA"/>
        </w:rPr>
      </w:pPr>
      <w:r w:rsidRPr="0016680E">
        <w:rPr>
          <w:rFonts w:ascii="Times New Roman" w:eastAsia="Times New Roman" w:hAnsi="Times New Roman" w:cs="Times New Roman"/>
          <w:sz w:val="24"/>
          <w:szCs w:val="24"/>
          <w:lang w:val="ru-RU" w:bidi="ar-SA"/>
        </w:rPr>
        <w:t>6) безопасная.</w:t>
      </w:r>
    </w:p>
    <w:tbl>
      <w:tblPr>
        <w:tblW w:w="1022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1"/>
        <w:gridCol w:w="3828"/>
        <w:gridCol w:w="4252"/>
      </w:tblGrid>
      <w:tr w:rsidR="00696F70" w:rsidRPr="0016680E" w14:paraId="16C580C3"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3D7B96CC"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Помещение</w:t>
            </w:r>
          </w:p>
        </w:tc>
        <w:tc>
          <w:tcPr>
            <w:tcW w:w="3828" w:type="dxa"/>
            <w:tcBorders>
              <w:top w:val="outset" w:sz="6" w:space="0" w:color="auto"/>
              <w:left w:val="outset" w:sz="6" w:space="0" w:color="auto"/>
              <w:bottom w:val="outset" w:sz="6" w:space="0" w:color="auto"/>
              <w:right w:val="outset" w:sz="6" w:space="0" w:color="auto"/>
            </w:tcBorders>
            <w:hideMark/>
          </w:tcPr>
          <w:p w14:paraId="4954E933"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Вид деятельности, процесс</w:t>
            </w:r>
          </w:p>
        </w:tc>
        <w:tc>
          <w:tcPr>
            <w:tcW w:w="4252" w:type="dxa"/>
            <w:tcBorders>
              <w:top w:val="outset" w:sz="6" w:space="0" w:color="auto"/>
              <w:left w:val="outset" w:sz="6" w:space="0" w:color="auto"/>
              <w:bottom w:val="outset" w:sz="6" w:space="0" w:color="auto"/>
              <w:right w:val="outset" w:sz="6" w:space="0" w:color="auto"/>
            </w:tcBorders>
            <w:hideMark/>
          </w:tcPr>
          <w:p w14:paraId="5983223E" w14:textId="77777777" w:rsidR="00552FB0" w:rsidRPr="0016680E" w:rsidRDefault="00552FB0" w:rsidP="00552FB0">
            <w:pPr>
              <w:jc w:val="center"/>
              <w:rPr>
                <w:rFonts w:ascii="Times New Roman" w:hAnsi="Times New Roman" w:cs="Times New Roman"/>
                <w:sz w:val="24"/>
                <w:szCs w:val="24"/>
              </w:rPr>
            </w:pPr>
            <w:r w:rsidRPr="0016680E">
              <w:rPr>
                <w:rFonts w:ascii="Times New Roman" w:hAnsi="Times New Roman" w:cs="Times New Roman"/>
                <w:sz w:val="24"/>
                <w:szCs w:val="24"/>
              </w:rPr>
              <w:t>Оснащение</w:t>
            </w:r>
          </w:p>
        </w:tc>
      </w:tr>
      <w:tr w:rsidR="00696F70" w:rsidRPr="0016680E" w14:paraId="2C815D08"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31E98352"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Музыкальный зал</w:t>
            </w:r>
          </w:p>
          <w:p w14:paraId="665FA964"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 </w:t>
            </w:r>
          </w:p>
        </w:tc>
        <w:tc>
          <w:tcPr>
            <w:tcW w:w="3828" w:type="dxa"/>
            <w:tcBorders>
              <w:top w:val="outset" w:sz="6" w:space="0" w:color="auto"/>
              <w:left w:val="outset" w:sz="6" w:space="0" w:color="auto"/>
              <w:bottom w:val="outset" w:sz="6" w:space="0" w:color="auto"/>
              <w:right w:val="outset" w:sz="6" w:space="0" w:color="auto"/>
            </w:tcBorders>
            <w:hideMark/>
          </w:tcPr>
          <w:p w14:paraId="0D91D908" w14:textId="59A8E036" w:rsidR="009B36DB" w:rsidRDefault="009B36DB"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Pr>
                <w:rFonts w:ascii="Times New Roman" w:hAnsi="Times New Roman" w:cs="Times New Roman"/>
                <w:sz w:val="24"/>
                <w:szCs w:val="24"/>
                <w:lang w:val="ru-RU"/>
              </w:rPr>
              <w:t>Музыкальные занятия</w:t>
            </w:r>
          </w:p>
          <w:p w14:paraId="33A2CF6F" w14:textId="2AE77C21"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Театральная деятельность</w:t>
            </w:r>
          </w:p>
          <w:p w14:paraId="07FC9A30"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Индивидуальные занятия</w:t>
            </w:r>
          </w:p>
          <w:p w14:paraId="00B3D425"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Тематические досуги</w:t>
            </w:r>
          </w:p>
          <w:p w14:paraId="0DDE4578"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Развлечения</w:t>
            </w:r>
          </w:p>
          <w:p w14:paraId="231BBEA6"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Театральные представления</w:t>
            </w:r>
          </w:p>
          <w:p w14:paraId="7A6DB22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Праздники и утренники</w:t>
            </w:r>
          </w:p>
          <w:p w14:paraId="5D59053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rPr>
            </w:pPr>
            <w:r w:rsidRPr="0016680E">
              <w:rPr>
                <w:rFonts w:ascii="Times New Roman" w:hAnsi="Times New Roman" w:cs="Times New Roman"/>
                <w:sz w:val="24"/>
                <w:szCs w:val="24"/>
              </w:rPr>
              <w:t>Концерты</w:t>
            </w:r>
          </w:p>
          <w:p w14:paraId="3B2A965B" w14:textId="77777777" w:rsidR="00552FB0" w:rsidRPr="0016680E" w:rsidRDefault="00552FB0" w:rsidP="00E71595">
            <w:pPr>
              <w:numPr>
                <w:ilvl w:val="0"/>
                <w:numId w:val="60"/>
              </w:numPr>
              <w:tabs>
                <w:tab w:val="clear" w:pos="720"/>
                <w:tab w:val="num" w:pos="393"/>
              </w:tabs>
              <w:ind w:left="411" w:right="152" w:hanging="160"/>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Родительские собрания и прочие мероприятия для родителей</w:t>
            </w:r>
          </w:p>
          <w:p w14:paraId="6BD6E671" w14:textId="77777777" w:rsidR="00552FB0" w:rsidRPr="0016680E" w:rsidRDefault="00552FB0" w:rsidP="004006F3">
            <w:pPr>
              <w:tabs>
                <w:tab w:val="num" w:pos="393"/>
              </w:tabs>
              <w:ind w:left="720" w:right="152" w:hanging="160"/>
              <w:jc w:val="both"/>
              <w:rPr>
                <w:rFonts w:ascii="Times New Roman" w:hAnsi="Times New Roman" w:cs="Times New Roman"/>
                <w:sz w:val="24"/>
                <w:szCs w:val="24"/>
                <w:lang w:val="ru-RU"/>
              </w:rPr>
            </w:pPr>
          </w:p>
        </w:tc>
        <w:tc>
          <w:tcPr>
            <w:tcW w:w="4252" w:type="dxa"/>
            <w:tcBorders>
              <w:top w:val="outset" w:sz="6" w:space="0" w:color="auto"/>
              <w:left w:val="outset" w:sz="6" w:space="0" w:color="auto"/>
              <w:bottom w:val="outset" w:sz="6" w:space="0" w:color="auto"/>
              <w:right w:val="outset" w:sz="6" w:space="0" w:color="auto"/>
            </w:tcBorders>
            <w:hideMark/>
          </w:tcPr>
          <w:p w14:paraId="2E535E89"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Библиотека методической литературы, сборники нот</w:t>
            </w:r>
          </w:p>
          <w:p w14:paraId="4F5E6D62"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Шкаф для используемых пособий, игрушек, атрибутов и прочего материала</w:t>
            </w:r>
          </w:p>
          <w:p w14:paraId="74972A9B"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Музыкальная колонка</w:t>
            </w:r>
          </w:p>
          <w:p w14:paraId="664A6CA0"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Микшерный пульт</w:t>
            </w:r>
          </w:p>
          <w:p w14:paraId="50361AC1"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ПК</w:t>
            </w:r>
          </w:p>
          <w:p w14:paraId="46AD35C8"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 xml:space="preserve">Проектор </w:t>
            </w:r>
          </w:p>
          <w:p w14:paraId="7DF5010F"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Экран для проектора</w:t>
            </w:r>
          </w:p>
          <w:p w14:paraId="3B36A0A0"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Пианино</w:t>
            </w:r>
          </w:p>
          <w:p w14:paraId="39BCDD7C" w14:textId="3EAE60BE"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 xml:space="preserve">Детские музыкальные инструменты (колокольчики большие 9 шт, маленькие 7 шт, бубенчики 15 шт, треугольники 4шт, металлофоны 5 шт, </w:t>
            </w:r>
            <w:r w:rsidRPr="0016680E">
              <w:rPr>
                <w:rFonts w:ascii="Times New Roman" w:hAnsi="Times New Roman" w:cs="Times New Roman"/>
                <w:sz w:val="24"/>
                <w:szCs w:val="24"/>
                <w:lang w:val="ru-RU"/>
              </w:rPr>
              <w:lastRenderedPageBreak/>
              <w:t>деревянные ложки 60шт, деревянная трещотка 1шт)</w:t>
            </w:r>
          </w:p>
          <w:p w14:paraId="1D89C334"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Подборка С</w:t>
            </w:r>
            <w:r w:rsidRPr="0016680E">
              <w:rPr>
                <w:rFonts w:ascii="Times New Roman" w:hAnsi="Times New Roman" w:cs="Times New Roman"/>
                <w:sz w:val="24"/>
                <w:szCs w:val="24"/>
              </w:rPr>
              <w:t>D</w:t>
            </w:r>
            <w:r w:rsidRPr="0016680E">
              <w:rPr>
                <w:rFonts w:ascii="Times New Roman" w:hAnsi="Times New Roman" w:cs="Times New Roman"/>
                <w:sz w:val="24"/>
                <w:szCs w:val="24"/>
                <w:lang w:val="ru-RU"/>
              </w:rPr>
              <w:t>-дисков с музыкальными произведениями</w:t>
            </w:r>
          </w:p>
          <w:p w14:paraId="49125D9C" w14:textId="77777777" w:rsidR="00552FB0" w:rsidRPr="0016680E" w:rsidRDefault="00552FB0" w:rsidP="00E71595">
            <w:pPr>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взрослые костюмы</w:t>
            </w:r>
          </w:p>
          <w:p w14:paraId="609DFA98"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хохломские стулья</w:t>
            </w:r>
          </w:p>
          <w:p w14:paraId="27A379A7"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Зеркала на стене</w:t>
            </w:r>
          </w:p>
          <w:p w14:paraId="457ECCBE" w14:textId="77777777" w:rsidR="00552FB0" w:rsidRPr="0016680E" w:rsidRDefault="00552FB0" w:rsidP="00E71595">
            <w:pPr>
              <w:pStyle w:val="a5"/>
              <w:numPr>
                <w:ilvl w:val="0"/>
                <w:numId w:val="61"/>
              </w:numPr>
              <w:tabs>
                <w:tab w:val="clear" w:pos="720"/>
                <w:tab w:val="num" w:pos="552"/>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Стулья для взрослых</w:t>
            </w:r>
          </w:p>
        </w:tc>
      </w:tr>
      <w:tr w:rsidR="00696F70" w:rsidRPr="0016680E" w14:paraId="1364E434"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79DAC4BC"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lastRenderedPageBreak/>
              <w:t>Групповые комнаты</w:t>
            </w:r>
          </w:p>
        </w:tc>
        <w:tc>
          <w:tcPr>
            <w:tcW w:w="3828" w:type="dxa"/>
            <w:tcBorders>
              <w:top w:val="outset" w:sz="6" w:space="0" w:color="auto"/>
              <w:left w:val="outset" w:sz="6" w:space="0" w:color="auto"/>
              <w:bottom w:val="outset" w:sz="6" w:space="0" w:color="auto"/>
              <w:right w:val="outset" w:sz="6" w:space="0" w:color="auto"/>
            </w:tcBorders>
            <w:hideMark/>
          </w:tcPr>
          <w:p w14:paraId="58BA4F6A" w14:textId="77777777" w:rsidR="00552FB0" w:rsidRPr="0016680E" w:rsidRDefault="00552FB0" w:rsidP="00E71595">
            <w:pPr>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Самостоятельная творческая деятельность</w:t>
            </w:r>
          </w:p>
          <w:p w14:paraId="7E857DBB"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Театральная деятельность</w:t>
            </w:r>
          </w:p>
          <w:p w14:paraId="6235622C"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Экспериментальная деятельность</w:t>
            </w:r>
          </w:p>
          <w:p w14:paraId="350419E9" w14:textId="77777777" w:rsidR="00552FB0" w:rsidRPr="0016680E" w:rsidRDefault="00552FB0" w:rsidP="00E71595">
            <w:pPr>
              <w:pStyle w:val="a5"/>
              <w:numPr>
                <w:ilvl w:val="0"/>
                <w:numId w:val="62"/>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Индивидуальные занятия</w:t>
            </w:r>
          </w:p>
        </w:tc>
        <w:tc>
          <w:tcPr>
            <w:tcW w:w="4252" w:type="dxa"/>
            <w:tcBorders>
              <w:top w:val="outset" w:sz="6" w:space="0" w:color="auto"/>
              <w:left w:val="outset" w:sz="6" w:space="0" w:color="auto"/>
              <w:bottom w:val="outset" w:sz="6" w:space="0" w:color="auto"/>
              <w:right w:val="outset" w:sz="6" w:space="0" w:color="auto"/>
            </w:tcBorders>
            <w:hideMark/>
          </w:tcPr>
          <w:p w14:paraId="7962D702"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Различные виды театров</w:t>
            </w:r>
          </w:p>
          <w:p w14:paraId="5FDF5FFC"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Детские костюмы</w:t>
            </w:r>
          </w:p>
          <w:p w14:paraId="177234EB" w14:textId="77777777" w:rsidR="00552FB0" w:rsidRPr="0016680E" w:rsidRDefault="00552FB0" w:rsidP="00E71595">
            <w:pPr>
              <w:pStyle w:val="a5"/>
              <w:numPr>
                <w:ilvl w:val="0"/>
                <w:numId w:val="63"/>
              </w:numPr>
              <w:tabs>
                <w:tab w:val="clear" w:pos="720"/>
                <w:tab w:val="num" w:pos="41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Музыкальные уголки</w:t>
            </w:r>
          </w:p>
        </w:tc>
      </w:tr>
      <w:tr w:rsidR="00696F70" w:rsidRPr="0016680E" w14:paraId="23ED4C3D" w14:textId="77777777" w:rsidTr="00552FB0">
        <w:trPr>
          <w:tblCellSpacing w:w="0" w:type="dxa"/>
        </w:trPr>
        <w:tc>
          <w:tcPr>
            <w:tcW w:w="2141" w:type="dxa"/>
            <w:tcBorders>
              <w:top w:val="outset" w:sz="6" w:space="0" w:color="auto"/>
              <w:left w:val="outset" w:sz="6" w:space="0" w:color="auto"/>
              <w:bottom w:val="outset" w:sz="6" w:space="0" w:color="auto"/>
              <w:right w:val="outset" w:sz="6" w:space="0" w:color="auto"/>
            </w:tcBorders>
            <w:hideMark/>
          </w:tcPr>
          <w:p w14:paraId="209367A6" w14:textId="77777777" w:rsidR="00552FB0" w:rsidRPr="0016680E" w:rsidRDefault="00552FB0" w:rsidP="00552FB0">
            <w:pPr>
              <w:jc w:val="both"/>
              <w:rPr>
                <w:rFonts w:ascii="Times New Roman" w:hAnsi="Times New Roman" w:cs="Times New Roman"/>
                <w:sz w:val="24"/>
                <w:szCs w:val="24"/>
              </w:rPr>
            </w:pPr>
            <w:r w:rsidRPr="0016680E">
              <w:rPr>
                <w:rFonts w:ascii="Times New Roman" w:hAnsi="Times New Roman" w:cs="Times New Roman"/>
                <w:sz w:val="24"/>
                <w:szCs w:val="24"/>
              </w:rPr>
              <w:t>Раздевальные комнаты</w:t>
            </w:r>
          </w:p>
        </w:tc>
        <w:tc>
          <w:tcPr>
            <w:tcW w:w="3828" w:type="dxa"/>
            <w:tcBorders>
              <w:top w:val="outset" w:sz="6" w:space="0" w:color="auto"/>
              <w:left w:val="outset" w:sz="6" w:space="0" w:color="auto"/>
              <w:bottom w:val="outset" w:sz="6" w:space="0" w:color="auto"/>
              <w:right w:val="outset" w:sz="6" w:space="0" w:color="auto"/>
            </w:tcBorders>
            <w:hideMark/>
          </w:tcPr>
          <w:p w14:paraId="51FC0D17" w14:textId="77777777" w:rsidR="00552FB0" w:rsidRPr="0016680E" w:rsidRDefault="00552FB0" w:rsidP="00E71595">
            <w:pPr>
              <w:numPr>
                <w:ilvl w:val="0"/>
                <w:numId w:val="64"/>
              </w:numPr>
              <w:tabs>
                <w:tab w:val="clear" w:pos="720"/>
                <w:tab w:val="num" w:pos="393"/>
              </w:tabs>
              <w:ind w:left="553" w:right="152" w:hanging="160"/>
              <w:jc w:val="both"/>
              <w:rPr>
                <w:rFonts w:ascii="Times New Roman" w:hAnsi="Times New Roman" w:cs="Times New Roman"/>
                <w:sz w:val="24"/>
                <w:szCs w:val="24"/>
              </w:rPr>
            </w:pPr>
            <w:r w:rsidRPr="0016680E">
              <w:rPr>
                <w:rFonts w:ascii="Times New Roman" w:hAnsi="Times New Roman" w:cs="Times New Roman"/>
                <w:sz w:val="24"/>
                <w:szCs w:val="24"/>
              </w:rPr>
              <w:t>Информационно-просветительская работа с родителями</w:t>
            </w:r>
          </w:p>
          <w:p w14:paraId="4D8F17A0" w14:textId="77777777" w:rsidR="00552FB0" w:rsidRPr="0016680E" w:rsidRDefault="00552FB0" w:rsidP="00E71595">
            <w:pPr>
              <w:numPr>
                <w:ilvl w:val="0"/>
                <w:numId w:val="66"/>
              </w:numPr>
              <w:tabs>
                <w:tab w:val="clear" w:pos="720"/>
                <w:tab w:val="num" w:pos="393"/>
                <w:tab w:val="num" w:pos="560"/>
              </w:tabs>
              <w:ind w:right="152" w:hanging="335"/>
              <w:jc w:val="both"/>
              <w:rPr>
                <w:rFonts w:ascii="Times New Roman" w:hAnsi="Times New Roman" w:cs="Times New Roman"/>
                <w:sz w:val="24"/>
                <w:szCs w:val="24"/>
              </w:rPr>
            </w:pPr>
            <w:r w:rsidRPr="0016680E">
              <w:rPr>
                <w:rFonts w:ascii="Times New Roman" w:hAnsi="Times New Roman" w:cs="Times New Roman"/>
                <w:sz w:val="24"/>
                <w:szCs w:val="24"/>
              </w:rPr>
              <w:t>Информационный уголок</w:t>
            </w:r>
          </w:p>
        </w:tc>
        <w:tc>
          <w:tcPr>
            <w:tcW w:w="4252" w:type="dxa"/>
            <w:tcBorders>
              <w:top w:val="outset" w:sz="6" w:space="0" w:color="auto"/>
              <w:left w:val="outset" w:sz="6" w:space="0" w:color="auto"/>
              <w:bottom w:val="outset" w:sz="6" w:space="0" w:color="auto"/>
              <w:right w:val="outset" w:sz="6" w:space="0" w:color="auto"/>
            </w:tcBorders>
            <w:hideMark/>
          </w:tcPr>
          <w:p w14:paraId="058A4107" w14:textId="77777777" w:rsidR="00552FB0" w:rsidRPr="0016680E" w:rsidRDefault="00552FB0" w:rsidP="00E71595">
            <w:pPr>
              <w:pStyle w:val="a5"/>
              <w:numPr>
                <w:ilvl w:val="0"/>
                <w:numId w:val="65"/>
              </w:numPr>
              <w:tabs>
                <w:tab w:val="clear" w:pos="720"/>
                <w:tab w:val="num" w:pos="360"/>
              </w:tabs>
              <w:ind w:left="389" w:right="152" w:hanging="29"/>
              <w:jc w:val="both"/>
              <w:rPr>
                <w:rFonts w:ascii="Times New Roman" w:hAnsi="Times New Roman" w:cs="Times New Roman"/>
                <w:sz w:val="24"/>
                <w:szCs w:val="24"/>
              </w:rPr>
            </w:pPr>
            <w:r w:rsidRPr="0016680E">
              <w:rPr>
                <w:rFonts w:ascii="Times New Roman" w:hAnsi="Times New Roman" w:cs="Times New Roman"/>
                <w:sz w:val="24"/>
                <w:szCs w:val="24"/>
              </w:rPr>
              <w:t>Наглядно-информационный материал</w:t>
            </w:r>
          </w:p>
        </w:tc>
      </w:tr>
    </w:tbl>
    <w:p w14:paraId="66D62C75" w14:textId="77777777" w:rsidR="00552FB0" w:rsidRPr="0016680E" w:rsidRDefault="00552FB0" w:rsidP="001E3FDB">
      <w:pPr>
        <w:widowControl w:val="0"/>
        <w:autoSpaceDE w:val="0"/>
        <w:autoSpaceDN w:val="0"/>
        <w:jc w:val="both"/>
        <w:rPr>
          <w:rFonts w:ascii="Times New Roman" w:eastAsia="Times New Roman" w:hAnsi="Times New Roman" w:cs="Times New Roman"/>
          <w:sz w:val="24"/>
          <w:szCs w:val="24"/>
          <w:lang w:val="ru-RU" w:bidi="ar-SA"/>
        </w:rPr>
      </w:pPr>
    </w:p>
    <w:p w14:paraId="2E6D7CA6" w14:textId="5CEF09EC" w:rsidR="00A03BD5" w:rsidRPr="0016680E" w:rsidRDefault="00022014" w:rsidP="001E3FDB">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16680E">
        <w:rPr>
          <w:rFonts w:ascii="Times New Roman" w:eastAsia="Times New Roman" w:hAnsi="Times New Roman" w:cs="Times New Roman"/>
          <w:kern w:val="1"/>
          <w:sz w:val="24"/>
          <w:szCs w:val="24"/>
          <w:lang w:val="ru-RU" w:bidi="ar-SA"/>
        </w:rPr>
        <w:tab/>
      </w:r>
      <w:r w:rsidR="00A03BD5" w:rsidRPr="0016680E">
        <w:rPr>
          <w:rFonts w:ascii="Times New Roman" w:eastAsia="Times New Roman" w:hAnsi="Times New Roman" w:cs="Times New Roman"/>
          <w:kern w:val="1"/>
          <w:sz w:val="24"/>
          <w:szCs w:val="24"/>
          <w:lang w:val="ru-RU" w:bidi="ar-SA"/>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14:paraId="77C727EE" w14:textId="73EEDC9E" w:rsidR="00A03BD5" w:rsidRPr="0016680E" w:rsidRDefault="00022014" w:rsidP="001E3FDB">
      <w:pPr>
        <w:widowControl w:val="0"/>
        <w:tabs>
          <w:tab w:val="left" w:pos="993"/>
        </w:tabs>
        <w:autoSpaceDE w:val="0"/>
        <w:autoSpaceDN w:val="0"/>
        <w:adjustRightInd w:val="0"/>
        <w:contextualSpacing/>
        <w:jc w:val="both"/>
        <w:rPr>
          <w:rFonts w:ascii="Times New Roman" w:eastAsia="Times New Roman" w:hAnsi="Times New Roman" w:cs="Times New Roman"/>
          <w:kern w:val="1"/>
          <w:sz w:val="24"/>
          <w:szCs w:val="24"/>
          <w:lang w:val="ru-RU" w:bidi="ar-SA"/>
        </w:rPr>
      </w:pPr>
      <w:r w:rsidRPr="0016680E">
        <w:rPr>
          <w:rFonts w:ascii="Times New Roman" w:eastAsia="Times New Roman" w:hAnsi="Times New Roman" w:cs="Times New Roman"/>
          <w:kern w:val="1"/>
          <w:sz w:val="24"/>
          <w:szCs w:val="24"/>
          <w:lang w:val="ru-RU" w:bidi="ar-SA"/>
        </w:rPr>
        <w:tab/>
      </w:r>
      <w:r w:rsidR="00A03BD5" w:rsidRPr="0016680E">
        <w:rPr>
          <w:rFonts w:ascii="Times New Roman" w:eastAsia="Times New Roman" w:hAnsi="Times New Roman" w:cs="Times New Roman"/>
          <w:kern w:val="1"/>
          <w:sz w:val="24"/>
          <w:szCs w:val="24"/>
          <w:lang w:val="ru-RU" w:bidi="ar-SA"/>
        </w:rPr>
        <w:t>В ДОО созданы условия для информатизации образовательного пр</w:t>
      </w:r>
      <w:r w:rsidR="00F64F87" w:rsidRPr="0016680E">
        <w:rPr>
          <w:rFonts w:ascii="Times New Roman" w:eastAsia="Times New Roman" w:hAnsi="Times New Roman" w:cs="Times New Roman"/>
          <w:kern w:val="1"/>
          <w:sz w:val="24"/>
          <w:szCs w:val="24"/>
          <w:lang w:val="ru-RU" w:bidi="ar-SA"/>
        </w:rPr>
        <w:t>оцесса. Для этого в музыкальном зале</w:t>
      </w:r>
      <w:r w:rsidR="00A03BD5" w:rsidRPr="0016680E">
        <w:rPr>
          <w:rFonts w:ascii="Times New Roman" w:eastAsia="Times New Roman" w:hAnsi="Times New Roman" w:cs="Times New Roman"/>
          <w:kern w:val="1"/>
          <w:sz w:val="24"/>
          <w:szCs w:val="24"/>
          <w:lang w:val="ru-RU" w:bidi="ar-SA"/>
        </w:rPr>
        <w:t xml:space="preserve"> в наличии оборудование для использования информационно-коммуникационных технологий в образовательном процессе.</w:t>
      </w:r>
    </w:p>
    <w:p w14:paraId="0320C598" w14:textId="2141DC7C" w:rsidR="009A042A" w:rsidRPr="0016680E" w:rsidRDefault="0025513A" w:rsidP="001E3FDB">
      <w:pPr>
        <w:pStyle w:val="a3"/>
        <w:shd w:val="clear" w:color="auto" w:fill="FFFFFF"/>
        <w:spacing w:before="0" w:beforeAutospacing="0" w:after="0" w:afterAutospacing="0"/>
        <w:jc w:val="both"/>
        <w:rPr>
          <w:b/>
          <w:bCs/>
          <w:color w:val="000000"/>
        </w:rPr>
      </w:pPr>
      <w:r w:rsidRPr="0016680E">
        <w:rPr>
          <w:b/>
          <w:bCs/>
          <w:color w:val="000000"/>
        </w:rPr>
        <w:t>3</w:t>
      </w:r>
      <w:r w:rsidR="009A042A" w:rsidRPr="0016680E">
        <w:rPr>
          <w:b/>
          <w:bCs/>
          <w:color w:val="000000"/>
        </w:rPr>
        <w:t>.</w:t>
      </w:r>
      <w:r w:rsidRPr="0016680E">
        <w:rPr>
          <w:b/>
          <w:bCs/>
          <w:color w:val="000000"/>
        </w:rPr>
        <w:t>3.</w:t>
      </w:r>
      <w:r w:rsidR="009A042A" w:rsidRPr="0016680E">
        <w:rPr>
          <w:b/>
          <w:bCs/>
          <w:color w:val="000000"/>
        </w:rPr>
        <w:t xml:space="preserve"> Материально-техническое обеспечение </w:t>
      </w:r>
      <w:r w:rsidR="00213960" w:rsidRPr="0016680E">
        <w:rPr>
          <w:b/>
          <w:bCs/>
          <w:color w:val="000000"/>
        </w:rPr>
        <w:t>П</w:t>
      </w:r>
      <w:r w:rsidR="009A042A" w:rsidRPr="0016680E">
        <w:rPr>
          <w:b/>
          <w:bCs/>
          <w:color w:val="000000"/>
        </w:rPr>
        <w:t>рограммы, обеспеченность методическими материалами и средствами обучения и воспитания</w:t>
      </w:r>
    </w:p>
    <w:p w14:paraId="0E35A227" w14:textId="77777777" w:rsidR="00A95A76" w:rsidRPr="0016680E" w:rsidRDefault="00A95A76" w:rsidP="004006F3">
      <w:pPr>
        <w:pStyle w:val="a9"/>
        <w:ind w:left="0" w:firstLine="0"/>
        <w:jc w:val="left"/>
        <w:rPr>
          <w:spacing w:val="1"/>
        </w:rPr>
      </w:pPr>
      <w:r w:rsidRPr="0016680E">
        <w:t>В ДОО созданы материально-технические условия, обеспечивающие:</w:t>
      </w:r>
      <w:r w:rsidRPr="0016680E">
        <w:rPr>
          <w:spacing w:val="1"/>
        </w:rPr>
        <w:t xml:space="preserve"> </w:t>
      </w:r>
    </w:p>
    <w:p w14:paraId="5B4FC8F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1) возможность достижения обучающимися планируемых результатов освоения Федеральной программы;</w:t>
      </w:r>
    </w:p>
    <w:p w14:paraId="1EDE027A" w14:textId="3AA8B4CC"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2) выполнение требований санитарно-эпидемиологических правил и гигиенических нормативов, содержащихся в </w:t>
      </w:r>
      <w:hyperlink r:id="rId22" w:anchor="dst100047" w:history="1">
        <w:r w:rsidRPr="0016680E">
          <w:rPr>
            <w:rStyle w:val="a4"/>
            <w:color w:val="1A0DAB"/>
          </w:rPr>
          <w:t>СП 2.4.3648-20</w:t>
        </w:r>
      </w:hyperlink>
      <w:r w:rsidRPr="0016680E">
        <w:rPr>
          <w:color w:val="000000"/>
        </w:rPr>
        <w:t>, </w:t>
      </w:r>
      <w:hyperlink r:id="rId23" w:anchor="dst100037" w:history="1">
        <w:r w:rsidRPr="0016680E">
          <w:rPr>
            <w:rStyle w:val="a4"/>
            <w:color w:val="1A0DAB"/>
          </w:rPr>
          <w:t>СанПиН 2.3/2.4.3590-20</w:t>
        </w:r>
      </w:hyperlink>
      <w:r w:rsidRPr="0016680E">
        <w:rPr>
          <w:color w:val="000000"/>
        </w:rPr>
        <w:t>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 </w:t>
      </w:r>
      <w:hyperlink r:id="rId24" w:anchor="dst100137" w:history="1">
        <w:r w:rsidRPr="0016680E">
          <w:rPr>
            <w:rStyle w:val="a4"/>
            <w:color w:val="1A0DAB"/>
          </w:rPr>
          <w:t>СанПиН 1.2.3685-21</w:t>
        </w:r>
      </w:hyperlink>
      <w:r w:rsidRPr="0016680E">
        <w:rPr>
          <w:color w:val="000000"/>
        </w:rPr>
        <w:t>:</w:t>
      </w:r>
    </w:p>
    <w:p w14:paraId="4611CC20"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к условиям размещения организаций, осуществляющих образовательную деятельность;</w:t>
      </w:r>
    </w:p>
    <w:p w14:paraId="33D0BE3E"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оборудованию и содержанию территории;</w:t>
      </w:r>
    </w:p>
    <w:p w14:paraId="6A1F2976"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помещениям, их оборудованию и содержанию;</w:t>
      </w:r>
    </w:p>
    <w:p w14:paraId="48868502"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естественному и искусственному освещению помещений;</w:t>
      </w:r>
    </w:p>
    <w:p w14:paraId="6BA98234"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отоплению и вентиляции;</w:t>
      </w:r>
    </w:p>
    <w:p w14:paraId="60F4F4FB"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водоснабжению и канализации;</w:t>
      </w:r>
    </w:p>
    <w:p w14:paraId="30673732"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питания;</w:t>
      </w:r>
    </w:p>
    <w:p w14:paraId="02BD563B"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медицинскому обеспечению;</w:t>
      </w:r>
    </w:p>
    <w:p w14:paraId="34A1B97A"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приему детей в организации, осуществляющих образовательную деятельность;</w:t>
      </w:r>
    </w:p>
    <w:p w14:paraId="3B553EF6"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режима дня;</w:t>
      </w:r>
    </w:p>
    <w:p w14:paraId="505D3257"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организации физического воспитания;</w:t>
      </w:r>
    </w:p>
    <w:p w14:paraId="22611EAE" w14:textId="77777777" w:rsidR="009A042A" w:rsidRPr="0016680E" w:rsidRDefault="009A042A" w:rsidP="00E71595">
      <w:pPr>
        <w:pStyle w:val="a3"/>
        <w:numPr>
          <w:ilvl w:val="0"/>
          <w:numId w:val="22"/>
        </w:numPr>
        <w:shd w:val="clear" w:color="auto" w:fill="FFFFFF"/>
        <w:spacing w:before="0" w:beforeAutospacing="0" w:after="0" w:afterAutospacing="0"/>
        <w:ind w:left="0" w:firstLine="0"/>
        <w:jc w:val="both"/>
        <w:rPr>
          <w:color w:val="000000"/>
        </w:rPr>
      </w:pPr>
      <w:r w:rsidRPr="0016680E">
        <w:rPr>
          <w:color w:val="000000"/>
        </w:rPr>
        <w:t>личной гигиене персонала;</w:t>
      </w:r>
    </w:p>
    <w:p w14:paraId="02E2C25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3) выполнение ДОО требований пожарной безопасности и электробезопасности;</w:t>
      </w:r>
    </w:p>
    <w:p w14:paraId="5046683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4) выполнение ДОО требований по охране здоровья обучающихся и охране труда работников ДОО;</w:t>
      </w:r>
    </w:p>
    <w:p w14:paraId="38199D7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5) возможность для беспрепятственного доступа обучающихся с ОВЗ, в том числе детей-инвалидов к объектам инфраструктуры ДОО.</w:t>
      </w:r>
    </w:p>
    <w:p w14:paraId="49BABCA4" w14:textId="4E68438F"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При создании материально-технических усл</w:t>
      </w:r>
      <w:r w:rsidR="00A95A76" w:rsidRPr="0016680E">
        <w:rPr>
          <w:color w:val="000000"/>
        </w:rPr>
        <w:t>овий для детей с ОВЗ ДОО учитываются</w:t>
      </w:r>
      <w:r w:rsidRPr="0016680E">
        <w:rPr>
          <w:color w:val="000000"/>
        </w:rPr>
        <w:t xml:space="preserve"> особенности их физического и психического развития.</w:t>
      </w:r>
    </w:p>
    <w:p w14:paraId="54977C74" w14:textId="3CF4AEAA" w:rsidR="009548B8" w:rsidRPr="0016680E" w:rsidRDefault="009548B8" w:rsidP="009548B8">
      <w:pPr>
        <w:jc w:val="both"/>
        <w:rPr>
          <w:rFonts w:ascii="Times New Roman" w:eastAsia="Calibri" w:hAnsi="Times New Roman" w:cs="Times New Roman"/>
          <w:sz w:val="24"/>
          <w:szCs w:val="24"/>
          <w:lang w:val="ru-RU" w:bidi="ar-SA"/>
        </w:rPr>
      </w:pPr>
      <w:r w:rsidRPr="0016680E">
        <w:rPr>
          <w:rFonts w:ascii="Times New Roman" w:eastAsia="Calibri" w:hAnsi="Times New Roman" w:cs="Times New Roman"/>
          <w:sz w:val="24"/>
          <w:szCs w:val="24"/>
          <w:lang w:val="ru-RU" w:bidi="ar-SA"/>
        </w:rPr>
        <w:t xml:space="preserve">       Оснащение музыкального зала соответствует педагогическим, эстетическим и гигиеническим требованиям. </w:t>
      </w:r>
    </w:p>
    <w:p w14:paraId="6F4F33DE"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b/>
          <w:bCs/>
          <w:sz w:val="24"/>
          <w:szCs w:val="24"/>
          <w:lang w:val="ru-RU"/>
        </w:rPr>
        <w:t xml:space="preserve">Музыкальный зал </w:t>
      </w:r>
      <w:r w:rsidRPr="0016680E">
        <w:rPr>
          <w:rFonts w:ascii="Times New Roman" w:hAnsi="Times New Roman" w:cs="Times New Roman"/>
          <w:sz w:val="24"/>
          <w:szCs w:val="24"/>
          <w:lang w:val="ru-RU"/>
        </w:rPr>
        <w:t>- среда эстетического развития, место постоянного общения ребенка с музыкой. Простор, яркость, красочность создают уют торжественной обстановки. Развивающая среда музыкального зала ДОУ по содержанию соответствует реализуемой Программе, по насыщенности и разнообразию обеспечивает занятость каждого ребенка, эмоциональное благополучие и психологическую комфортность.</w:t>
      </w:r>
    </w:p>
    <w:p w14:paraId="4C85B5AC"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Принципы построения развивающей предметно-пространственной среды:</w:t>
      </w:r>
    </w:p>
    <w:p w14:paraId="40976239"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дистанции, позиции при взаимодействии;</w:t>
      </w:r>
    </w:p>
    <w:p w14:paraId="0A9FFD47"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активности, самостоятельности, творчества;</w:t>
      </w:r>
    </w:p>
    <w:p w14:paraId="36C434BB"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стабильности - динамичности;</w:t>
      </w:r>
    </w:p>
    <w:p w14:paraId="2027BCA8"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эмоциональности, индивидуальной комфортности и эмоционального благополучия каждого ребенка и взрослого;</w:t>
      </w:r>
    </w:p>
    <w:p w14:paraId="2F7D40E4"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сочетание привычных и неординарных элементов в эстетической организации среды;</w:t>
      </w:r>
    </w:p>
    <w:p w14:paraId="732F25B8" w14:textId="77777777" w:rsidR="00552FB0" w:rsidRPr="0016680E" w:rsidRDefault="00552FB0" w:rsidP="00E71595">
      <w:pPr>
        <w:pStyle w:val="a5"/>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 зале созданы условия для нормального психосоциального развития детей:</w:t>
      </w:r>
    </w:p>
    <w:p w14:paraId="72C6FB34" w14:textId="77777777" w:rsidR="00552FB0" w:rsidRPr="0016680E" w:rsidRDefault="00552FB0" w:rsidP="00E71595">
      <w:pPr>
        <w:numPr>
          <w:ilvl w:val="0"/>
          <w:numId w:val="67"/>
        </w:numPr>
        <w:jc w:val="both"/>
        <w:rPr>
          <w:rFonts w:ascii="Times New Roman" w:hAnsi="Times New Roman" w:cs="Times New Roman"/>
          <w:sz w:val="24"/>
          <w:szCs w:val="24"/>
        </w:rPr>
      </w:pPr>
      <w:r w:rsidRPr="0016680E">
        <w:rPr>
          <w:rFonts w:ascii="Times New Roman" w:hAnsi="Times New Roman" w:cs="Times New Roman"/>
          <w:sz w:val="24"/>
          <w:szCs w:val="24"/>
        </w:rPr>
        <w:t>Спокойная и доброжелательная обстановка;</w:t>
      </w:r>
    </w:p>
    <w:p w14:paraId="569FE15E"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Внимание к эмоциональным потребностям детей;</w:t>
      </w:r>
    </w:p>
    <w:p w14:paraId="4E95A724"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Представление самостоятельности и независимости каждому ребенку;</w:t>
      </w:r>
    </w:p>
    <w:p w14:paraId="5E3A01AB"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Представление возможности каждому ребенку самому выбрать себе партнера для общения;</w:t>
      </w:r>
    </w:p>
    <w:p w14:paraId="725EE50B" w14:textId="77777777" w:rsidR="00552FB0" w:rsidRPr="0016680E" w:rsidRDefault="00552FB0" w:rsidP="00E71595">
      <w:pPr>
        <w:numPr>
          <w:ilvl w:val="0"/>
          <w:numId w:val="67"/>
        </w:numPr>
        <w:jc w:val="both"/>
        <w:rPr>
          <w:rFonts w:ascii="Times New Roman" w:hAnsi="Times New Roman" w:cs="Times New Roman"/>
          <w:sz w:val="24"/>
          <w:szCs w:val="24"/>
          <w:lang w:val="ru-RU"/>
        </w:rPr>
      </w:pPr>
      <w:r w:rsidRPr="0016680E">
        <w:rPr>
          <w:rFonts w:ascii="Times New Roman" w:hAnsi="Times New Roman" w:cs="Times New Roman"/>
          <w:sz w:val="24"/>
          <w:szCs w:val="24"/>
          <w:lang w:val="ru-RU"/>
        </w:rPr>
        <w:t>Созданы условия для развития и обучения</w:t>
      </w:r>
    </w:p>
    <w:p w14:paraId="3D85D4BA" w14:textId="77777777" w:rsidR="00552FB0" w:rsidRPr="0016680E" w:rsidRDefault="00552FB0" w:rsidP="00552FB0">
      <w:pPr>
        <w:jc w:val="both"/>
        <w:rPr>
          <w:rFonts w:ascii="Times New Roman" w:hAnsi="Times New Roman" w:cs="Times New Roman"/>
          <w:sz w:val="24"/>
          <w:szCs w:val="24"/>
          <w:lang w:val="ru-RU"/>
        </w:rPr>
      </w:pPr>
      <w:r w:rsidRPr="0016680E">
        <w:rPr>
          <w:rFonts w:ascii="Times New Roman" w:hAnsi="Times New Roman" w:cs="Times New Roman"/>
          <w:bCs/>
          <w:sz w:val="24"/>
          <w:szCs w:val="24"/>
          <w:lang w:val="ru-RU"/>
        </w:rPr>
        <w:t>Зал оснащен</w:t>
      </w:r>
      <w:r w:rsidRPr="0016680E">
        <w:rPr>
          <w:rFonts w:ascii="Times New Roman" w:hAnsi="Times New Roman" w:cs="Times New Roman"/>
          <w:sz w:val="24"/>
          <w:szCs w:val="24"/>
          <w:lang w:val="ru-RU"/>
        </w:rPr>
        <w:t>: акустической системой (музыкальная колонка, микшерный пульт), компьютером, фортепиано, проектор. современным нотным материалом, С</w:t>
      </w:r>
      <w:r w:rsidRPr="0016680E">
        <w:rPr>
          <w:rFonts w:ascii="Times New Roman" w:hAnsi="Times New Roman" w:cs="Times New Roman"/>
          <w:sz w:val="24"/>
          <w:szCs w:val="24"/>
        </w:rPr>
        <w:t>D</w:t>
      </w:r>
      <w:r w:rsidRPr="0016680E">
        <w:rPr>
          <w:rFonts w:ascii="Times New Roman" w:hAnsi="Times New Roman" w:cs="Times New Roman"/>
          <w:sz w:val="24"/>
          <w:szCs w:val="24"/>
          <w:lang w:val="ru-RU"/>
        </w:rPr>
        <w:t>-дисками, и детскими музыкальными инструментами, костюмами для театральной деятельности.</w:t>
      </w:r>
    </w:p>
    <w:p w14:paraId="6113FE91" w14:textId="77777777" w:rsidR="009548B8" w:rsidRPr="0016680E" w:rsidRDefault="009548B8" w:rsidP="009548B8">
      <w:pPr>
        <w:jc w:val="both"/>
        <w:rPr>
          <w:rFonts w:ascii="Times New Roman" w:eastAsia="Calibri" w:hAnsi="Times New Roman" w:cs="Times New Roman"/>
          <w:sz w:val="24"/>
          <w:szCs w:val="24"/>
          <w:lang w:val="ru-RU" w:bidi="ar-SA"/>
        </w:rPr>
      </w:pPr>
    </w:p>
    <w:p w14:paraId="5719D99D" w14:textId="6FB3B10A" w:rsidR="009548B8" w:rsidRPr="0016680E" w:rsidRDefault="009548B8" w:rsidP="009548B8">
      <w:pPr>
        <w:jc w:val="both"/>
        <w:rPr>
          <w:rFonts w:ascii="Times New Roman" w:eastAsia="Calibri" w:hAnsi="Times New Roman" w:cs="Times New Roman"/>
          <w:sz w:val="24"/>
          <w:szCs w:val="24"/>
          <w:lang w:val="ru-RU" w:bidi="ar-SA"/>
        </w:rPr>
      </w:pPr>
      <w:r w:rsidRPr="0016680E">
        <w:rPr>
          <w:rFonts w:ascii="Times New Roman" w:eastAsia="Calibri" w:hAnsi="Times New Roman" w:cs="Times New Roman"/>
          <w:sz w:val="24"/>
          <w:szCs w:val="24"/>
          <w:lang w:val="ru-RU" w:bidi="ar-SA"/>
        </w:rPr>
        <w:t>Перечень используемой литературы, пособий</w:t>
      </w:r>
    </w:p>
    <w:tbl>
      <w:tblPr>
        <w:tblStyle w:val="a6"/>
        <w:tblW w:w="9781" w:type="dxa"/>
        <w:tblInd w:w="-34" w:type="dxa"/>
        <w:tblLayout w:type="fixed"/>
        <w:tblLook w:val="04A0" w:firstRow="1" w:lastRow="0" w:firstColumn="1" w:lastColumn="0" w:noHBand="0" w:noVBand="1"/>
      </w:tblPr>
      <w:tblGrid>
        <w:gridCol w:w="1985"/>
        <w:gridCol w:w="7796"/>
      </w:tblGrid>
      <w:tr w:rsidR="009548B8" w:rsidRPr="0016680E" w14:paraId="5F9DDDBE" w14:textId="77777777" w:rsidTr="009548B8">
        <w:tc>
          <w:tcPr>
            <w:tcW w:w="1985" w:type="dxa"/>
          </w:tcPr>
          <w:p w14:paraId="15BE4D2E" w14:textId="77777777" w:rsidR="009548B8" w:rsidRPr="0016680E" w:rsidRDefault="009548B8" w:rsidP="009548B8">
            <w:pPr>
              <w:tabs>
                <w:tab w:val="right" w:pos="2336"/>
              </w:tabs>
              <w:jc w:val="center"/>
              <w:rPr>
                <w:rFonts w:ascii="Times New Roman" w:hAnsi="Times New Roman"/>
                <w:sz w:val="24"/>
                <w:szCs w:val="24"/>
              </w:rPr>
            </w:pPr>
          </w:p>
        </w:tc>
        <w:tc>
          <w:tcPr>
            <w:tcW w:w="7796" w:type="dxa"/>
          </w:tcPr>
          <w:p w14:paraId="40A39BD4" w14:textId="77777777" w:rsidR="009548B8" w:rsidRPr="0016680E" w:rsidRDefault="009548B8" w:rsidP="009548B8">
            <w:pPr>
              <w:tabs>
                <w:tab w:val="left" w:pos="2302"/>
              </w:tabs>
              <w:jc w:val="center"/>
              <w:rPr>
                <w:rFonts w:ascii="Times New Roman" w:hAnsi="Times New Roman"/>
                <w:sz w:val="24"/>
                <w:szCs w:val="24"/>
              </w:rPr>
            </w:pPr>
            <w:r w:rsidRPr="0016680E">
              <w:rPr>
                <w:rFonts w:ascii="Times New Roman" w:hAnsi="Times New Roman"/>
                <w:sz w:val="24"/>
                <w:szCs w:val="24"/>
              </w:rPr>
              <w:t>Используемые программы, методические пособия</w:t>
            </w:r>
          </w:p>
        </w:tc>
      </w:tr>
      <w:tr w:rsidR="009548B8" w:rsidRPr="0098425B" w14:paraId="6350CC74" w14:textId="77777777" w:rsidTr="009548B8">
        <w:tc>
          <w:tcPr>
            <w:tcW w:w="1985" w:type="dxa"/>
            <w:tcBorders>
              <w:bottom w:val="single" w:sz="4" w:space="0" w:color="auto"/>
            </w:tcBorders>
          </w:tcPr>
          <w:p w14:paraId="10307C5B" w14:textId="77777777" w:rsidR="009548B8" w:rsidRPr="0016680E" w:rsidRDefault="009548B8" w:rsidP="009548B8">
            <w:pPr>
              <w:rPr>
                <w:rFonts w:ascii="Times New Roman" w:hAnsi="Times New Roman"/>
                <w:i/>
                <w:sz w:val="24"/>
                <w:szCs w:val="24"/>
              </w:rPr>
            </w:pPr>
            <w:r w:rsidRPr="0016680E">
              <w:rPr>
                <w:rFonts w:ascii="Times New Roman" w:hAnsi="Times New Roman"/>
                <w:i/>
                <w:sz w:val="24"/>
                <w:szCs w:val="24"/>
              </w:rPr>
              <w:t>Художественно-эстетическое развитие</w:t>
            </w:r>
          </w:p>
          <w:p w14:paraId="2F1F5772" w14:textId="77777777" w:rsidR="009548B8" w:rsidRPr="0016680E" w:rsidRDefault="009548B8" w:rsidP="009548B8">
            <w:pPr>
              <w:rPr>
                <w:rFonts w:ascii="Times New Roman" w:hAnsi="Times New Roman"/>
                <w:i/>
                <w:sz w:val="24"/>
                <w:szCs w:val="24"/>
              </w:rPr>
            </w:pPr>
          </w:p>
        </w:tc>
        <w:tc>
          <w:tcPr>
            <w:tcW w:w="7796" w:type="dxa"/>
            <w:tcBorders>
              <w:bottom w:val="single" w:sz="4" w:space="0" w:color="auto"/>
            </w:tcBorders>
          </w:tcPr>
          <w:p w14:paraId="606A8694"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Алпарова Н.Н. В гостях у жаркого лета: музыкально-игровой материал для дошкольников и младших школьников. - Ростов н/Д.: Феникс,  2009;</w:t>
            </w:r>
          </w:p>
          <w:p w14:paraId="71B9D79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Алпарова Н.Н. Зимние сказки: музыкально-игровой материал для дошкольников и младших школьников. - Ростов н/Д.: Феникс, 2009;</w:t>
            </w:r>
          </w:p>
          <w:p w14:paraId="0191D24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Алпарова Н.Н. Осень-добрая хозяйка: музыкально-игровой материал для дошкольников и младших школьников. – Ростов н/Д.: Феникс, 2009;</w:t>
            </w:r>
          </w:p>
          <w:p w14:paraId="70C61BA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Подготовительная группа. – Волгоград: Учитель, 2013;</w:t>
            </w:r>
          </w:p>
          <w:p w14:paraId="7B20EC3A"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Средняя группа. -  Волгоград: Учитель, 2013;</w:t>
            </w:r>
          </w:p>
          <w:p w14:paraId="39135D6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Арсенина Е.Н. Музыкальные занятия. Старшая группа. – Волгоград: Учитель, 2013;</w:t>
            </w:r>
          </w:p>
          <w:p w14:paraId="36F28398"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Баранова Е.В. От навыков к творчеству. – М.:МОЗАИКА-СИНТЕЗ, 2009;</w:t>
            </w:r>
          </w:p>
          <w:p w14:paraId="10AF35E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Барахтина Ю.В. Музицирование для детей и взрослых. – Новосибирск: Окарина, 2012;</w:t>
            </w:r>
          </w:p>
          <w:p w14:paraId="2CB30CD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Бекина С.И. Праздники в детском саду. – М.: Просвещение, 1976;</w:t>
            </w:r>
          </w:p>
          <w:p w14:paraId="325D2A7A"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Бошо И. Первая энциклопедия детского досуга. – М.: РОСМЭН, 2008;</w:t>
            </w:r>
          </w:p>
          <w:p w14:paraId="3BA7E0D0"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lastRenderedPageBreak/>
              <w:t>Власенко О.П Ребенок в мире сказок: музыкально-театрализованные спектакли, инсценировки, игры для детей 4-7лет.- Волгоград: Учитель, 2009;</w:t>
            </w:r>
          </w:p>
          <w:p w14:paraId="41A6D70E" w14:textId="77777777" w:rsidR="009548B8" w:rsidRPr="0016680E" w:rsidRDefault="009548B8" w:rsidP="009548B8">
            <w:pPr>
              <w:contextualSpacing/>
              <w:rPr>
                <w:rFonts w:ascii="Times New Roman" w:hAnsi="Times New Roman"/>
                <w:bCs/>
                <w:iCs/>
                <w:sz w:val="24"/>
                <w:szCs w:val="24"/>
                <w:lang w:val="tt-RU"/>
              </w:rPr>
            </w:pPr>
            <w:r w:rsidRPr="0016680E">
              <w:rPr>
                <w:rFonts w:ascii="Times New Roman" w:hAnsi="Times New Roman"/>
                <w:bCs/>
                <w:iCs/>
                <w:sz w:val="24"/>
                <w:szCs w:val="24"/>
                <w:lang w:val="tt-RU"/>
              </w:rPr>
              <w:t>Дод Е. 50 идей как устроить праздник.- М.: ОЛМА-ПРЕСС, 2000;</w:t>
            </w:r>
          </w:p>
          <w:p w14:paraId="0F8432E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Изабель Бошо  Первая энциклопедия детского творчества. – М.: РОСМЭН, 2008;</w:t>
            </w:r>
          </w:p>
          <w:p w14:paraId="5F75372E" w14:textId="77777777" w:rsidR="009548B8" w:rsidRPr="0016680E" w:rsidRDefault="009548B8" w:rsidP="009548B8">
            <w:pPr>
              <w:widowControl w:val="0"/>
              <w:rPr>
                <w:rFonts w:ascii="Times New Roman" w:eastAsia="Arial" w:hAnsi="Times New Roman"/>
                <w:color w:val="000000"/>
                <w:sz w:val="24"/>
                <w:szCs w:val="24"/>
                <w:shd w:val="clear" w:color="auto" w:fill="FFFFFF"/>
                <w:lang w:eastAsia="ru-RU" w:bidi="ru-RU"/>
              </w:rPr>
            </w:pPr>
            <w:r w:rsidRPr="0016680E">
              <w:rPr>
                <w:rFonts w:ascii="Times New Roman" w:eastAsia="Arial" w:hAnsi="Times New Roman"/>
                <w:color w:val="000000"/>
                <w:sz w:val="24"/>
                <w:szCs w:val="24"/>
                <w:shd w:val="clear" w:color="auto" w:fill="FFFFFF"/>
                <w:lang w:eastAsia="ru-RU" w:bidi="ru-RU"/>
              </w:rPr>
              <w:t xml:space="preserve">Комарова  Т.С. Народное искусство в воспитании детей. – М.: Российское педагогическое агентство,1997; </w:t>
            </w:r>
          </w:p>
          <w:p w14:paraId="67446F73"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Комиссарова Л.Н., Костина Э.П. «Наглядные средства в музыкальном воспитании дошкольников», М.: Просвещение,  1986;</w:t>
            </w:r>
          </w:p>
          <w:p w14:paraId="5BCF39A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Костина Э..П Камертон: программа музыкального образования детей для раннего и дошкольного возраста. -  М.: Просвещение, 2004;</w:t>
            </w:r>
          </w:p>
          <w:p w14:paraId="37E4868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Кудряшов А.В Песни для детей: настольная книга музыкального руководителя. - Ростов н/Д.:Феникс, 2011;</w:t>
            </w:r>
          </w:p>
          <w:p w14:paraId="7DBA94B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Меньших И.В. С музыкой растем, играем и поем: сборник песен и игр для детей дошкольного возраста. Ростов н/Д.: 2010;</w:t>
            </w:r>
          </w:p>
          <w:p w14:paraId="79E736D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6-7лет. Песни и упражнения для развития голоса. – М.: ТЦ Сфера, 2014;</w:t>
            </w:r>
          </w:p>
          <w:p w14:paraId="3630EA7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3-4 лет. Песни и упражнения для развития голоса, М.: ТЦ Сфера, 2014г</w:t>
            </w:r>
          </w:p>
          <w:p w14:paraId="0DA0C9C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4-5лет. Песни и упражнения для развития голоса. -  М.: ТЦ Сфера, 2014;</w:t>
            </w:r>
          </w:p>
          <w:p w14:paraId="6C68ACC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Мерзлякова С.И. Учим петь детей 5-6 лет. Песни и упражнения для развития голоса. – М.: ТЦ Сфера, 2014;</w:t>
            </w:r>
          </w:p>
          <w:p w14:paraId="06B8586F"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Навицина О.Н. Музыкальное образование дошкольника: Путешествие паровозика Тимошки. - С-П.: Детство-пресс, 2013;</w:t>
            </w:r>
          </w:p>
          <w:p w14:paraId="58C4708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Новоскольцеваи И.Каплунова И. Программа музыкального воспитания Ладушки. – С- П.: Композитор, 2000;</w:t>
            </w:r>
          </w:p>
          <w:p w14:paraId="1F9405C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Печерская А.Н. Праздники в детском саду: сценарии, игры, викторины.- М.: Росмэн,2000;</w:t>
            </w:r>
          </w:p>
          <w:p w14:paraId="41E34152"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Музыка о животных и птицах. – М.: ТЦ Сфера, 2010;</w:t>
            </w:r>
          </w:p>
          <w:p w14:paraId="464DBFCE"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Настроение, чувство в музыке. -  М.: ТЦ Сфера, 2010;</w:t>
            </w:r>
          </w:p>
          <w:p w14:paraId="2FC41396"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Песня, танец, марш -  М.: ТЦ Сфера, 2010;</w:t>
            </w:r>
          </w:p>
          <w:p w14:paraId="10301B7D"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Природа и музыка. – М.: ТЦ Сфера, 2010;</w:t>
            </w:r>
          </w:p>
          <w:p w14:paraId="209B5484"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Радынова О.П. Музыкальные шедевры: Сказка в музыке. Музыкальные инструменты. -  М.: ТЦ Сфера,  2010;</w:t>
            </w:r>
          </w:p>
          <w:p w14:paraId="7C965275"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Сборник Палитра музыкальных развлечений для детей и взрослых. - С-П.: 2010;</w:t>
            </w:r>
          </w:p>
          <w:p w14:paraId="61A71EAD" w14:textId="77777777" w:rsidR="009548B8" w:rsidRPr="0016680E" w:rsidRDefault="009548B8" w:rsidP="009548B8">
            <w:pPr>
              <w:rPr>
                <w:rFonts w:ascii="Times New Roman" w:hAnsi="Times New Roman"/>
                <w:sz w:val="24"/>
                <w:szCs w:val="24"/>
              </w:rPr>
            </w:pPr>
          </w:p>
        </w:tc>
      </w:tr>
      <w:tr w:rsidR="009548B8" w:rsidRPr="0098425B" w14:paraId="591EF102" w14:textId="77777777" w:rsidTr="009548B8">
        <w:tc>
          <w:tcPr>
            <w:tcW w:w="9781" w:type="dxa"/>
            <w:gridSpan w:val="2"/>
            <w:tcBorders>
              <w:left w:val="nil"/>
              <w:right w:val="nil"/>
            </w:tcBorders>
          </w:tcPr>
          <w:p w14:paraId="2DC076C7" w14:textId="77777777" w:rsidR="009548B8" w:rsidRPr="0016680E" w:rsidRDefault="009548B8" w:rsidP="009548B8">
            <w:pPr>
              <w:rPr>
                <w:rFonts w:ascii="Times New Roman" w:hAnsi="Times New Roman"/>
                <w:b/>
                <w:i/>
                <w:sz w:val="24"/>
                <w:szCs w:val="24"/>
              </w:rPr>
            </w:pPr>
          </w:p>
          <w:p w14:paraId="4B9974B4" w14:textId="77777777" w:rsidR="009548B8" w:rsidRPr="0016680E" w:rsidRDefault="009548B8" w:rsidP="009548B8">
            <w:pPr>
              <w:rPr>
                <w:rFonts w:ascii="Times New Roman" w:hAnsi="Times New Roman"/>
                <w:b/>
                <w:sz w:val="24"/>
                <w:szCs w:val="24"/>
              </w:rPr>
            </w:pPr>
            <w:r w:rsidRPr="0016680E">
              <w:rPr>
                <w:rFonts w:ascii="Times New Roman" w:hAnsi="Times New Roman"/>
                <w:b/>
                <w:i/>
                <w:sz w:val="24"/>
                <w:szCs w:val="24"/>
              </w:rPr>
              <w:t>Часть Программы, формируемая участниками образовательных отношений</w:t>
            </w:r>
          </w:p>
        </w:tc>
      </w:tr>
      <w:tr w:rsidR="009548B8" w:rsidRPr="0098425B" w14:paraId="7400BDD7" w14:textId="77777777" w:rsidTr="009548B8">
        <w:tc>
          <w:tcPr>
            <w:tcW w:w="1985" w:type="dxa"/>
          </w:tcPr>
          <w:p w14:paraId="1310CED8" w14:textId="77777777" w:rsidR="009548B8" w:rsidRPr="0016680E" w:rsidRDefault="009548B8" w:rsidP="009548B8">
            <w:pPr>
              <w:rPr>
                <w:rFonts w:ascii="Times New Roman" w:hAnsi="Times New Roman"/>
                <w:i/>
                <w:sz w:val="24"/>
                <w:szCs w:val="24"/>
              </w:rPr>
            </w:pPr>
            <w:r w:rsidRPr="0016680E">
              <w:rPr>
                <w:rFonts w:ascii="Times New Roman" w:hAnsi="Times New Roman"/>
                <w:i/>
                <w:sz w:val="24"/>
                <w:szCs w:val="24"/>
              </w:rPr>
              <w:t>Этнокультурная региональная составляющая</w:t>
            </w:r>
          </w:p>
          <w:p w14:paraId="06DBE447" w14:textId="77777777" w:rsidR="009548B8" w:rsidRPr="0016680E" w:rsidRDefault="009548B8" w:rsidP="009548B8">
            <w:pPr>
              <w:rPr>
                <w:rFonts w:ascii="Times New Roman" w:hAnsi="Times New Roman"/>
                <w:i/>
                <w:sz w:val="24"/>
                <w:szCs w:val="24"/>
              </w:rPr>
            </w:pPr>
          </w:p>
        </w:tc>
        <w:tc>
          <w:tcPr>
            <w:tcW w:w="7796" w:type="dxa"/>
          </w:tcPr>
          <w:p w14:paraId="3ECF0F3D"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Алмазов И. Бишек җырлары: җырлар җыентыгы. -  Казань, Татарстан китап нәшрияты, 2000;</w:t>
            </w:r>
          </w:p>
          <w:p w14:paraId="28887965"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 xml:space="preserve">Балалар бакчасында музыка дәресләре уздыру өчен хрестоматия. - Казан: </w:t>
            </w:r>
            <w:r w:rsidRPr="0016680E">
              <w:rPr>
                <w:rFonts w:ascii="Times New Roman" w:hAnsi="Times New Roman"/>
                <w:sz w:val="24"/>
                <w:szCs w:val="24"/>
              </w:rPr>
              <w:t>М</w:t>
            </w:r>
            <w:r w:rsidRPr="0016680E">
              <w:rPr>
                <w:rFonts w:ascii="Times New Roman" w:hAnsi="Times New Roman"/>
                <w:sz w:val="24"/>
                <w:szCs w:val="24"/>
                <w:lang w:val="tt-RU"/>
              </w:rPr>
              <w:t>әгариф, 1999;</w:t>
            </w:r>
          </w:p>
          <w:p w14:paraId="4D82874F" w14:textId="77777777" w:rsidR="009548B8" w:rsidRPr="0016680E" w:rsidRDefault="009548B8" w:rsidP="009548B8">
            <w:pPr>
              <w:jc w:val="both"/>
              <w:rPr>
                <w:rFonts w:ascii="Times New Roman" w:hAnsi="Times New Roman"/>
                <w:sz w:val="24"/>
                <w:szCs w:val="24"/>
                <w:lang w:val="tt-RU"/>
              </w:rPr>
            </w:pPr>
            <w:r w:rsidRPr="0016680E">
              <w:rPr>
                <w:rFonts w:ascii="Times New Roman" w:hAnsi="Times New Roman"/>
                <w:sz w:val="24"/>
                <w:szCs w:val="24"/>
                <w:lang w:val="tt-RU"/>
              </w:rPr>
              <w:t>Валиеев Р.И. Кояшлы җыр. –Казань:Татар китап нәшрияты, 2008;</w:t>
            </w:r>
          </w:p>
          <w:p w14:paraId="3E5394AD" w14:textId="77777777" w:rsidR="009548B8" w:rsidRPr="0016680E" w:rsidRDefault="009548B8" w:rsidP="009548B8">
            <w:pPr>
              <w:jc w:val="both"/>
              <w:rPr>
                <w:rFonts w:ascii="Times New Roman" w:hAnsi="Times New Roman"/>
                <w:sz w:val="24"/>
                <w:szCs w:val="24"/>
              </w:rPr>
            </w:pPr>
            <w:r w:rsidRPr="0016680E">
              <w:rPr>
                <w:rFonts w:ascii="Times New Roman" w:hAnsi="Times New Roman"/>
                <w:sz w:val="24"/>
                <w:szCs w:val="24"/>
              </w:rPr>
              <w:t>Закирова К.Б. Мин бэйрэмнэр яратам.- Казань: Татарское книжное издательство, 2009;</w:t>
            </w:r>
          </w:p>
          <w:p w14:paraId="277B7BA1"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lastRenderedPageBreak/>
              <w:t>Закирова К.В.  Уйный - уйный үсәбез. – Казан: Татарстан китап нәшрияты, 2010;</w:t>
            </w:r>
          </w:p>
          <w:p w14:paraId="47428D9B" w14:textId="77777777" w:rsidR="009548B8" w:rsidRPr="0016680E" w:rsidRDefault="009548B8" w:rsidP="009548B8">
            <w:pPr>
              <w:tabs>
                <w:tab w:val="left" w:pos="8222"/>
              </w:tabs>
              <w:rPr>
                <w:rFonts w:ascii="Times New Roman" w:hAnsi="Times New Roman"/>
                <w:sz w:val="24"/>
                <w:szCs w:val="24"/>
                <w:lang w:val="tt-RU"/>
              </w:rPr>
            </w:pPr>
            <w:r w:rsidRPr="0016680E">
              <w:rPr>
                <w:rFonts w:ascii="Times New Roman" w:hAnsi="Times New Roman"/>
                <w:sz w:val="24"/>
                <w:szCs w:val="24"/>
              </w:rPr>
              <w:t xml:space="preserve">Закирова К.В.  Уйный-уйный </w:t>
            </w:r>
            <w:r w:rsidRPr="0016680E">
              <w:rPr>
                <w:rFonts w:ascii="Times New Roman" w:hAnsi="Times New Roman"/>
                <w:sz w:val="24"/>
                <w:szCs w:val="24"/>
                <w:lang w:val="tt-RU"/>
              </w:rPr>
              <w:t>үсәбез. – К.: Мэгариф, 2005;</w:t>
            </w:r>
          </w:p>
          <w:p w14:paraId="5F3F3D09" w14:textId="77777777" w:rsidR="009548B8" w:rsidRPr="0016680E" w:rsidRDefault="009548B8" w:rsidP="009548B8">
            <w:pPr>
              <w:rPr>
                <w:rFonts w:ascii="Times New Roman" w:hAnsi="Times New Roman"/>
                <w:bCs/>
                <w:iCs/>
                <w:sz w:val="24"/>
                <w:szCs w:val="24"/>
                <w:lang w:val="tt-RU"/>
              </w:rPr>
            </w:pPr>
            <w:r w:rsidRPr="0016680E">
              <w:rPr>
                <w:rFonts w:ascii="Times New Roman" w:hAnsi="Times New Roman"/>
                <w:sz w:val="24"/>
                <w:szCs w:val="24"/>
                <w:lang w:val="tt-RU"/>
              </w:rPr>
              <w:t>Закирова К.В. Әй уйныйбыз, уйныйбыз... Балалар бакчасында хәрәкәтле уеннар: балалар бакчасы тәрбиячеләре һәм физкультура  инструкторлары  өчен методик кулланма.- К.: Беренче полиграфия компаниясе, 2013;</w:t>
            </w:r>
          </w:p>
          <w:p w14:paraId="18157849" w14:textId="6A80A46D" w:rsidR="009548B8" w:rsidRPr="0016680E" w:rsidRDefault="009548B8" w:rsidP="009548B8">
            <w:pPr>
              <w:rPr>
                <w:rFonts w:ascii="Times New Roman" w:hAnsi="Times New Roman"/>
                <w:bCs/>
                <w:iCs/>
                <w:sz w:val="24"/>
                <w:szCs w:val="24"/>
                <w:lang w:val="tt-RU"/>
              </w:rPr>
            </w:pPr>
          </w:p>
          <w:p w14:paraId="12C0E4DA" w14:textId="77777777" w:rsidR="009548B8" w:rsidRPr="0016680E" w:rsidRDefault="009548B8" w:rsidP="009548B8">
            <w:pPr>
              <w:jc w:val="both"/>
              <w:rPr>
                <w:rFonts w:ascii="Times New Roman" w:hAnsi="Times New Roman"/>
                <w:sz w:val="24"/>
                <w:szCs w:val="24"/>
              </w:rPr>
            </w:pPr>
            <w:r w:rsidRPr="0016680E">
              <w:rPr>
                <w:rFonts w:ascii="Times New Roman" w:hAnsi="Times New Roman"/>
                <w:sz w:val="24"/>
                <w:szCs w:val="24"/>
                <w:lang w:val="tt-RU"/>
              </w:rPr>
              <w:t xml:space="preserve">Зарипова Ф.Я. Бэйрэмнэр бэйлэме.- </w:t>
            </w:r>
            <w:r w:rsidRPr="0016680E">
              <w:rPr>
                <w:rFonts w:ascii="Times New Roman" w:hAnsi="Times New Roman"/>
                <w:sz w:val="24"/>
                <w:szCs w:val="24"/>
              </w:rPr>
              <w:t xml:space="preserve">Казань: Татарское книжное издательство, </w:t>
            </w:r>
          </w:p>
          <w:p w14:paraId="75E0D0B2" w14:textId="77777777" w:rsidR="009548B8" w:rsidRPr="0016680E" w:rsidRDefault="009548B8" w:rsidP="009548B8">
            <w:pPr>
              <w:rPr>
                <w:rFonts w:ascii="Times New Roman" w:hAnsi="Times New Roman"/>
                <w:sz w:val="24"/>
                <w:szCs w:val="24"/>
              </w:rPr>
            </w:pPr>
            <w:r w:rsidRPr="0016680E">
              <w:rPr>
                <w:rFonts w:ascii="Times New Roman" w:hAnsi="Times New Roman"/>
                <w:sz w:val="24"/>
                <w:szCs w:val="24"/>
              </w:rPr>
              <w:t>Ибрагимова З.Г Танцуй веселей: методическое пособие по обучению детей дошкольного возраста татарским танцевальным движениям.</w:t>
            </w:r>
            <w:r w:rsidRPr="0016680E">
              <w:rPr>
                <w:rFonts w:ascii="Times New Roman" w:hAnsi="Times New Roman"/>
                <w:sz w:val="24"/>
                <w:szCs w:val="24"/>
                <w:lang w:val="tt-RU"/>
              </w:rPr>
              <w:t xml:space="preserve"> -</w:t>
            </w:r>
            <w:r w:rsidRPr="0016680E">
              <w:rPr>
                <w:rFonts w:ascii="Times New Roman" w:hAnsi="Times New Roman"/>
                <w:sz w:val="24"/>
                <w:szCs w:val="24"/>
              </w:rPr>
              <w:t xml:space="preserve"> Казань: М</w:t>
            </w:r>
            <w:r w:rsidRPr="0016680E">
              <w:rPr>
                <w:rFonts w:ascii="Times New Roman" w:hAnsi="Times New Roman"/>
                <w:sz w:val="24"/>
                <w:szCs w:val="24"/>
                <w:lang w:val="tt-RU"/>
              </w:rPr>
              <w:t>әгариф</w:t>
            </w:r>
            <w:r w:rsidRPr="0016680E">
              <w:rPr>
                <w:rFonts w:ascii="Times New Roman" w:hAnsi="Times New Roman"/>
                <w:sz w:val="24"/>
                <w:szCs w:val="24"/>
              </w:rPr>
              <w:t xml:space="preserve"> 2012;</w:t>
            </w:r>
          </w:p>
          <w:p w14:paraId="4CB32929"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Ибрагимова З.Г. “Күрсәт әле, үскәнем: Балалар бакчаларының беренче кечкенәләр төркеме өчен җырлар, уеннар, музыкаль әсәрләр, сценарийлар. - Казань: Мәгариф, 2010;</w:t>
            </w:r>
          </w:p>
          <w:p w14:paraId="103EE456"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Ибрагимова З.Г. Әйлән-бәйлән балалар бакчасында музыка, мәктәпкәчә белем бирү оешмалары өчен хрестоматия (5-6 яшь). - Казань: Мәгариф, 2016;</w:t>
            </w:r>
          </w:p>
          <w:p w14:paraId="0CCE769D"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Луиза Батыр-Булгари Хәрефле шакмаклар: балалар өчен җырлар. -  Казань: Рухият, 1997;</w:t>
            </w:r>
          </w:p>
          <w:p w14:paraId="67A90FE4" w14:textId="77777777" w:rsidR="009548B8" w:rsidRPr="0016680E" w:rsidRDefault="009548B8" w:rsidP="009548B8">
            <w:pPr>
              <w:rPr>
                <w:rFonts w:ascii="Times New Roman" w:hAnsi="Times New Roman"/>
                <w:sz w:val="24"/>
                <w:szCs w:val="24"/>
                <w:lang w:val="tt-RU"/>
              </w:rPr>
            </w:pPr>
            <w:r w:rsidRPr="0016680E">
              <w:rPr>
                <w:rFonts w:ascii="Times New Roman" w:hAnsi="Times New Roman"/>
                <w:sz w:val="24"/>
                <w:szCs w:val="24"/>
                <w:lang w:val="tt-RU"/>
              </w:rPr>
              <w:t>Мәсгут Имашев Мәктәптә бәйрәм буген: балалар өчен җырлар. - Казань: Мәгариф, 2003;</w:t>
            </w:r>
          </w:p>
          <w:p w14:paraId="2CCDF36F" w14:textId="77777777" w:rsidR="009548B8" w:rsidRPr="0016680E" w:rsidRDefault="009548B8" w:rsidP="000776F2">
            <w:pPr>
              <w:rPr>
                <w:rFonts w:ascii="Times New Roman" w:hAnsi="Times New Roman"/>
                <w:sz w:val="24"/>
                <w:szCs w:val="24"/>
                <w:lang w:val="tt-RU"/>
              </w:rPr>
            </w:pPr>
          </w:p>
        </w:tc>
      </w:tr>
    </w:tbl>
    <w:p w14:paraId="3A5198F4" w14:textId="298116A6" w:rsidR="00AF0284" w:rsidRPr="0016680E" w:rsidRDefault="009548B8" w:rsidP="009548B8">
      <w:pPr>
        <w:tabs>
          <w:tab w:val="left" w:pos="567"/>
          <w:tab w:val="left" w:pos="5814"/>
        </w:tabs>
        <w:jc w:val="both"/>
        <w:rPr>
          <w:rFonts w:ascii="Times New Roman" w:eastAsia="Calibri" w:hAnsi="Times New Roman" w:cs="Times New Roman"/>
          <w:sz w:val="24"/>
          <w:szCs w:val="24"/>
          <w:lang w:val="tt-RU" w:bidi="ar-SA"/>
        </w:rPr>
      </w:pPr>
      <w:r w:rsidRPr="0016680E">
        <w:rPr>
          <w:rFonts w:ascii="Times New Roman" w:eastAsia="Calibri" w:hAnsi="Times New Roman" w:cs="Times New Roman"/>
          <w:b/>
          <w:i/>
          <w:sz w:val="24"/>
          <w:szCs w:val="24"/>
          <w:lang w:val="tt-RU" w:bidi="ar-SA"/>
        </w:rPr>
        <w:lastRenderedPageBreak/>
        <w:tab/>
      </w:r>
    </w:p>
    <w:p w14:paraId="7E8D9D2E" w14:textId="77777777" w:rsidR="00AF0284" w:rsidRPr="0016680E" w:rsidRDefault="00AF0284" w:rsidP="009548B8">
      <w:pPr>
        <w:tabs>
          <w:tab w:val="left" w:pos="567"/>
          <w:tab w:val="left" w:pos="5814"/>
        </w:tabs>
        <w:jc w:val="both"/>
        <w:rPr>
          <w:rFonts w:ascii="Times New Roman" w:eastAsia="Calibri" w:hAnsi="Times New Roman" w:cs="Times New Roman"/>
          <w:sz w:val="24"/>
          <w:szCs w:val="24"/>
          <w:lang w:val="tt-RU" w:bidi="ar-SA"/>
        </w:rPr>
      </w:pPr>
    </w:p>
    <w:tbl>
      <w:tblPr>
        <w:tblStyle w:val="a6"/>
        <w:tblW w:w="9776" w:type="dxa"/>
        <w:tblLook w:val="04A0" w:firstRow="1" w:lastRow="0" w:firstColumn="1" w:lastColumn="0" w:noHBand="0" w:noVBand="1"/>
      </w:tblPr>
      <w:tblGrid>
        <w:gridCol w:w="2485"/>
        <w:gridCol w:w="7291"/>
      </w:tblGrid>
      <w:tr w:rsidR="009548B8" w:rsidRPr="009548B8" w14:paraId="256438AE" w14:textId="77777777" w:rsidTr="00AF0284">
        <w:tc>
          <w:tcPr>
            <w:tcW w:w="0" w:type="auto"/>
          </w:tcPr>
          <w:p w14:paraId="53526CB0"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Образовательные области</w:t>
            </w:r>
          </w:p>
        </w:tc>
        <w:tc>
          <w:tcPr>
            <w:tcW w:w="7291" w:type="dxa"/>
          </w:tcPr>
          <w:p w14:paraId="1C207CE6"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Оснащение</w:t>
            </w:r>
          </w:p>
        </w:tc>
      </w:tr>
      <w:tr w:rsidR="009548B8" w:rsidRPr="0098425B" w14:paraId="3C55610E" w14:textId="77777777" w:rsidTr="00AF0284">
        <w:tc>
          <w:tcPr>
            <w:tcW w:w="0" w:type="auto"/>
          </w:tcPr>
          <w:p w14:paraId="6D5829B1" w14:textId="77777777" w:rsidR="009548B8" w:rsidRPr="00AF0284" w:rsidRDefault="009548B8" w:rsidP="009548B8">
            <w:pPr>
              <w:autoSpaceDE w:val="0"/>
              <w:autoSpaceDN w:val="0"/>
              <w:adjustRightInd w:val="0"/>
              <w:jc w:val="center"/>
              <w:rPr>
                <w:rFonts w:ascii="Times New Roman" w:eastAsia="SimSun" w:hAnsi="Times New Roman"/>
                <w:b/>
                <w:sz w:val="24"/>
                <w:szCs w:val="24"/>
                <w:lang w:eastAsia="ru-RU"/>
              </w:rPr>
            </w:pPr>
            <w:r w:rsidRPr="00AF0284">
              <w:rPr>
                <w:rFonts w:ascii="Times New Roman" w:eastAsia="SimSun" w:hAnsi="Times New Roman"/>
                <w:b/>
                <w:sz w:val="24"/>
                <w:szCs w:val="24"/>
                <w:lang w:eastAsia="ru-RU"/>
              </w:rPr>
              <w:t>Художественно – эстетическое развитие</w:t>
            </w:r>
          </w:p>
        </w:tc>
        <w:tc>
          <w:tcPr>
            <w:tcW w:w="7291" w:type="dxa"/>
          </w:tcPr>
          <w:p w14:paraId="6A4465BB" w14:textId="77777777" w:rsidR="009548B8" w:rsidRPr="00AF0284" w:rsidRDefault="009548B8" w:rsidP="009548B8">
            <w:pPr>
              <w:jc w:val="both"/>
              <w:rPr>
                <w:rFonts w:ascii="Times New Roman" w:hAnsi="Times New Roman"/>
                <w:b/>
                <w:sz w:val="24"/>
                <w:szCs w:val="24"/>
              </w:rPr>
            </w:pPr>
            <w:r w:rsidRPr="00AF0284">
              <w:rPr>
                <w:rFonts w:ascii="Times New Roman" w:hAnsi="Times New Roman"/>
                <w:sz w:val="24"/>
                <w:szCs w:val="24"/>
              </w:rPr>
              <w:t>- Комплект компакт-дисков с татарскими народными танцевальными мелодиями для детей с 3-7 лет «Шома бас»;</w:t>
            </w:r>
          </w:p>
          <w:p w14:paraId="5CFFAFA4" w14:textId="77777777"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58021851"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музыкальные инструменты (или иллюстративный материал, звукозаписи): домбра, кубыз, мандолина, курай, гармонь, тальянка и др.;</w:t>
            </w:r>
          </w:p>
          <w:p w14:paraId="636BD149" w14:textId="77777777" w:rsidR="009548B8" w:rsidRPr="00AF0284" w:rsidRDefault="009548B8" w:rsidP="009548B8">
            <w:pPr>
              <w:rPr>
                <w:rFonts w:ascii="Times New Roman" w:hAnsi="Times New Roman"/>
                <w:sz w:val="24"/>
                <w:szCs w:val="24"/>
              </w:rPr>
            </w:pPr>
            <w:r w:rsidRPr="00AF0284">
              <w:rPr>
                <w:rFonts w:ascii="Times New Roman" w:hAnsi="Times New Roman"/>
                <w:sz w:val="24"/>
                <w:szCs w:val="24"/>
              </w:rPr>
              <w:t>- видеозапись Государственного ансамбля песни и танца Республики Татарстан;</w:t>
            </w:r>
          </w:p>
          <w:p w14:paraId="3A48D302" w14:textId="77777777" w:rsidR="009548B8" w:rsidRPr="00AF0284" w:rsidRDefault="009548B8" w:rsidP="009548B8">
            <w:pPr>
              <w:rPr>
                <w:rFonts w:ascii="Times New Roman" w:hAnsi="Times New Roman"/>
                <w:sz w:val="24"/>
                <w:szCs w:val="24"/>
              </w:rPr>
            </w:pPr>
            <w:r w:rsidRPr="00AF0284">
              <w:rPr>
                <w:rFonts w:ascii="Times New Roman" w:hAnsi="Times New Roman"/>
                <w:sz w:val="24"/>
                <w:szCs w:val="24"/>
              </w:rPr>
              <w:t>- видеозаписи детских хореографических и вокальных ансамблей республики;</w:t>
            </w:r>
          </w:p>
          <w:p w14:paraId="16D3C660" w14:textId="64CB24AD"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комплект портретов компози</w:t>
            </w:r>
            <w:r w:rsidR="005A7EA2">
              <w:rPr>
                <w:rFonts w:ascii="Times New Roman" w:eastAsia="SimSun" w:hAnsi="Times New Roman"/>
                <w:bCs/>
                <w:iCs/>
                <w:sz w:val="24"/>
                <w:szCs w:val="24"/>
              </w:rPr>
              <w:t xml:space="preserve">торов, </w:t>
            </w:r>
            <w:r w:rsidRPr="00AF0284">
              <w:rPr>
                <w:rFonts w:ascii="Times New Roman" w:eastAsia="Times New Roman" w:hAnsi="Times New Roman"/>
                <w:bCs/>
                <w:iCs/>
                <w:sz w:val="24"/>
                <w:szCs w:val="24"/>
              </w:rPr>
              <w:t xml:space="preserve"> актеров театра, знаменитых певцов артистов</w:t>
            </w:r>
            <w:r w:rsidRPr="00AF0284">
              <w:rPr>
                <w:rFonts w:ascii="Times New Roman" w:eastAsia="SimSun" w:hAnsi="Times New Roman"/>
                <w:bCs/>
                <w:iCs/>
                <w:sz w:val="24"/>
                <w:szCs w:val="24"/>
              </w:rPr>
              <w:t xml:space="preserve"> Республики Татарстан;</w:t>
            </w:r>
          </w:p>
          <w:p w14:paraId="556E11C3"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комплект костюмов для исполнения танцев народов Поволжья;</w:t>
            </w:r>
          </w:p>
          <w:p w14:paraId="3ECE73F8" w14:textId="33D77903"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комплект костюмов для импровизаций, театрализованных представлений;</w:t>
            </w:r>
          </w:p>
          <w:p w14:paraId="2E14DC94" w14:textId="74F31A1C"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bCs/>
                <w:iCs/>
                <w:sz w:val="24"/>
                <w:szCs w:val="24"/>
              </w:rPr>
              <w:t>- дидактическая игра «Лото» («Музык</w:t>
            </w:r>
            <w:r w:rsidR="005A7EA2">
              <w:rPr>
                <w:rFonts w:ascii="Times New Roman" w:eastAsia="SimSun" w:hAnsi="Times New Roman"/>
                <w:bCs/>
                <w:iCs/>
                <w:sz w:val="24"/>
                <w:szCs w:val="24"/>
              </w:rPr>
              <w:t>альные инструменты»</w:t>
            </w:r>
            <w:r w:rsidRPr="00AF0284">
              <w:rPr>
                <w:rFonts w:ascii="Times New Roman" w:eastAsia="SimSun" w:hAnsi="Times New Roman"/>
                <w:bCs/>
                <w:iCs/>
                <w:sz w:val="24"/>
                <w:szCs w:val="24"/>
              </w:rPr>
              <w:t xml:space="preserve"> и др.)</w:t>
            </w:r>
            <w:r w:rsidRPr="00AF0284">
              <w:rPr>
                <w:rFonts w:ascii="Times New Roman" w:eastAsia="SimSun" w:hAnsi="Times New Roman"/>
                <w:iCs/>
                <w:sz w:val="24"/>
                <w:szCs w:val="24"/>
              </w:rPr>
              <w:t>;</w:t>
            </w:r>
          </w:p>
          <w:p w14:paraId="624717E5" w14:textId="2D4B717D" w:rsidR="009548B8" w:rsidRPr="00AF0284" w:rsidRDefault="009548B8" w:rsidP="009548B8">
            <w:pPr>
              <w:keepNext/>
              <w:shd w:val="clear" w:color="auto" w:fill="FFFFFF"/>
              <w:jc w:val="both"/>
              <w:outlineLvl w:val="1"/>
              <w:rPr>
                <w:rFonts w:ascii="Times New Roman" w:eastAsia="SimSun" w:hAnsi="Times New Roman"/>
                <w:iCs/>
                <w:sz w:val="24"/>
                <w:szCs w:val="24"/>
              </w:rPr>
            </w:pPr>
            <w:r w:rsidRPr="00AF0284">
              <w:rPr>
                <w:rFonts w:ascii="Times New Roman" w:eastAsia="SimSun" w:hAnsi="Times New Roman"/>
                <w:iCs/>
                <w:sz w:val="24"/>
                <w:szCs w:val="24"/>
              </w:rPr>
              <w:t>- р</w:t>
            </w:r>
            <w:r w:rsidRPr="00AF0284">
              <w:rPr>
                <w:rFonts w:ascii="Times New Roman" w:eastAsia="SimSun" w:hAnsi="Times New Roman"/>
                <w:bCs/>
                <w:iCs/>
                <w:sz w:val="24"/>
                <w:szCs w:val="24"/>
              </w:rPr>
              <w:t>азрезные картинки (предметные, сюжетные);</w:t>
            </w:r>
          </w:p>
          <w:p w14:paraId="4AC62DEC" w14:textId="77777777" w:rsidR="009548B8" w:rsidRPr="00AF0284" w:rsidRDefault="009548B8" w:rsidP="009548B8">
            <w:pPr>
              <w:keepNext/>
              <w:shd w:val="clear" w:color="auto" w:fill="FFFFFF"/>
              <w:jc w:val="both"/>
              <w:outlineLvl w:val="1"/>
              <w:rPr>
                <w:rFonts w:ascii="Times New Roman" w:eastAsia="SimSun" w:hAnsi="Times New Roman"/>
                <w:bCs/>
                <w:iCs/>
                <w:sz w:val="24"/>
                <w:szCs w:val="24"/>
              </w:rPr>
            </w:pPr>
            <w:r w:rsidRPr="00AF0284">
              <w:rPr>
                <w:rFonts w:ascii="Times New Roman" w:eastAsia="SimSun" w:hAnsi="Times New Roman"/>
                <w:bCs/>
                <w:iCs/>
                <w:sz w:val="24"/>
                <w:szCs w:val="24"/>
              </w:rPr>
              <w:t>- кукольный театр;</w:t>
            </w:r>
          </w:p>
          <w:p w14:paraId="2FDC9538" w14:textId="508A93A6" w:rsidR="009548B8" w:rsidRPr="00AF0284" w:rsidRDefault="009548B8" w:rsidP="009548B8">
            <w:pPr>
              <w:keepNext/>
              <w:shd w:val="clear" w:color="auto" w:fill="FFFFFF"/>
              <w:jc w:val="both"/>
              <w:outlineLvl w:val="1"/>
              <w:rPr>
                <w:rFonts w:ascii="Times New Roman" w:eastAsia="Times New Roman" w:hAnsi="Times New Roman"/>
                <w:b/>
                <w:bCs/>
                <w:i/>
                <w:iCs/>
                <w:sz w:val="24"/>
                <w:szCs w:val="24"/>
              </w:rPr>
            </w:pPr>
            <w:r w:rsidRPr="00AF0284">
              <w:rPr>
                <w:rFonts w:ascii="Times New Roman" w:eastAsia="SimSun" w:hAnsi="Times New Roman"/>
                <w:bCs/>
                <w:iCs/>
                <w:sz w:val="24"/>
                <w:szCs w:val="24"/>
              </w:rPr>
              <w:t>-</w:t>
            </w:r>
            <w:r w:rsidR="005A7EA2">
              <w:rPr>
                <w:rFonts w:ascii="Times New Roman" w:eastAsia="SimSun" w:hAnsi="Times New Roman"/>
                <w:bCs/>
                <w:iCs/>
                <w:sz w:val="24"/>
                <w:szCs w:val="24"/>
              </w:rPr>
              <w:t xml:space="preserve"> видеозаписи передачи</w:t>
            </w:r>
            <w:r w:rsidRPr="00AF0284">
              <w:rPr>
                <w:rFonts w:ascii="Times New Roman" w:eastAsia="SimSun" w:hAnsi="Times New Roman"/>
                <w:bCs/>
                <w:iCs/>
                <w:sz w:val="24"/>
                <w:szCs w:val="24"/>
              </w:rPr>
              <w:t xml:space="preserve"> «Поем и учим татарский язык»</w:t>
            </w:r>
          </w:p>
        </w:tc>
      </w:tr>
    </w:tbl>
    <w:p w14:paraId="646B5ACA" w14:textId="4864A699" w:rsidR="009548B8" w:rsidRDefault="009548B8" w:rsidP="001E3FDB">
      <w:pPr>
        <w:pStyle w:val="a3"/>
        <w:shd w:val="clear" w:color="auto" w:fill="FFFFFF"/>
        <w:spacing w:before="0" w:beforeAutospacing="0" w:after="0" w:afterAutospacing="0"/>
        <w:ind w:firstLine="540"/>
        <w:jc w:val="both"/>
        <w:rPr>
          <w:color w:val="000000"/>
          <w:sz w:val="28"/>
          <w:szCs w:val="28"/>
        </w:rPr>
      </w:pPr>
    </w:p>
    <w:p w14:paraId="408CF829" w14:textId="03F76412" w:rsidR="009A042A" w:rsidRPr="0016680E" w:rsidRDefault="0025513A"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color w:val="000000"/>
          <w:sz w:val="24"/>
          <w:szCs w:val="24"/>
          <w:lang w:val="ru-RU" w:eastAsia="ru-RU" w:bidi="ar-SA"/>
        </w:rPr>
        <w:t>3.4.</w:t>
      </w:r>
      <w:r w:rsidRPr="0016680E">
        <w:rPr>
          <w:rFonts w:ascii="Times New Roman" w:eastAsia="Times New Roman" w:hAnsi="Times New Roman" w:cs="Times New Roman"/>
          <w:color w:val="000000"/>
          <w:sz w:val="24"/>
          <w:szCs w:val="24"/>
          <w:lang w:val="ru-RU" w:eastAsia="ru-RU" w:bidi="ar-SA"/>
        </w:rPr>
        <w:t xml:space="preserve"> </w:t>
      </w:r>
      <w:r w:rsidR="009A042A" w:rsidRPr="0016680E">
        <w:rPr>
          <w:rFonts w:ascii="Times New Roman" w:eastAsia="Times New Roman" w:hAnsi="Times New Roman" w:cs="Times New Roman"/>
          <w:b/>
          <w:bCs/>
          <w:color w:val="000000"/>
          <w:sz w:val="24"/>
          <w:szCs w:val="24"/>
          <w:lang w:val="ru-RU" w:eastAsia="ru-RU" w:bidi="ar-SA"/>
        </w:rPr>
        <w:t>П</w:t>
      </w:r>
      <w:r w:rsidR="006A46A3" w:rsidRPr="0016680E">
        <w:rPr>
          <w:rFonts w:ascii="Times New Roman" w:eastAsia="Times New Roman" w:hAnsi="Times New Roman" w:cs="Times New Roman"/>
          <w:b/>
          <w:bCs/>
          <w:color w:val="000000"/>
          <w:sz w:val="24"/>
          <w:szCs w:val="24"/>
          <w:lang w:val="ru-RU" w:eastAsia="ru-RU" w:bidi="ar-SA"/>
        </w:rPr>
        <w:t xml:space="preserve">римерный перечень </w:t>
      </w:r>
      <w:r w:rsidR="009A042A" w:rsidRPr="0016680E">
        <w:rPr>
          <w:rFonts w:ascii="Times New Roman" w:eastAsia="Times New Roman" w:hAnsi="Times New Roman" w:cs="Times New Roman"/>
          <w:b/>
          <w:bCs/>
          <w:color w:val="000000"/>
          <w:sz w:val="24"/>
          <w:szCs w:val="24"/>
          <w:lang w:val="ru-RU" w:eastAsia="ru-RU" w:bidi="ar-SA"/>
        </w:rPr>
        <w:t>музыкальны</w:t>
      </w:r>
      <w:r w:rsidR="006A46A3" w:rsidRPr="0016680E">
        <w:rPr>
          <w:rFonts w:ascii="Times New Roman" w:eastAsia="Times New Roman" w:hAnsi="Times New Roman" w:cs="Times New Roman"/>
          <w:b/>
          <w:bCs/>
          <w:color w:val="000000"/>
          <w:sz w:val="24"/>
          <w:szCs w:val="24"/>
          <w:lang w:val="ru-RU" w:eastAsia="ru-RU" w:bidi="ar-SA"/>
        </w:rPr>
        <w:t xml:space="preserve">х </w:t>
      </w:r>
      <w:r w:rsidR="009A042A" w:rsidRPr="0016680E">
        <w:rPr>
          <w:rFonts w:ascii="Times New Roman" w:eastAsia="Times New Roman" w:hAnsi="Times New Roman" w:cs="Times New Roman"/>
          <w:b/>
          <w:bCs/>
          <w:color w:val="000000"/>
          <w:sz w:val="24"/>
          <w:szCs w:val="24"/>
          <w:lang w:val="ru-RU" w:eastAsia="ru-RU" w:bidi="ar-SA"/>
        </w:rPr>
        <w:t xml:space="preserve">произведений для реализации </w:t>
      </w:r>
      <w:r w:rsidR="00C72044" w:rsidRPr="0016680E">
        <w:rPr>
          <w:rFonts w:ascii="Times New Roman" w:eastAsia="Times New Roman" w:hAnsi="Times New Roman" w:cs="Times New Roman"/>
          <w:b/>
          <w:bCs/>
          <w:color w:val="000000"/>
          <w:sz w:val="24"/>
          <w:szCs w:val="24"/>
          <w:lang w:val="ru-RU" w:eastAsia="ru-RU" w:bidi="ar-SA"/>
        </w:rPr>
        <w:t>П</w:t>
      </w:r>
      <w:r w:rsidR="009A042A" w:rsidRPr="0016680E">
        <w:rPr>
          <w:rFonts w:ascii="Times New Roman" w:eastAsia="Times New Roman" w:hAnsi="Times New Roman" w:cs="Times New Roman"/>
          <w:b/>
          <w:bCs/>
          <w:color w:val="000000"/>
          <w:sz w:val="24"/>
          <w:szCs w:val="24"/>
          <w:lang w:val="ru-RU" w:eastAsia="ru-RU" w:bidi="ar-SA"/>
        </w:rPr>
        <w:t>рограммы.</w:t>
      </w:r>
    </w:p>
    <w:p w14:paraId="55C8020A" w14:textId="5A562F33"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2 до 3 лет.</w:t>
      </w:r>
    </w:p>
    <w:p w14:paraId="75030B2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10CFC8F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0E5E421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511A3E5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Рассказы с музыкальными иллюстрациями. "Птички", муз. Г. Фрида; "Праздничная прогулка", муз. А. Александрова.</w:t>
      </w:r>
    </w:p>
    <w:p w14:paraId="76D5EB6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"Игра с мишкой", муз. Г. Финаровского; "Кто у нас хороший?", рус. нар. песня.</w:t>
      </w:r>
    </w:p>
    <w:p w14:paraId="07B5259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забавы. "Из-за леса, из-за гор", Т. Казакова; "Котик и козлик", муз. Ц. Кюи.</w:t>
      </w:r>
    </w:p>
    <w:p w14:paraId="4B70C54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Инсценирование песен. "Кошка и котенок", муз. М. Красева, сл. О. Высотской; "Неваляшки", муз. 3. Левиной; Компанейца.</w:t>
      </w:r>
    </w:p>
    <w:p w14:paraId="404D65C6" w14:textId="066A0E30"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3 до 4 лет.</w:t>
      </w:r>
    </w:p>
    <w:p w14:paraId="7446381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44E3B2E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6E53709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1212D91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781F6D5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8B1C97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0789C8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4BD1FF5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523D19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CFC91A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506C31C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61BF243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14:paraId="7CDC57C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2C2016F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"Птицы и птенчики", "Веселые матрешки", "Три медведя".</w:t>
      </w:r>
    </w:p>
    <w:p w14:paraId="661D682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113288E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Определение жанра и развитие памяти. "Что делает кукла?", "Узнай и спой песню по картинке".</w:t>
      </w:r>
    </w:p>
    <w:p w14:paraId="5AB9BCE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Подыгрывание на детских ударных музыкальных инструментах. Народные мелодии.</w:t>
      </w:r>
    </w:p>
    <w:p w14:paraId="22901D32" w14:textId="53BCE8E8"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4 лет до 5 лет.</w:t>
      </w:r>
    </w:p>
    <w:p w14:paraId="0DBCBAA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C50F74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692A2BA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11D900C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14:paraId="4D00AA9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2D9D2ED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021A824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E0418D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E3A859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7622EDC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507FC6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0E6AB57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2EC14D7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14:paraId="48C6560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7BE01FE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"Птицы и птенчики", "Качели".</w:t>
      </w:r>
    </w:p>
    <w:p w14:paraId="6035432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ритмического слуха. "Петушок, курочка и цыпленок", "Кто как идет?", "Веселые дудочки"; "Сыграй, как я".</w:t>
      </w:r>
    </w:p>
    <w:p w14:paraId="765D0AD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6A761A1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4FD30C77" w14:textId="465A77DD"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5 лет до 6 лет.</w:t>
      </w:r>
    </w:p>
    <w:p w14:paraId="6E92089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7360A7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5E05E1B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22B00C35"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56D11CF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w:t>
      </w:r>
    </w:p>
    <w:p w14:paraId="2F5186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65AF1F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0A5773B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"Шаг и бег", муз. Н. Надененко; "Плавные руки", муз. Р. Глиэра ("Вальс", фрагмент); "Кто лучше скачет", муз. Т. Ломовой; "Росинки", муз. С. Майкапара.</w:t>
      </w:r>
    </w:p>
    <w:p w14:paraId="57FE4E7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с предметами. "Упражнения с мячами", муз. Т. Ломовой; "Вальс", муз. Ф. Бургмюллера.</w:t>
      </w:r>
    </w:p>
    <w:p w14:paraId="52157D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 "Тихий танец" (тема из вариаций), муз. В. Моцарта.</w:t>
      </w:r>
    </w:p>
    <w:p w14:paraId="1D8A04B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52E499C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"Матрешки", муз. Б. Мокроусова; "Пляска Петрушек", "Танец Снегурочки и снежинок", муз. Р. Глиэра.</w:t>
      </w:r>
    </w:p>
    <w:p w14:paraId="26EB6BD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3093D73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Музыкальные игры.</w:t>
      </w:r>
    </w:p>
    <w:p w14:paraId="32B42BDA"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"Не выпустим", муз. Т. Ломовой; "Будь ловким!", муз. Н. Ладухина; "Ищи игрушку", "Найди себе пару", латв. нар. мелодия, обраб. Т. Попатенко.</w:t>
      </w:r>
    </w:p>
    <w:p w14:paraId="45031FF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23EF05E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23C326D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10B60CD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тембрового слуха. "На чем играю?", "Музыкальные загадки", "Музыкальный домик".</w:t>
      </w:r>
    </w:p>
    <w:p w14:paraId="3316EB1F"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диатонического слуха. "Громко, тихо запоем", "Звенящие колокольчики".</w:t>
      </w:r>
    </w:p>
    <w:p w14:paraId="1146D06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восприятия музыки и музыкальной памяти. "Будь внимательным", "Буратино", "Музыкальный магазин", "Времена года", "Наши песни".</w:t>
      </w:r>
    </w:p>
    <w:p w14:paraId="64B554C8"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1B826F4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75F48D00"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"Дон-дон", рус. нар. песня, обраб. Р. Рустамова; "Гори, гори ясно!", рус. нар. мелодия; "Часики", муз. С. Вольфензона.</w:t>
      </w:r>
    </w:p>
    <w:p w14:paraId="41D22366" w14:textId="329251EB" w:rsidR="009A042A" w:rsidRPr="0016680E" w:rsidRDefault="009A042A" w:rsidP="001E3FDB">
      <w:pPr>
        <w:pStyle w:val="a3"/>
        <w:shd w:val="clear" w:color="auto" w:fill="FFFFFF"/>
        <w:spacing w:before="0" w:beforeAutospacing="0" w:after="0" w:afterAutospacing="0"/>
        <w:ind w:firstLine="540"/>
        <w:jc w:val="both"/>
        <w:rPr>
          <w:b/>
          <w:color w:val="000000"/>
        </w:rPr>
      </w:pPr>
      <w:r w:rsidRPr="0016680E">
        <w:rPr>
          <w:b/>
          <w:color w:val="000000"/>
        </w:rPr>
        <w:t>От 6 лет до 7 лет.</w:t>
      </w:r>
    </w:p>
    <w:p w14:paraId="35A4D732"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FE07C8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Пение.</w:t>
      </w:r>
    </w:p>
    <w:p w14:paraId="3215CE9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09A41DC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8170C5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Песенное творчество. "Веселая песенка", муз. Г. Струве, сл. В. Викторова; "Плясовая", муз. Т. Ломовой; "Весной", муз. Г. Зингера.</w:t>
      </w:r>
    </w:p>
    <w:p w14:paraId="2742716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Музыкально-ритмические движения</w:t>
      </w:r>
    </w:p>
    <w:p w14:paraId="3B045A33"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310526B4"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2DAA8881"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024390C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Характерные танцы. "Танец снежинок", муз. А. Жилина; "Выход к пляске медвежат", муз. М. Красева; "Матрешки", муз. Ю. Слонова, сл. Л. Некрасовой.</w:t>
      </w:r>
    </w:p>
    <w:p w14:paraId="7516334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Хороводы. "Выйду ль я на реченьку", рус. нар. песня, обраб. В. Иванникова; "На горе-то калина", рус. нар. мелодия, обраб. А. Новикова.</w:t>
      </w:r>
    </w:p>
    <w:p w14:paraId="6FBA16D7"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lastRenderedPageBreak/>
        <w:t>Музыкальные игры.</w:t>
      </w:r>
    </w:p>
    <w:p w14:paraId="510B242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3377A5B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01E4A3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Музыкально-дидактические игры.</w:t>
      </w:r>
    </w:p>
    <w:p w14:paraId="75129BF6"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звуковысотного слуха. "Три поросенка", "Подумай, отгадай", "Звуки разные бывают", "Веселые Петрушки".</w:t>
      </w:r>
    </w:p>
    <w:p w14:paraId="65F62719"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2F46D84E"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диатонического слуха. "Громко-тихо запоем", "Звенящие колокольчики, ищи".</w:t>
      </w:r>
    </w:p>
    <w:p w14:paraId="4BE4E33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восприятия музыки. "На лугу", "Песня - танец - марш", "Времена года", "Наши любимые произведения".</w:t>
      </w:r>
    </w:p>
    <w:p w14:paraId="26EE1F6F"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музыкальной памяти. "Назови композитора", "Угадай песню", "Повтори мелодию", "Узнай произведение".</w:t>
      </w:r>
    </w:p>
    <w:p w14:paraId="1838A65D"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50530ABC"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1CCFBD0B" w14:textId="77777777" w:rsidR="009A042A" w:rsidRPr="0016680E" w:rsidRDefault="009A042A" w:rsidP="001E3FDB">
      <w:pPr>
        <w:pStyle w:val="a3"/>
        <w:shd w:val="clear" w:color="auto" w:fill="FFFFFF"/>
        <w:spacing w:before="0" w:beforeAutospacing="0" w:after="0" w:afterAutospacing="0"/>
        <w:ind w:firstLine="540"/>
        <w:jc w:val="both"/>
        <w:rPr>
          <w:color w:val="000000"/>
        </w:rPr>
      </w:pPr>
      <w:r w:rsidRPr="0016680E">
        <w:rPr>
          <w:color w:val="000000"/>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7DAE5228" w14:textId="77777777" w:rsidR="001D6007" w:rsidRPr="0016680E" w:rsidRDefault="001D6007" w:rsidP="001E3FDB">
      <w:pPr>
        <w:pStyle w:val="a3"/>
        <w:shd w:val="clear" w:color="auto" w:fill="FFFFFF"/>
        <w:spacing w:before="0" w:beforeAutospacing="0" w:after="0" w:afterAutospacing="0"/>
        <w:ind w:firstLine="540"/>
        <w:jc w:val="both"/>
        <w:rPr>
          <w:color w:val="000000"/>
        </w:rPr>
      </w:pPr>
    </w:p>
    <w:p w14:paraId="242C0D28" w14:textId="266FFF6F" w:rsidR="009A042A" w:rsidRPr="0016680E" w:rsidRDefault="001D6007" w:rsidP="001E3FDB">
      <w:pPr>
        <w:pStyle w:val="a3"/>
        <w:shd w:val="clear" w:color="auto" w:fill="FFFFFF"/>
        <w:spacing w:before="0" w:beforeAutospacing="0" w:after="0" w:afterAutospacing="0"/>
        <w:jc w:val="both"/>
        <w:rPr>
          <w:b/>
          <w:bCs/>
          <w:color w:val="000000"/>
        </w:rPr>
      </w:pPr>
      <w:r w:rsidRPr="0016680E">
        <w:rPr>
          <w:b/>
          <w:bCs/>
          <w:color w:val="000000"/>
        </w:rPr>
        <w:t>3.</w:t>
      </w:r>
      <w:r w:rsidR="00A50239">
        <w:rPr>
          <w:b/>
          <w:bCs/>
          <w:color w:val="000000"/>
        </w:rPr>
        <w:t>5</w:t>
      </w:r>
      <w:r w:rsidRPr="0016680E">
        <w:rPr>
          <w:b/>
          <w:bCs/>
          <w:color w:val="000000"/>
        </w:rPr>
        <w:t xml:space="preserve">. </w:t>
      </w:r>
      <w:r w:rsidR="009A042A" w:rsidRPr="0016680E">
        <w:rPr>
          <w:b/>
          <w:bCs/>
          <w:color w:val="000000"/>
        </w:rPr>
        <w:t>Кадров</w:t>
      </w:r>
      <w:r w:rsidR="00B95F76" w:rsidRPr="0016680E">
        <w:rPr>
          <w:b/>
          <w:bCs/>
          <w:color w:val="000000"/>
        </w:rPr>
        <w:t>ые условия реализации Программы</w:t>
      </w:r>
    </w:p>
    <w:p w14:paraId="5EC9D017" w14:textId="779522C2" w:rsidR="00552FB0" w:rsidRPr="0016680E" w:rsidRDefault="00552FB0" w:rsidP="00552FB0">
      <w:pPr>
        <w:jc w:val="both"/>
        <w:rPr>
          <w:rFonts w:ascii="Times New Roman" w:eastAsia="SimSun" w:hAnsi="Times New Roman" w:cs="Times New Roman"/>
          <w:b/>
          <w:iCs/>
          <w:kern w:val="28"/>
          <w:sz w:val="24"/>
          <w:szCs w:val="24"/>
          <w:lang w:val="ru-RU" w:eastAsia="hi-IN" w:bidi="hi-IN"/>
        </w:rPr>
      </w:pPr>
    </w:p>
    <w:tbl>
      <w:tblPr>
        <w:tblStyle w:val="a6"/>
        <w:tblW w:w="10314" w:type="dxa"/>
        <w:tblLook w:val="04A0" w:firstRow="1" w:lastRow="0" w:firstColumn="1" w:lastColumn="0" w:noHBand="0" w:noVBand="1"/>
      </w:tblPr>
      <w:tblGrid>
        <w:gridCol w:w="2660"/>
        <w:gridCol w:w="7654"/>
      </w:tblGrid>
      <w:tr w:rsidR="00F513A3" w:rsidRPr="003F4314" w14:paraId="261757BD" w14:textId="77777777" w:rsidTr="00552FB0">
        <w:tc>
          <w:tcPr>
            <w:tcW w:w="2660" w:type="dxa"/>
          </w:tcPr>
          <w:p w14:paraId="7F40F105" w14:textId="241BD35D"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Музыкальный руководитель</w:t>
            </w:r>
          </w:p>
        </w:tc>
        <w:tc>
          <w:tcPr>
            <w:tcW w:w="7654" w:type="dxa"/>
          </w:tcPr>
          <w:p w14:paraId="796B57E1" w14:textId="3D8F503B"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Акмарова Мадина Вадимовна</w:t>
            </w:r>
          </w:p>
        </w:tc>
      </w:tr>
      <w:tr w:rsidR="00F513A3" w:rsidRPr="003F4314" w14:paraId="376B992D" w14:textId="77777777" w:rsidTr="00552FB0">
        <w:tc>
          <w:tcPr>
            <w:tcW w:w="2660" w:type="dxa"/>
          </w:tcPr>
          <w:p w14:paraId="688DB105" w14:textId="7D9AEEAF"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Квалификационная категория</w:t>
            </w:r>
          </w:p>
        </w:tc>
        <w:tc>
          <w:tcPr>
            <w:tcW w:w="7654" w:type="dxa"/>
          </w:tcPr>
          <w:p w14:paraId="1ECCF1F9" w14:textId="5E046DFC"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 xml:space="preserve">Высшая квалификационная категория </w:t>
            </w:r>
          </w:p>
        </w:tc>
      </w:tr>
      <w:tr w:rsidR="00F513A3" w:rsidRPr="003F4314" w14:paraId="08493E93" w14:textId="77777777" w:rsidTr="00552FB0">
        <w:tc>
          <w:tcPr>
            <w:tcW w:w="2660" w:type="dxa"/>
          </w:tcPr>
          <w:p w14:paraId="35E02445" w14:textId="6C7C7A92"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Стаж работы</w:t>
            </w:r>
          </w:p>
        </w:tc>
        <w:tc>
          <w:tcPr>
            <w:tcW w:w="7654" w:type="dxa"/>
          </w:tcPr>
          <w:p w14:paraId="72DC4B7F" w14:textId="26F44E6E" w:rsidR="00F513A3" w:rsidRPr="003F4314" w:rsidRDefault="001D6762" w:rsidP="00F513A3">
            <w:pPr>
              <w:jc w:val="both"/>
              <w:rPr>
                <w:rFonts w:ascii="Times New Roman" w:eastAsia="SimSun" w:hAnsi="Times New Roman"/>
                <w:iCs/>
                <w:kern w:val="28"/>
                <w:sz w:val="24"/>
                <w:szCs w:val="24"/>
                <w:lang w:eastAsia="hi-IN" w:bidi="hi-IN"/>
              </w:rPr>
            </w:pPr>
            <w:r>
              <w:rPr>
                <w:rFonts w:ascii="Times New Roman" w:eastAsia="SimSun" w:hAnsi="Times New Roman"/>
                <w:iCs/>
                <w:kern w:val="28"/>
                <w:sz w:val="24"/>
                <w:szCs w:val="24"/>
                <w:lang w:eastAsia="hi-IN" w:bidi="hi-IN"/>
              </w:rPr>
              <w:t>12</w:t>
            </w:r>
            <w:r w:rsidR="00F513A3" w:rsidRPr="003F4314">
              <w:rPr>
                <w:rFonts w:ascii="Times New Roman" w:eastAsia="SimSun" w:hAnsi="Times New Roman"/>
                <w:iCs/>
                <w:kern w:val="28"/>
                <w:sz w:val="24"/>
                <w:szCs w:val="24"/>
                <w:lang w:eastAsia="hi-IN" w:bidi="hi-IN"/>
              </w:rPr>
              <w:t xml:space="preserve">  лет</w:t>
            </w:r>
          </w:p>
        </w:tc>
      </w:tr>
      <w:tr w:rsidR="00F513A3" w:rsidRPr="003F4314" w14:paraId="7AB8C481" w14:textId="77777777" w:rsidTr="00552FB0">
        <w:tc>
          <w:tcPr>
            <w:tcW w:w="2660" w:type="dxa"/>
          </w:tcPr>
          <w:p w14:paraId="7CF2558E" w14:textId="59AFA477"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Педагогический стаж</w:t>
            </w:r>
          </w:p>
        </w:tc>
        <w:tc>
          <w:tcPr>
            <w:tcW w:w="7654" w:type="dxa"/>
          </w:tcPr>
          <w:p w14:paraId="77C925B7" w14:textId="7AD12BEF" w:rsidR="00F513A3" w:rsidRPr="003F4314" w:rsidRDefault="00F513A3" w:rsidP="001D6762">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val="en-US" w:eastAsia="hi-IN" w:bidi="hi-IN"/>
              </w:rPr>
              <w:t>1</w:t>
            </w:r>
            <w:r w:rsidR="001D6762">
              <w:rPr>
                <w:rFonts w:ascii="Times New Roman" w:eastAsia="SimSun" w:hAnsi="Times New Roman"/>
                <w:iCs/>
                <w:kern w:val="28"/>
                <w:sz w:val="24"/>
                <w:szCs w:val="24"/>
                <w:lang w:eastAsia="hi-IN" w:bidi="hi-IN"/>
              </w:rPr>
              <w:t>7</w:t>
            </w:r>
            <w:r w:rsidRPr="003F4314">
              <w:rPr>
                <w:rFonts w:ascii="Times New Roman" w:eastAsia="SimSun" w:hAnsi="Times New Roman"/>
                <w:iCs/>
                <w:kern w:val="28"/>
                <w:sz w:val="24"/>
                <w:szCs w:val="24"/>
                <w:lang w:eastAsia="hi-IN" w:bidi="hi-IN"/>
              </w:rPr>
              <w:t xml:space="preserve"> лет</w:t>
            </w:r>
          </w:p>
        </w:tc>
      </w:tr>
      <w:tr w:rsidR="00F513A3" w:rsidRPr="0098425B" w14:paraId="2E574DA7" w14:textId="77777777" w:rsidTr="00552FB0">
        <w:tc>
          <w:tcPr>
            <w:tcW w:w="2660" w:type="dxa"/>
          </w:tcPr>
          <w:p w14:paraId="1D577FC7" w14:textId="0A845564"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 xml:space="preserve">Образование </w:t>
            </w:r>
          </w:p>
        </w:tc>
        <w:tc>
          <w:tcPr>
            <w:tcW w:w="7654" w:type="dxa"/>
          </w:tcPr>
          <w:p w14:paraId="6F2CA865" w14:textId="77777777" w:rsidR="00F513A3" w:rsidRPr="003F4314" w:rsidRDefault="00F513A3" w:rsidP="00F513A3">
            <w:pPr>
              <w:jc w:val="both"/>
              <w:rPr>
                <w:rFonts w:ascii="Times New Roman" w:hAnsi="Times New Roman"/>
                <w:color w:val="000000"/>
                <w:sz w:val="24"/>
                <w:szCs w:val="18"/>
                <w:shd w:val="clear" w:color="auto" w:fill="F6F6F6"/>
              </w:rPr>
            </w:pPr>
            <w:r w:rsidRPr="003F4314">
              <w:rPr>
                <w:rFonts w:ascii="Times New Roman" w:hAnsi="Times New Roman"/>
                <w:sz w:val="24"/>
                <w:szCs w:val="24"/>
              </w:rPr>
              <w:t xml:space="preserve">высшее, </w:t>
            </w:r>
            <w:r w:rsidRPr="003F4314">
              <w:rPr>
                <w:rFonts w:ascii="Times New Roman" w:hAnsi="Times New Roman"/>
                <w:sz w:val="24"/>
                <w:szCs w:val="24"/>
                <w:lang w:val="tt-RU"/>
              </w:rPr>
              <w:t>Казанский</w:t>
            </w:r>
            <w:r w:rsidRPr="003F4314">
              <w:rPr>
                <w:rFonts w:ascii="Times New Roman" w:hAnsi="Times New Roman"/>
                <w:sz w:val="24"/>
                <w:szCs w:val="24"/>
              </w:rPr>
              <w:t xml:space="preserve"> государственный университет культуры и искусств, </w:t>
            </w:r>
            <w:r w:rsidRPr="003F4314">
              <w:rPr>
                <w:rFonts w:ascii="Times New Roman" w:hAnsi="Times New Roman"/>
                <w:color w:val="000000"/>
                <w:sz w:val="24"/>
                <w:szCs w:val="18"/>
                <w:shd w:val="clear" w:color="auto" w:fill="F6F6F6"/>
              </w:rPr>
              <w:t>Художественный руководитель хореографического коллектива. Преподаватель по специальности "Народное художественное творчество", 2007год</w:t>
            </w:r>
          </w:p>
          <w:p w14:paraId="40CDB2F6" w14:textId="1F45194A"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Музыкальная школа №1 г.Елабуги, 1997 год</w:t>
            </w:r>
          </w:p>
        </w:tc>
      </w:tr>
      <w:tr w:rsidR="00F513A3" w:rsidRPr="0098425B" w14:paraId="3FB4C4B7" w14:textId="77777777" w:rsidTr="00552FB0">
        <w:tc>
          <w:tcPr>
            <w:tcW w:w="2660" w:type="dxa"/>
          </w:tcPr>
          <w:p w14:paraId="664AC1AE" w14:textId="3306175F" w:rsidR="00F513A3" w:rsidRPr="003F4314" w:rsidRDefault="00F513A3" w:rsidP="00F513A3">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t>Профессиональная подготовка</w:t>
            </w:r>
          </w:p>
        </w:tc>
        <w:tc>
          <w:tcPr>
            <w:tcW w:w="7654" w:type="dxa"/>
          </w:tcPr>
          <w:p w14:paraId="5CF50B06" w14:textId="4D7DFE27" w:rsidR="00F513A3" w:rsidRPr="003F4314" w:rsidRDefault="009C59D8" w:rsidP="009C59D8">
            <w:pPr>
              <w:contextualSpacing/>
              <w:rPr>
                <w:rFonts w:ascii="Times New Roman" w:hAnsi="Times New Roman"/>
                <w:sz w:val="24"/>
                <w:szCs w:val="24"/>
              </w:rPr>
            </w:pPr>
            <w:r w:rsidRPr="009C59D8">
              <w:rPr>
                <w:rFonts w:ascii="Times New Roman" w:hAnsi="Times New Roman"/>
                <w:sz w:val="24"/>
                <w:szCs w:val="24"/>
              </w:rPr>
              <w:t>ПМЦПКППРО К(П)ФУ, профессиональная переподготовка по направлению: «Педагогика и методика дошкольного образования»; диплом о профессиональной переподготовке КФУ ДПП 000693, рег.номер ДП-20-000195/2014, 30.04.2014г.</w:t>
            </w:r>
          </w:p>
        </w:tc>
      </w:tr>
      <w:tr w:rsidR="00552FB0" w:rsidRPr="0098425B" w14:paraId="612423DC" w14:textId="77777777" w:rsidTr="00552FB0">
        <w:tc>
          <w:tcPr>
            <w:tcW w:w="2660" w:type="dxa"/>
          </w:tcPr>
          <w:p w14:paraId="14EB6AAA" w14:textId="77777777" w:rsidR="00552FB0" w:rsidRPr="003F4314" w:rsidRDefault="00552FB0" w:rsidP="00552FB0">
            <w:pPr>
              <w:jc w:val="both"/>
              <w:rPr>
                <w:rFonts w:ascii="Times New Roman" w:eastAsia="SimSun" w:hAnsi="Times New Roman"/>
                <w:iCs/>
                <w:kern w:val="28"/>
                <w:sz w:val="24"/>
                <w:szCs w:val="24"/>
                <w:lang w:eastAsia="hi-IN" w:bidi="hi-IN"/>
              </w:rPr>
            </w:pPr>
            <w:r w:rsidRPr="003F4314">
              <w:rPr>
                <w:rFonts w:ascii="Times New Roman" w:eastAsia="SimSun" w:hAnsi="Times New Roman"/>
                <w:iCs/>
                <w:kern w:val="28"/>
                <w:sz w:val="24"/>
                <w:szCs w:val="24"/>
                <w:lang w:eastAsia="hi-IN" w:bidi="hi-IN"/>
              </w:rPr>
              <w:lastRenderedPageBreak/>
              <w:t>Курсы повышения квалификации</w:t>
            </w:r>
          </w:p>
        </w:tc>
        <w:tc>
          <w:tcPr>
            <w:tcW w:w="7654" w:type="dxa"/>
          </w:tcPr>
          <w:p w14:paraId="0372AB59" w14:textId="063DF66B" w:rsidR="00552FB0" w:rsidRPr="003F4314" w:rsidRDefault="00552FB0" w:rsidP="00F513A3">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shd w:val="clear" w:color="auto" w:fill="FFFFFF"/>
              </w:rPr>
            </w:pPr>
            <w:r w:rsidRPr="003F4314">
              <w:rPr>
                <w:rFonts w:ascii="Times New Roman" w:hAnsi="Times New Roman" w:cs="Times New Roman"/>
                <w:sz w:val="24"/>
                <w:szCs w:val="24"/>
              </w:rPr>
              <w:t>Автономная некоммерческая организация дополнительного профессионального образования «Аничков мост»,202</w:t>
            </w:r>
            <w:r w:rsidR="00F513A3" w:rsidRPr="003F4314">
              <w:rPr>
                <w:rFonts w:ascii="Times New Roman" w:hAnsi="Times New Roman" w:cs="Times New Roman"/>
                <w:sz w:val="24"/>
                <w:szCs w:val="24"/>
              </w:rPr>
              <w:t>3</w:t>
            </w:r>
            <w:r w:rsidRPr="003F4314">
              <w:rPr>
                <w:rFonts w:ascii="Times New Roman" w:hAnsi="Times New Roman" w:cs="Times New Roman"/>
                <w:sz w:val="24"/>
                <w:szCs w:val="24"/>
              </w:rPr>
              <w:t>г., 72 часа, по программе «</w:t>
            </w:r>
            <w:r w:rsidR="00F513A3" w:rsidRPr="003F4314">
              <w:rPr>
                <w:rFonts w:ascii="Times New Roman" w:hAnsi="Times New Roman" w:cs="Times New Roman"/>
                <w:sz w:val="24"/>
                <w:szCs w:val="24"/>
              </w:rPr>
              <w:t>Обновление содержания образовательной деятельности в современном детском саду в контексте ФГОС ДО и ФОП ДО» № 7819 00665486</w:t>
            </w:r>
          </w:p>
        </w:tc>
      </w:tr>
    </w:tbl>
    <w:p w14:paraId="60E18700" w14:textId="77777777" w:rsidR="00552FB0" w:rsidRPr="003F4314" w:rsidRDefault="00552FB0" w:rsidP="001E3FDB">
      <w:pPr>
        <w:pStyle w:val="a9"/>
        <w:ind w:right="245"/>
      </w:pPr>
    </w:p>
    <w:p w14:paraId="51E5F1B9" w14:textId="188D6124" w:rsidR="009A042A" w:rsidRPr="0016680E" w:rsidRDefault="009A042A" w:rsidP="001E3FDB">
      <w:pPr>
        <w:shd w:val="clear" w:color="auto" w:fill="FFFFFF"/>
        <w:jc w:val="both"/>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bCs/>
          <w:color w:val="000000"/>
          <w:sz w:val="24"/>
          <w:szCs w:val="24"/>
          <w:lang w:val="ru-RU" w:eastAsia="ru-RU" w:bidi="ar-SA"/>
        </w:rPr>
        <w:t>3.</w:t>
      </w:r>
      <w:r w:rsidR="00A50239">
        <w:rPr>
          <w:rFonts w:ascii="Times New Roman" w:eastAsia="Times New Roman" w:hAnsi="Times New Roman" w:cs="Times New Roman"/>
          <w:b/>
          <w:bCs/>
          <w:color w:val="000000"/>
          <w:sz w:val="24"/>
          <w:szCs w:val="24"/>
          <w:lang w:val="ru-RU" w:eastAsia="ru-RU" w:bidi="ar-SA"/>
        </w:rPr>
        <w:t>6</w:t>
      </w:r>
      <w:r w:rsidR="00F657D2" w:rsidRPr="0016680E">
        <w:rPr>
          <w:rFonts w:ascii="Times New Roman" w:eastAsia="Times New Roman" w:hAnsi="Times New Roman" w:cs="Times New Roman"/>
          <w:b/>
          <w:bCs/>
          <w:color w:val="000000"/>
          <w:sz w:val="24"/>
          <w:szCs w:val="24"/>
          <w:lang w:val="ru-RU" w:eastAsia="ru-RU" w:bidi="ar-SA"/>
        </w:rPr>
        <w:t xml:space="preserve">. </w:t>
      </w:r>
      <w:r w:rsidRPr="0016680E">
        <w:rPr>
          <w:rFonts w:ascii="Times New Roman" w:eastAsia="Times New Roman" w:hAnsi="Times New Roman" w:cs="Times New Roman"/>
          <w:b/>
          <w:bCs/>
          <w:color w:val="000000"/>
          <w:sz w:val="24"/>
          <w:szCs w:val="24"/>
          <w:lang w:val="ru-RU" w:eastAsia="ru-RU" w:bidi="ar-SA"/>
        </w:rPr>
        <w:t xml:space="preserve"> </w:t>
      </w:r>
      <w:r w:rsidR="007C5169" w:rsidRPr="0016680E">
        <w:rPr>
          <w:rFonts w:ascii="Times New Roman" w:eastAsia="Times New Roman" w:hAnsi="Times New Roman" w:cs="Times New Roman"/>
          <w:b/>
          <w:bCs/>
          <w:color w:val="000000"/>
          <w:sz w:val="24"/>
          <w:szCs w:val="24"/>
          <w:lang w:val="ru-RU" w:eastAsia="ru-RU" w:bidi="ar-SA"/>
        </w:rPr>
        <w:t>Р</w:t>
      </w:r>
      <w:r w:rsidRPr="0016680E">
        <w:rPr>
          <w:rFonts w:ascii="Times New Roman" w:eastAsia="Times New Roman" w:hAnsi="Times New Roman" w:cs="Times New Roman"/>
          <w:b/>
          <w:bCs/>
          <w:color w:val="000000"/>
          <w:sz w:val="24"/>
          <w:szCs w:val="24"/>
          <w:lang w:val="ru-RU" w:eastAsia="ru-RU" w:bidi="ar-SA"/>
        </w:rPr>
        <w:t>ежим и распорядок дня в группах</w:t>
      </w:r>
    </w:p>
    <w:p w14:paraId="7D771CBF" w14:textId="06A60207"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D96C3B8" w14:textId="10683D03"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Режим и распорядок дня устанавливаются с учетом требований </w:t>
      </w:r>
      <w:hyperlink r:id="rId25" w:anchor="dst100137" w:history="1">
        <w:r w:rsidRPr="0016680E">
          <w:rPr>
            <w:rFonts w:ascii="Times New Roman" w:eastAsia="Times New Roman" w:hAnsi="Times New Roman" w:cs="Times New Roman"/>
            <w:color w:val="1A0DAB"/>
            <w:sz w:val="24"/>
            <w:szCs w:val="24"/>
            <w:u w:val="single"/>
            <w:lang w:val="ru-RU" w:eastAsia="ru-RU" w:bidi="ar-SA"/>
          </w:rPr>
          <w:t>СанПиН 1.2.3685-21</w:t>
        </w:r>
      </w:hyperlink>
      <w:r w:rsidR="00500956" w:rsidRPr="0016680E">
        <w:rPr>
          <w:rFonts w:ascii="Times New Roman" w:eastAsia="Times New Roman" w:hAnsi="Times New Roman" w:cs="Times New Roman"/>
          <w:color w:val="000000"/>
          <w:sz w:val="24"/>
          <w:szCs w:val="24"/>
          <w:lang w:val="ru-RU" w:eastAsia="ru-RU" w:bidi="ar-SA"/>
        </w:rPr>
        <w:t>, условий реализации П</w:t>
      </w:r>
      <w:r w:rsidRPr="0016680E">
        <w:rPr>
          <w:rFonts w:ascii="Times New Roman" w:eastAsia="Times New Roman" w:hAnsi="Times New Roman" w:cs="Times New Roman"/>
          <w:color w:val="000000"/>
          <w:sz w:val="24"/>
          <w:szCs w:val="24"/>
          <w:lang w:val="ru-RU" w:eastAsia="ru-RU" w:bidi="ar-SA"/>
        </w:rPr>
        <w:t>рограммы ДОО, потребностей участников образовательных отношений.</w:t>
      </w:r>
    </w:p>
    <w:p w14:paraId="7BDF5F41" w14:textId="5E32C791"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435632A7" w14:textId="3C799667"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5CE21C30" w14:textId="0DB630D9"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69605060" w14:textId="2DB8F72A"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 xml:space="preserve">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2EF86524" w14:textId="35F0824C" w:rsidR="009A042A" w:rsidRPr="0016680E" w:rsidRDefault="009A042A" w:rsidP="001E3FDB">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A4CEFFF" w14:textId="27450743" w:rsidR="009A042A" w:rsidRPr="0016680E" w:rsidRDefault="009A042A" w:rsidP="001E3FDB">
      <w:pPr>
        <w:pStyle w:val="a9"/>
        <w:ind w:left="0" w:right="241" w:firstLine="540"/>
      </w:pPr>
      <w:r w:rsidRPr="0016680E">
        <w:rPr>
          <w:color w:val="000000"/>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26" w:anchor="dst100137" w:history="1">
        <w:r w:rsidRPr="0016680E">
          <w:rPr>
            <w:color w:val="1A0DAB"/>
            <w:u w:val="single"/>
            <w:lang w:eastAsia="ru-RU"/>
          </w:rPr>
          <w:t>СанПиН 1.2.3685-21</w:t>
        </w:r>
      </w:hyperlink>
      <w:r w:rsidRPr="0016680E">
        <w:rPr>
          <w:color w:val="000000"/>
          <w:lang w:eastAsia="ru-RU"/>
        </w:rPr>
        <w:t> </w:t>
      </w:r>
      <w:r w:rsidR="00500956" w:rsidRPr="0016680E">
        <w:t>«Гигиенические</w:t>
      </w:r>
      <w:r w:rsidR="00500956" w:rsidRPr="0016680E">
        <w:rPr>
          <w:spacing w:val="1"/>
        </w:rPr>
        <w:t xml:space="preserve"> </w:t>
      </w:r>
      <w:r w:rsidR="00500956" w:rsidRPr="0016680E">
        <w:t>нормативы и требования к обеспечению безопасности и (или) безвредности для человека факторов</w:t>
      </w:r>
      <w:r w:rsidR="00500956" w:rsidRPr="0016680E">
        <w:rPr>
          <w:spacing w:val="-57"/>
        </w:rPr>
        <w:t xml:space="preserve"> </w:t>
      </w:r>
      <w:r w:rsidR="00500956" w:rsidRPr="0016680E">
        <w:t>среды обитания», утвержденным постановлением Главного государственного санитарного врача</w:t>
      </w:r>
      <w:r w:rsidR="00500956" w:rsidRPr="0016680E">
        <w:rPr>
          <w:spacing w:val="1"/>
        </w:rPr>
        <w:t xml:space="preserve"> </w:t>
      </w:r>
      <w:r w:rsidR="00500956" w:rsidRPr="0016680E">
        <w:t>Российской</w:t>
      </w:r>
      <w:r w:rsidR="00500956" w:rsidRPr="0016680E">
        <w:rPr>
          <w:spacing w:val="1"/>
        </w:rPr>
        <w:t xml:space="preserve"> </w:t>
      </w:r>
      <w:r w:rsidR="00500956" w:rsidRPr="0016680E">
        <w:t>Федерации от</w:t>
      </w:r>
      <w:r w:rsidR="00500956" w:rsidRPr="0016680E">
        <w:rPr>
          <w:spacing w:val="1"/>
        </w:rPr>
        <w:t xml:space="preserve"> </w:t>
      </w:r>
      <w:r w:rsidR="00500956" w:rsidRPr="0016680E">
        <w:t>28</w:t>
      </w:r>
      <w:r w:rsidR="00500956" w:rsidRPr="0016680E">
        <w:rPr>
          <w:spacing w:val="1"/>
        </w:rPr>
        <w:t xml:space="preserve"> </w:t>
      </w:r>
      <w:r w:rsidR="00500956" w:rsidRPr="0016680E">
        <w:t>января</w:t>
      </w:r>
      <w:r w:rsidR="00500956" w:rsidRPr="0016680E">
        <w:rPr>
          <w:spacing w:val="1"/>
        </w:rPr>
        <w:t xml:space="preserve"> </w:t>
      </w:r>
      <w:r w:rsidR="00500956" w:rsidRPr="0016680E">
        <w:t>2021</w:t>
      </w:r>
      <w:r w:rsidR="00500956" w:rsidRPr="0016680E">
        <w:rPr>
          <w:spacing w:val="1"/>
        </w:rPr>
        <w:t xml:space="preserve"> </w:t>
      </w:r>
      <w:r w:rsidR="00500956" w:rsidRPr="0016680E">
        <w:t>г. № 2,</w:t>
      </w:r>
      <w:r w:rsidR="00500956" w:rsidRPr="0016680E">
        <w:rPr>
          <w:spacing w:val="1"/>
        </w:rPr>
        <w:t xml:space="preserve"> </w:t>
      </w:r>
      <w:r w:rsidR="00500956" w:rsidRPr="0016680E">
        <w:t>действующим до</w:t>
      </w:r>
      <w:r w:rsidR="00500956" w:rsidRPr="0016680E">
        <w:rPr>
          <w:spacing w:val="1"/>
        </w:rPr>
        <w:t xml:space="preserve"> </w:t>
      </w:r>
      <w:r w:rsidR="00500956" w:rsidRPr="0016680E">
        <w:t>1</w:t>
      </w:r>
      <w:r w:rsidR="00500956" w:rsidRPr="0016680E">
        <w:rPr>
          <w:spacing w:val="1"/>
        </w:rPr>
        <w:t xml:space="preserve"> </w:t>
      </w:r>
      <w:r w:rsidR="00500956" w:rsidRPr="0016680E">
        <w:t>марта</w:t>
      </w:r>
      <w:r w:rsidR="00500956" w:rsidRPr="0016680E">
        <w:rPr>
          <w:spacing w:val="1"/>
        </w:rPr>
        <w:t xml:space="preserve"> </w:t>
      </w:r>
      <w:r w:rsidR="00500956" w:rsidRPr="0016680E">
        <w:t>2027</w:t>
      </w:r>
      <w:r w:rsidR="00500956" w:rsidRPr="0016680E">
        <w:rPr>
          <w:spacing w:val="1"/>
        </w:rPr>
        <w:t xml:space="preserve"> </w:t>
      </w:r>
      <w:r w:rsidR="00500956" w:rsidRPr="0016680E">
        <w:t>г.</w:t>
      </w:r>
      <w:r w:rsidR="00500956" w:rsidRPr="0016680E">
        <w:rPr>
          <w:spacing w:val="1"/>
        </w:rPr>
        <w:t xml:space="preserve"> </w:t>
      </w:r>
      <w:r w:rsidR="00500956" w:rsidRPr="0016680E">
        <w:t>(далее –</w:t>
      </w:r>
      <w:r w:rsidR="00500956" w:rsidRPr="0016680E">
        <w:rPr>
          <w:spacing w:val="1"/>
        </w:rPr>
        <w:t xml:space="preserve"> </w:t>
      </w:r>
      <w:r w:rsidR="00500956" w:rsidRPr="0016680E">
        <w:t>Гигиенические</w:t>
      </w:r>
      <w:r w:rsidR="00500956" w:rsidRPr="0016680E">
        <w:rPr>
          <w:spacing w:val="1"/>
        </w:rPr>
        <w:t xml:space="preserve"> </w:t>
      </w:r>
      <w:r w:rsidR="00500956" w:rsidRPr="0016680E">
        <w:t xml:space="preserve">нормативы) </w:t>
      </w:r>
      <w:r w:rsidRPr="0016680E">
        <w:rPr>
          <w:color w:val="000000"/>
          <w:lang w:eastAsia="ru-RU"/>
        </w:rPr>
        <w:t>и </w:t>
      </w:r>
      <w:hyperlink r:id="rId27" w:anchor="dst100047" w:history="1">
        <w:r w:rsidRPr="0016680E">
          <w:rPr>
            <w:color w:val="1A0DAB"/>
            <w:u w:val="single"/>
            <w:lang w:eastAsia="ru-RU"/>
          </w:rPr>
          <w:t>СП 2.4.3648-20</w:t>
        </w:r>
      </w:hyperlink>
      <w:r w:rsidR="00500956" w:rsidRPr="0016680E">
        <w:rPr>
          <w:color w:val="000000"/>
          <w:lang w:eastAsia="ru-RU"/>
        </w:rPr>
        <w:t xml:space="preserve"> </w:t>
      </w:r>
      <w:r w:rsidR="00500956" w:rsidRPr="0016680E">
        <w:t>«Санитарно-</w:t>
      </w:r>
      <w:r w:rsidR="00500956" w:rsidRPr="0016680E">
        <w:rPr>
          <w:spacing w:val="1"/>
        </w:rPr>
        <w:t xml:space="preserve"> </w:t>
      </w:r>
      <w:r w:rsidR="00500956" w:rsidRPr="0016680E">
        <w:t>эпидемиологические требования к организациям воспитания и обучения, отдыха и оздоровления</w:t>
      </w:r>
      <w:r w:rsidR="00500956" w:rsidRPr="0016680E">
        <w:rPr>
          <w:spacing w:val="1"/>
        </w:rPr>
        <w:t xml:space="preserve"> </w:t>
      </w:r>
      <w:r w:rsidR="00500956" w:rsidRPr="0016680E">
        <w:t>детей</w:t>
      </w:r>
      <w:r w:rsidR="00500956" w:rsidRPr="0016680E">
        <w:rPr>
          <w:spacing w:val="1"/>
        </w:rPr>
        <w:t xml:space="preserve"> </w:t>
      </w:r>
      <w:r w:rsidR="00500956" w:rsidRPr="0016680E">
        <w:t>и</w:t>
      </w:r>
      <w:r w:rsidR="00500956" w:rsidRPr="0016680E">
        <w:rPr>
          <w:spacing w:val="1"/>
        </w:rPr>
        <w:t xml:space="preserve"> </w:t>
      </w:r>
      <w:r w:rsidR="00500956" w:rsidRPr="0016680E">
        <w:t>молодежи»,</w:t>
      </w:r>
      <w:r w:rsidR="00500956" w:rsidRPr="0016680E">
        <w:rPr>
          <w:spacing w:val="1"/>
        </w:rPr>
        <w:t xml:space="preserve"> </w:t>
      </w:r>
      <w:r w:rsidR="00500956" w:rsidRPr="0016680E">
        <w:t>утвержденным</w:t>
      </w:r>
      <w:r w:rsidR="00500956" w:rsidRPr="0016680E">
        <w:rPr>
          <w:spacing w:val="1"/>
        </w:rPr>
        <w:t xml:space="preserve"> </w:t>
      </w:r>
      <w:r w:rsidR="00500956" w:rsidRPr="0016680E">
        <w:t>Постановлением</w:t>
      </w:r>
      <w:r w:rsidR="00500956" w:rsidRPr="0016680E">
        <w:rPr>
          <w:spacing w:val="1"/>
        </w:rPr>
        <w:t xml:space="preserve"> </w:t>
      </w:r>
      <w:r w:rsidR="00500956" w:rsidRPr="0016680E">
        <w:t>Главного</w:t>
      </w:r>
      <w:r w:rsidR="00500956" w:rsidRPr="0016680E">
        <w:rPr>
          <w:spacing w:val="1"/>
        </w:rPr>
        <w:t xml:space="preserve"> </w:t>
      </w:r>
      <w:r w:rsidR="00500956" w:rsidRPr="0016680E">
        <w:t>государственного</w:t>
      </w:r>
      <w:r w:rsidR="00500956" w:rsidRPr="0016680E">
        <w:rPr>
          <w:spacing w:val="60"/>
        </w:rPr>
        <w:t xml:space="preserve"> </w:t>
      </w:r>
      <w:r w:rsidR="00500956" w:rsidRPr="0016680E">
        <w:t>санитарного</w:t>
      </w:r>
      <w:r w:rsidR="00500956" w:rsidRPr="0016680E">
        <w:rPr>
          <w:spacing w:val="1"/>
        </w:rPr>
        <w:t xml:space="preserve"> </w:t>
      </w:r>
      <w:r w:rsidR="00500956" w:rsidRPr="0016680E">
        <w:t>врача Российской Федерации от 28 сентября 2020 г. № 28 (далее – Санитарно-эпидемиологические</w:t>
      </w:r>
      <w:r w:rsidR="00500956" w:rsidRPr="0016680E">
        <w:rPr>
          <w:spacing w:val="-57"/>
        </w:rPr>
        <w:t xml:space="preserve"> </w:t>
      </w:r>
      <w:r w:rsidR="00500956" w:rsidRPr="0016680E">
        <w:t>требования).</w:t>
      </w:r>
    </w:p>
    <w:p w14:paraId="449FBBEA" w14:textId="5D25BA56" w:rsidR="009A042A" w:rsidRPr="0016680E" w:rsidRDefault="009A042A" w:rsidP="001E3FDB">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w:t>
      </w:r>
      <w:r w:rsidRPr="0016680E">
        <w:rPr>
          <w:rFonts w:ascii="Times New Roman" w:eastAsia="Times New Roman" w:hAnsi="Times New Roman" w:cs="Times New Roman"/>
          <w:color w:val="000000"/>
          <w:sz w:val="24"/>
          <w:szCs w:val="24"/>
          <w:lang w:val="ru-RU" w:eastAsia="ru-RU" w:bidi="ar-SA"/>
        </w:rPr>
        <w:lastRenderedPageBreak/>
        <w:t>переносится на прогулку (при наличии условий). Согласно </w:t>
      </w:r>
      <w:r w:rsidR="00500956" w:rsidRPr="0016680E">
        <w:rPr>
          <w:rFonts w:ascii="Times New Roman" w:hAnsi="Times New Roman" w:cs="Times New Roman"/>
          <w:sz w:val="24"/>
          <w:szCs w:val="24"/>
          <w:lang w:val="ru-RU"/>
        </w:rPr>
        <w:t>пункту 185 Гигиенических нормативов</w:t>
      </w:r>
      <w:r w:rsidR="00500956" w:rsidRPr="0016680E">
        <w:rPr>
          <w:rFonts w:ascii="Times New Roman" w:eastAsia="Times New Roman" w:hAnsi="Times New Roman" w:cs="Times New Roman"/>
          <w:color w:val="000000"/>
          <w:sz w:val="24"/>
          <w:szCs w:val="24"/>
          <w:lang w:val="ru-RU" w:eastAsia="ru-RU" w:bidi="ar-SA"/>
        </w:rPr>
        <w:t xml:space="preserve"> </w:t>
      </w:r>
      <w:r w:rsidRPr="0016680E">
        <w:rPr>
          <w:rFonts w:ascii="Times New Roman" w:eastAsia="Times New Roman" w:hAnsi="Times New Roman" w:cs="Times New Roman"/>
          <w:color w:val="000000"/>
          <w:sz w:val="24"/>
          <w:szCs w:val="24"/>
          <w:lang w:val="ru-RU" w:eastAsia="ru-RU" w:bidi="ar-SA"/>
        </w:rPr>
        <w:t>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0876D541" w14:textId="77777777" w:rsidR="00500956" w:rsidRPr="0016680E" w:rsidRDefault="009A042A" w:rsidP="001E3FDB">
      <w:pPr>
        <w:pStyle w:val="a9"/>
        <w:ind w:left="0" w:right="247"/>
      </w:pPr>
      <w:r w:rsidRPr="0016680E">
        <w:rPr>
          <w:color w:val="000000"/>
          <w:lang w:eastAsia="ru-RU"/>
        </w:rPr>
        <w:t>Режим питания зависит от длительности пребывания детей в ДОО и регулируется </w:t>
      </w:r>
      <w:hyperlink r:id="rId28" w:anchor="dst100037" w:history="1">
        <w:r w:rsidRPr="0016680E">
          <w:rPr>
            <w:color w:val="1A0DAB"/>
            <w:u w:val="single"/>
            <w:lang w:eastAsia="ru-RU"/>
          </w:rPr>
          <w:t>СанПиН 2.3/2.4.3590-20</w:t>
        </w:r>
      </w:hyperlink>
      <w:r w:rsidR="00500956" w:rsidRPr="0016680E">
        <w:rPr>
          <w:color w:val="000000"/>
          <w:lang w:eastAsia="ru-RU"/>
        </w:rPr>
        <w:t xml:space="preserve"> </w:t>
      </w:r>
      <w:r w:rsidR="00500956" w:rsidRPr="0016680E">
        <w:t>«Санитарно-эпидемиологические</w:t>
      </w:r>
      <w:r w:rsidR="00500956" w:rsidRPr="0016680E">
        <w:rPr>
          <w:spacing w:val="1"/>
        </w:rPr>
        <w:t xml:space="preserve"> </w:t>
      </w:r>
      <w:r w:rsidR="00500956" w:rsidRPr="0016680E">
        <w:t>требования</w:t>
      </w:r>
      <w:r w:rsidR="00500956" w:rsidRPr="0016680E">
        <w:rPr>
          <w:spacing w:val="1"/>
        </w:rPr>
        <w:t xml:space="preserve"> </w:t>
      </w:r>
      <w:r w:rsidR="00500956" w:rsidRPr="0016680E">
        <w:t>к</w:t>
      </w:r>
      <w:r w:rsidR="00500956" w:rsidRPr="0016680E">
        <w:rPr>
          <w:spacing w:val="1"/>
        </w:rPr>
        <w:t xml:space="preserve"> </w:t>
      </w:r>
      <w:r w:rsidR="00500956" w:rsidRPr="0016680E">
        <w:t>организации</w:t>
      </w:r>
      <w:r w:rsidR="00500956" w:rsidRPr="0016680E">
        <w:rPr>
          <w:spacing w:val="1"/>
        </w:rPr>
        <w:t xml:space="preserve"> </w:t>
      </w:r>
      <w:r w:rsidR="00500956" w:rsidRPr="0016680E">
        <w:t>общественного</w:t>
      </w:r>
      <w:r w:rsidR="00500956" w:rsidRPr="0016680E">
        <w:rPr>
          <w:spacing w:val="1"/>
        </w:rPr>
        <w:t xml:space="preserve"> </w:t>
      </w:r>
      <w:r w:rsidR="00500956" w:rsidRPr="0016680E">
        <w:t>питания</w:t>
      </w:r>
      <w:r w:rsidR="00500956" w:rsidRPr="0016680E">
        <w:rPr>
          <w:spacing w:val="1"/>
        </w:rPr>
        <w:t xml:space="preserve"> </w:t>
      </w:r>
      <w:r w:rsidR="00500956" w:rsidRPr="0016680E">
        <w:t>населения»,</w:t>
      </w:r>
      <w:r w:rsidR="00500956" w:rsidRPr="0016680E">
        <w:rPr>
          <w:spacing w:val="1"/>
        </w:rPr>
        <w:t xml:space="preserve"> </w:t>
      </w:r>
      <w:r w:rsidR="00500956" w:rsidRPr="0016680E">
        <w:t>утвержденным</w:t>
      </w:r>
      <w:r w:rsidR="00500956" w:rsidRPr="0016680E">
        <w:rPr>
          <w:spacing w:val="1"/>
        </w:rPr>
        <w:t xml:space="preserve"> </w:t>
      </w:r>
      <w:r w:rsidR="00500956" w:rsidRPr="0016680E">
        <w:t>Постановлением</w:t>
      </w:r>
      <w:r w:rsidR="00500956" w:rsidRPr="0016680E">
        <w:rPr>
          <w:spacing w:val="1"/>
        </w:rPr>
        <w:t xml:space="preserve"> </w:t>
      </w:r>
      <w:r w:rsidR="00500956" w:rsidRPr="0016680E">
        <w:t>Главного</w:t>
      </w:r>
      <w:r w:rsidR="00500956" w:rsidRPr="0016680E">
        <w:rPr>
          <w:spacing w:val="1"/>
        </w:rPr>
        <w:t xml:space="preserve"> </w:t>
      </w:r>
      <w:r w:rsidR="00500956" w:rsidRPr="0016680E">
        <w:t>государственного</w:t>
      </w:r>
      <w:r w:rsidR="00500956" w:rsidRPr="0016680E">
        <w:rPr>
          <w:spacing w:val="1"/>
        </w:rPr>
        <w:t xml:space="preserve"> </w:t>
      </w:r>
      <w:r w:rsidR="00500956" w:rsidRPr="0016680E">
        <w:t>санитарного</w:t>
      </w:r>
      <w:r w:rsidR="00500956" w:rsidRPr="0016680E">
        <w:rPr>
          <w:spacing w:val="1"/>
        </w:rPr>
        <w:t xml:space="preserve"> </w:t>
      </w:r>
      <w:r w:rsidR="00500956" w:rsidRPr="0016680E">
        <w:t>врача</w:t>
      </w:r>
      <w:r w:rsidR="00500956" w:rsidRPr="0016680E">
        <w:rPr>
          <w:spacing w:val="-4"/>
        </w:rPr>
        <w:t xml:space="preserve"> </w:t>
      </w:r>
      <w:r w:rsidR="00500956" w:rsidRPr="0016680E">
        <w:t>Российской</w:t>
      </w:r>
      <w:r w:rsidR="00500956" w:rsidRPr="0016680E">
        <w:rPr>
          <w:spacing w:val="-2"/>
        </w:rPr>
        <w:t xml:space="preserve"> </w:t>
      </w:r>
      <w:r w:rsidR="00500956" w:rsidRPr="0016680E">
        <w:t>Федерации</w:t>
      </w:r>
      <w:r w:rsidR="00500956" w:rsidRPr="0016680E">
        <w:rPr>
          <w:spacing w:val="2"/>
        </w:rPr>
        <w:t xml:space="preserve"> </w:t>
      </w:r>
      <w:r w:rsidR="00500956" w:rsidRPr="0016680E">
        <w:t>от</w:t>
      </w:r>
      <w:r w:rsidR="00500956" w:rsidRPr="0016680E">
        <w:rPr>
          <w:spacing w:val="-2"/>
        </w:rPr>
        <w:t xml:space="preserve"> </w:t>
      </w:r>
      <w:r w:rsidR="00500956" w:rsidRPr="0016680E">
        <w:t>27</w:t>
      </w:r>
      <w:r w:rsidR="00500956" w:rsidRPr="0016680E">
        <w:rPr>
          <w:spacing w:val="-3"/>
        </w:rPr>
        <w:t xml:space="preserve"> </w:t>
      </w:r>
      <w:r w:rsidR="00500956" w:rsidRPr="0016680E">
        <w:t>октября</w:t>
      </w:r>
      <w:r w:rsidR="00500956" w:rsidRPr="0016680E">
        <w:rPr>
          <w:spacing w:val="-2"/>
        </w:rPr>
        <w:t xml:space="preserve"> </w:t>
      </w:r>
      <w:r w:rsidR="00500956" w:rsidRPr="0016680E">
        <w:t>2020</w:t>
      </w:r>
      <w:r w:rsidR="00500956" w:rsidRPr="0016680E">
        <w:rPr>
          <w:spacing w:val="-2"/>
        </w:rPr>
        <w:t xml:space="preserve"> </w:t>
      </w:r>
      <w:r w:rsidR="00500956" w:rsidRPr="0016680E">
        <w:t>года</w:t>
      </w:r>
      <w:r w:rsidR="00500956" w:rsidRPr="0016680E">
        <w:rPr>
          <w:spacing w:val="-3"/>
        </w:rPr>
        <w:t xml:space="preserve"> </w:t>
      </w:r>
      <w:r w:rsidR="00500956" w:rsidRPr="0016680E">
        <w:t>№</w:t>
      </w:r>
      <w:r w:rsidR="00500956" w:rsidRPr="0016680E">
        <w:rPr>
          <w:spacing w:val="-3"/>
        </w:rPr>
        <w:t xml:space="preserve"> </w:t>
      </w:r>
      <w:r w:rsidR="00500956" w:rsidRPr="0016680E">
        <w:t>32</w:t>
      </w:r>
      <w:r w:rsidR="00500956" w:rsidRPr="0016680E">
        <w:rPr>
          <w:spacing w:val="-3"/>
        </w:rPr>
        <w:t xml:space="preserve"> </w:t>
      </w:r>
      <w:r w:rsidR="00500956" w:rsidRPr="0016680E">
        <w:t>(далее</w:t>
      </w:r>
      <w:r w:rsidR="00500956" w:rsidRPr="0016680E">
        <w:rPr>
          <w:spacing w:val="-3"/>
        </w:rPr>
        <w:t xml:space="preserve"> </w:t>
      </w:r>
      <w:r w:rsidR="00500956" w:rsidRPr="0016680E">
        <w:t>–СанПиН</w:t>
      </w:r>
      <w:r w:rsidR="00500956" w:rsidRPr="0016680E">
        <w:rPr>
          <w:spacing w:val="-3"/>
        </w:rPr>
        <w:t xml:space="preserve"> </w:t>
      </w:r>
      <w:r w:rsidR="00500956" w:rsidRPr="0016680E">
        <w:t>по</w:t>
      </w:r>
      <w:r w:rsidR="00500956" w:rsidRPr="0016680E">
        <w:rPr>
          <w:spacing w:val="-2"/>
        </w:rPr>
        <w:t xml:space="preserve"> </w:t>
      </w:r>
      <w:r w:rsidR="00500956" w:rsidRPr="0016680E">
        <w:t>питанию).</w:t>
      </w:r>
    </w:p>
    <w:p w14:paraId="6B1AD364" w14:textId="698D6EE9" w:rsidR="009A042A" w:rsidRPr="0016680E" w:rsidRDefault="009A042A" w:rsidP="001E3FDB">
      <w:pPr>
        <w:shd w:val="clear" w:color="auto" w:fill="FFFFFF"/>
        <w:ind w:firstLine="708"/>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Согласно </w:t>
      </w:r>
      <w:r w:rsidR="00500956" w:rsidRPr="0016680E">
        <w:rPr>
          <w:rFonts w:ascii="Times New Roman" w:hAnsi="Times New Roman" w:cs="Times New Roman"/>
          <w:sz w:val="24"/>
          <w:szCs w:val="24"/>
          <w:lang w:val="ru-RU"/>
        </w:rPr>
        <w:t>Согласно</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пункту</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183</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Гигиенических</w:t>
      </w:r>
      <w:r w:rsidR="00500956" w:rsidRPr="0016680E">
        <w:rPr>
          <w:rFonts w:ascii="Times New Roman" w:hAnsi="Times New Roman" w:cs="Times New Roman"/>
          <w:spacing w:val="1"/>
          <w:sz w:val="24"/>
          <w:szCs w:val="24"/>
          <w:lang w:val="ru-RU"/>
        </w:rPr>
        <w:t xml:space="preserve"> </w:t>
      </w:r>
      <w:r w:rsidR="00500956" w:rsidRPr="0016680E">
        <w:rPr>
          <w:rFonts w:ascii="Times New Roman" w:hAnsi="Times New Roman" w:cs="Times New Roman"/>
          <w:sz w:val="24"/>
          <w:szCs w:val="24"/>
          <w:lang w:val="ru-RU"/>
        </w:rPr>
        <w:t>нормативов</w:t>
      </w:r>
      <w:r w:rsidRPr="0016680E">
        <w:rPr>
          <w:rFonts w:ascii="Times New Roman" w:eastAsia="Times New Roman" w:hAnsi="Times New Roman" w:cs="Times New Roman"/>
          <w:color w:val="000000"/>
          <w:sz w:val="24"/>
          <w:szCs w:val="24"/>
          <w:lang w:val="ru-RU" w:eastAsia="ru-RU" w:bidi="ar-SA"/>
        </w:rPr>
        <w:t xml:space="preserve"> </w:t>
      </w:r>
      <w:r w:rsidR="00500956" w:rsidRPr="0016680E">
        <w:rPr>
          <w:rFonts w:ascii="Times New Roman" w:eastAsia="Times New Roman" w:hAnsi="Times New Roman" w:cs="Times New Roman"/>
          <w:color w:val="000000"/>
          <w:sz w:val="24"/>
          <w:szCs w:val="24"/>
          <w:lang w:val="ru-RU" w:eastAsia="ru-RU" w:bidi="ar-SA"/>
        </w:rPr>
        <w:t xml:space="preserve">ДОО </w:t>
      </w:r>
      <w:r w:rsidRPr="0016680E">
        <w:rPr>
          <w:rFonts w:ascii="Times New Roman" w:eastAsia="Times New Roman" w:hAnsi="Times New Roman" w:cs="Times New Roman"/>
          <w:color w:val="000000"/>
          <w:sz w:val="24"/>
          <w:szCs w:val="24"/>
          <w:lang w:val="ru-RU" w:eastAsia="ru-RU" w:bidi="ar-SA"/>
        </w:rPr>
        <w:t>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61C7735" w14:textId="77777777" w:rsidR="00153F9F" w:rsidRPr="0016680E" w:rsidRDefault="00153F9F" w:rsidP="00822263">
      <w:pPr>
        <w:ind w:left="709"/>
        <w:jc w:val="both"/>
        <w:rPr>
          <w:rFonts w:ascii="Times New Roman" w:eastAsia="Calibri" w:hAnsi="Times New Roman" w:cs="Times New Roman"/>
          <w:b/>
          <w:sz w:val="24"/>
          <w:szCs w:val="24"/>
          <w:lang w:val="ru-RU"/>
        </w:rPr>
      </w:pPr>
    </w:p>
    <w:p w14:paraId="5C2A63BD" w14:textId="6246EDC5" w:rsidR="00822263" w:rsidRPr="0016680E" w:rsidRDefault="00822263" w:rsidP="00153F9F">
      <w:pPr>
        <w:tabs>
          <w:tab w:val="left" w:pos="284"/>
        </w:tabs>
        <w:ind w:left="426" w:firstLine="283"/>
        <w:jc w:val="both"/>
        <w:rPr>
          <w:rFonts w:ascii="Times New Roman" w:eastAsia="Calibri" w:hAnsi="Times New Roman" w:cs="Times New Roman"/>
          <w:b/>
          <w:sz w:val="24"/>
          <w:szCs w:val="24"/>
          <w:lang w:val="ru-RU"/>
        </w:rPr>
      </w:pPr>
      <w:r w:rsidRPr="0016680E">
        <w:rPr>
          <w:rFonts w:ascii="Times New Roman" w:eastAsia="Calibri" w:hAnsi="Times New Roman" w:cs="Times New Roman"/>
          <w:b/>
          <w:sz w:val="24"/>
          <w:szCs w:val="24"/>
          <w:lang w:val="ru-RU"/>
        </w:rPr>
        <w:t>РЕЖИМ ДНЯ</w:t>
      </w:r>
      <w:r w:rsidR="00475CEE" w:rsidRPr="0016680E">
        <w:rPr>
          <w:rFonts w:ascii="Times New Roman" w:eastAsia="Calibri" w:hAnsi="Times New Roman" w:cs="Times New Roman"/>
          <w:b/>
          <w:sz w:val="24"/>
          <w:szCs w:val="24"/>
          <w:lang w:val="ru-RU"/>
        </w:rPr>
        <w:t xml:space="preserve"> </w:t>
      </w:r>
    </w:p>
    <w:p w14:paraId="61412692"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Ясельная группа</w:t>
      </w:r>
      <w:r w:rsidRPr="0016680E">
        <w:rPr>
          <w:rFonts w:ascii="Times New Roman" w:eastAsia="Calibri" w:hAnsi="Times New Roman" w:cs="Times New Roman"/>
          <w:sz w:val="24"/>
          <w:szCs w:val="24"/>
          <w:lang w:val="ru-RU"/>
        </w:rPr>
        <w:t xml:space="preserve"> (10,5-часовое пребывание детей)</w:t>
      </w:r>
    </w:p>
    <w:p w14:paraId="1B7191DF"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B8D486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F5E1E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69E7C569"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70B990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61F698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E20AF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6EA7ABF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2FA9CE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36116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4B09D9C8"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317C3F2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Занятие, игры,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68F85B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4995240E"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tcPr>
          <w:p w14:paraId="53F4A3B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6B3ACB4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10.30-10.40</w:t>
            </w:r>
          </w:p>
        </w:tc>
      </w:tr>
      <w:tr w:rsidR="00822263" w:rsidRPr="0016680E" w14:paraId="237BA24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9950F0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66DF5C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513C44B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90E1BD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D5000D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12.00-12.20</w:t>
            </w:r>
          </w:p>
        </w:tc>
      </w:tr>
      <w:tr w:rsidR="00822263" w:rsidRPr="0016680E" w14:paraId="7B5B89F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02504D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7365B5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12.20-15.20</w:t>
            </w:r>
          </w:p>
        </w:tc>
      </w:tr>
      <w:tr w:rsidR="00822263" w:rsidRPr="0016680E" w14:paraId="735DCB9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1C80BA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74513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0B926E3D" w14:textId="77777777" w:rsidTr="00822263">
        <w:tc>
          <w:tcPr>
            <w:tcW w:w="7345" w:type="dxa"/>
            <w:tcBorders>
              <w:top w:val="single" w:sz="4" w:space="0" w:color="auto"/>
              <w:left w:val="single" w:sz="4" w:space="0" w:color="auto"/>
              <w:bottom w:val="single" w:sz="4" w:space="0" w:color="auto"/>
              <w:right w:val="single" w:sz="4" w:space="0" w:color="auto"/>
            </w:tcBorders>
          </w:tcPr>
          <w:p w14:paraId="7058010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7B2D152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C9A12F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B9BDCA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индивидуальное занятие (по подгруппам),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56B9E0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2D91B81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DD7406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5CEE77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798D48C3"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Младшая группа</w:t>
      </w:r>
      <w:r w:rsidRPr="0016680E">
        <w:rPr>
          <w:rFonts w:ascii="Times New Roman" w:eastAsia="Calibri" w:hAnsi="Times New Roman" w:cs="Times New Roman"/>
          <w:sz w:val="24"/>
          <w:szCs w:val="24"/>
          <w:lang w:val="ru-RU"/>
        </w:rPr>
        <w:t xml:space="preserve"> (10,5-часовое пребывание детей)</w:t>
      </w:r>
    </w:p>
    <w:p w14:paraId="3C2D6A69"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1334E22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558048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0CB191D9"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2F345B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D51EC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0B8B7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6FF6A2D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9C5D79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5EBBE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37DD938D"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63D2C4A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7CE7EA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2A51C8D7" w14:textId="77777777" w:rsidTr="00822263">
        <w:trPr>
          <w:trHeight w:val="347"/>
        </w:trPr>
        <w:tc>
          <w:tcPr>
            <w:tcW w:w="7345" w:type="dxa"/>
            <w:tcBorders>
              <w:top w:val="single" w:sz="4" w:space="0" w:color="auto"/>
              <w:left w:val="single" w:sz="4" w:space="0" w:color="auto"/>
              <w:bottom w:val="single" w:sz="4" w:space="0" w:color="auto"/>
              <w:right w:val="single" w:sz="4" w:space="0" w:color="auto"/>
            </w:tcBorders>
          </w:tcPr>
          <w:p w14:paraId="4A725B9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tcPr>
          <w:p w14:paraId="20319C9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10.30-10.40</w:t>
            </w:r>
          </w:p>
        </w:tc>
      </w:tr>
      <w:tr w:rsidR="00822263" w:rsidRPr="0016680E" w14:paraId="2DCA03D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E92B47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D22740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1B12BDE0"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A030E8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251115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12.00-12.20</w:t>
            </w:r>
          </w:p>
        </w:tc>
      </w:tr>
      <w:tr w:rsidR="00822263" w:rsidRPr="0016680E" w14:paraId="75DA5E60"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90B059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6E2CCD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12.20-15.20</w:t>
            </w:r>
          </w:p>
        </w:tc>
      </w:tr>
      <w:tr w:rsidR="00822263" w:rsidRPr="0016680E" w14:paraId="3A82CCD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56381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563A37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FDA359E" w14:textId="77777777" w:rsidTr="00822263">
        <w:tc>
          <w:tcPr>
            <w:tcW w:w="7345" w:type="dxa"/>
            <w:tcBorders>
              <w:top w:val="single" w:sz="4" w:space="0" w:color="auto"/>
              <w:left w:val="single" w:sz="4" w:space="0" w:color="auto"/>
              <w:bottom w:val="single" w:sz="4" w:space="0" w:color="auto"/>
              <w:right w:val="single" w:sz="4" w:space="0" w:color="auto"/>
            </w:tcBorders>
          </w:tcPr>
          <w:p w14:paraId="46F85DC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13315D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16932BF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47DE0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Вечерний сбор, 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D1E183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36912F4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709F7C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47423E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61EFFE08"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lastRenderedPageBreak/>
        <w:t>Средняя группа</w:t>
      </w:r>
      <w:r w:rsidRPr="0016680E">
        <w:rPr>
          <w:rFonts w:ascii="Times New Roman" w:eastAsia="Calibri" w:hAnsi="Times New Roman" w:cs="Times New Roman"/>
          <w:sz w:val="24"/>
          <w:szCs w:val="24"/>
          <w:lang w:val="ru-RU"/>
        </w:rPr>
        <w:t xml:space="preserve"> (10,5-часовое пребывание детей)</w:t>
      </w:r>
    </w:p>
    <w:p w14:paraId="4EF16208"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31C5FAB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D4AA0A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302E988"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3A636C6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32F54E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D924B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3AB114E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342B46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10F154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45A3FB78" w14:textId="77777777" w:rsidTr="00822263">
        <w:trPr>
          <w:trHeight w:val="516"/>
        </w:trPr>
        <w:tc>
          <w:tcPr>
            <w:tcW w:w="7345" w:type="dxa"/>
            <w:tcBorders>
              <w:top w:val="single" w:sz="4" w:space="0" w:color="auto"/>
              <w:left w:val="single" w:sz="4" w:space="0" w:color="auto"/>
              <w:bottom w:val="single" w:sz="4" w:space="0" w:color="auto"/>
              <w:right w:val="single" w:sz="4" w:space="0" w:color="auto"/>
            </w:tcBorders>
            <w:hideMark/>
          </w:tcPr>
          <w:p w14:paraId="367C756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FB1DE2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8.50-10.30</w:t>
            </w:r>
          </w:p>
        </w:tc>
      </w:tr>
      <w:tr w:rsidR="00822263" w:rsidRPr="0016680E" w14:paraId="4FA39939" w14:textId="77777777" w:rsidTr="00822263">
        <w:trPr>
          <w:trHeight w:val="347"/>
        </w:trPr>
        <w:tc>
          <w:tcPr>
            <w:tcW w:w="7345" w:type="dxa"/>
            <w:tcBorders>
              <w:top w:val="single" w:sz="4" w:space="0" w:color="auto"/>
              <w:left w:val="single" w:sz="4" w:space="0" w:color="auto"/>
              <w:bottom w:val="single" w:sz="4" w:space="0" w:color="auto"/>
              <w:right w:val="single" w:sz="4" w:space="0" w:color="auto"/>
            </w:tcBorders>
          </w:tcPr>
          <w:p w14:paraId="3EF3161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0EA4497A"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10.30-10.40</w:t>
            </w:r>
          </w:p>
        </w:tc>
      </w:tr>
      <w:tr w:rsidR="00822263" w:rsidRPr="0016680E" w14:paraId="0C5041B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239F99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52A216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10.40-12.00</w:t>
            </w:r>
          </w:p>
        </w:tc>
      </w:tr>
      <w:tr w:rsidR="00822263" w:rsidRPr="0016680E" w14:paraId="01D90E8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DF4CB8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331355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12.00-12.30</w:t>
            </w:r>
          </w:p>
        </w:tc>
      </w:tr>
      <w:tr w:rsidR="00822263" w:rsidRPr="0016680E" w14:paraId="5D17D24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F0EE71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9C386D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12.30-15.10</w:t>
            </w:r>
          </w:p>
        </w:tc>
      </w:tr>
      <w:tr w:rsidR="00822263" w:rsidRPr="0016680E" w14:paraId="1AC8B23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5EA92E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311BE9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31CE6041" w14:textId="77777777" w:rsidTr="00822263">
        <w:tc>
          <w:tcPr>
            <w:tcW w:w="7345" w:type="dxa"/>
            <w:tcBorders>
              <w:top w:val="single" w:sz="4" w:space="0" w:color="auto"/>
              <w:left w:val="single" w:sz="4" w:space="0" w:color="auto"/>
              <w:bottom w:val="single" w:sz="4" w:space="0" w:color="auto"/>
              <w:right w:val="single" w:sz="4" w:space="0" w:color="auto"/>
            </w:tcBorders>
          </w:tcPr>
          <w:p w14:paraId="2068E2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2D007F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2B268FF2" w14:textId="77777777" w:rsidTr="00822263">
        <w:tc>
          <w:tcPr>
            <w:tcW w:w="7345" w:type="dxa"/>
            <w:tcBorders>
              <w:top w:val="single" w:sz="4" w:space="0" w:color="auto"/>
              <w:left w:val="single" w:sz="4" w:space="0" w:color="auto"/>
              <w:bottom w:val="single" w:sz="4" w:space="0" w:color="auto"/>
              <w:right w:val="single" w:sz="4" w:space="0" w:color="auto"/>
            </w:tcBorders>
          </w:tcPr>
          <w:p w14:paraId="554F691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27E87A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0BCC8D5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16D09F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Игры, деятельность в центрах, студиях, самостоятельная деятельность </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F22F98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15.45-16.15</w:t>
            </w:r>
          </w:p>
        </w:tc>
      </w:tr>
      <w:tr w:rsidR="00822263" w:rsidRPr="0016680E" w14:paraId="578BB47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157E06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347E0E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16.15-18.00</w:t>
            </w:r>
          </w:p>
        </w:tc>
      </w:tr>
    </w:tbl>
    <w:p w14:paraId="311C5BB1"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Старшая группа</w:t>
      </w:r>
      <w:r w:rsidRPr="0016680E">
        <w:rPr>
          <w:rFonts w:ascii="Times New Roman" w:eastAsia="Calibri" w:hAnsi="Times New Roman" w:cs="Times New Roman"/>
          <w:sz w:val="24"/>
          <w:szCs w:val="24"/>
          <w:lang w:val="ru-RU"/>
        </w:rPr>
        <w:t xml:space="preserve"> (10,5-часовое пребывание детей)</w:t>
      </w:r>
    </w:p>
    <w:p w14:paraId="27F672E3"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1465317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4A243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4FFC12AC"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44F2AA7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926978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8905AA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29E9E90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C832D8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75EBF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0E07285F" w14:textId="77777777" w:rsidTr="00822263">
        <w:trPr>
          <w:trHeight w:val="541"/>
        </w:trPr>
        <w:tc>
          <w:tcPr>
            <w:tcW w:w="7345" w:type="dxa"/>
            <w:tcBorders>
              <w:top w:val="single" w:sz="4" w:space="0" w:color="auto"/>
              <w:left w:val="single" w:sz="4" w:space="0" w:color="auto"/>
              <w:bottom w:val="single" w:sz="4" w:space="0" w:color="auto"/>
              <w:right w:val="single" w:sz="4" w:space="0" w:color="auto"/>
            </w:tcBorders>
            <w:hideMark/>
          </w:tcPr>
          <w:p w14:paraId="0D9D6EE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BB4B16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8.50-10.40</w:t>
            </w:r>
          </w:p>
        </w:tc>
      </w:tr>
      <w:tr w:rsidR="00822263" w:rsidRPr="0016680E" w14:paraId="3FA9102D" w14:textId="77777777" w:rsidTr="00822263">
        <w:trPr>
          <w:trHeight w:val="387"/>
        </w:trPr>
        <w:tc>
          <w:tcPr>
            <w:tcW w:w="7345" w:type="dxa"/>
            <w:tcBorders>
              <w:top w:val="single" w:sz="4" w:space="0" w:color="auto"/>
              <w:left w:val="single" w:sz="4" w:space="0" w:color="auto"/>
              <w:bottom w:val="single" w:sz="4" w:space="0" w:color="auto"/>
              <w:right w:val="single" w:sz="4" w:space="0" w:color="auto"/>
            </w:tcBorders>
          </w:tcPr>
          <w:p w14:paraId="43A4778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178AB75C"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10.40-10-50</w:t>
            </w:r>
          </w:p>
        </w:tc>
      </w:tr>
      <w:tr w:rsidR="00822263" w:rsidRPr="0016680E" w14:paraId="5D4D44C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3DE5A5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43C030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10.50-12.10</w:t>
            </w:r>
          </w:p>
        </w:tc>
      </w:tr>
      <w:tr w:rsidR="00822263" w:rsidRPr="0016680E" w14:paraId="057F4FE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854CF0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8970A9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12.10-12.40</w:t>
            </w:r>
          </w:p>
        </w:tc>
      </w:tr>
      <w:tr w:rsidR="00822263" w:rsidRPr="0016680E" w14:paraId="48F95A6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29181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38E665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12.40-15.10</w:t>
            </w:r>
          </w:p>
        </w:tc>
      </w:tr>
      <w:tr w:rsidR="00822263" w:rsidRPr="0016680E" w14:paraId="5A1359E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10EAD4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B1AB15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39CB02CF" w14:textId="77777777" w:rsidTr="00822263">
        <w:tc>
          <w:tcPr>
            <w:tcW w:w="7345" w:type="dxa"/>
            <w:tcBorders>
              <w:top w:val="single" w:sz="4" w:space="0" w:color="auto"/>
              <w:left w:val="single" w:sz="4" w:space="0" w:color="auto"/>
              <w:bottom w:val="single" w:sz="4" w:space="0" w:color="auto"/>
              <w:right w:val="single" w:sz="4" w:space="0" w:color="auto"/>
            </w:tcBorders>
          </w:tcPr>
          <w:p w14:paraId="336D15A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AE4E25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6891C5A" w14:textId="77777777" w:rsidTr="00822263">
        <w:tc>
          <w:tcPr>
            <w:tcW w:w="7345" w:type="dxa"/>
            <w:tcBorders>
              <w:top w:val="single" w:sz="4" w:space="0" w:color="auto"/>
              <w:left w:val="single" w:sz="4" w:space="0" w:color="auto"/>
              <w:bottom w:val="single" w:sz="4" w:space="0" w:color="auto"/>
              <w:right w:val="single" w:sz="4" w:space="0" w:color="auto"/>
            </w:tcBorders>
          </w:tcPr>
          <w:p w14:paraId="3C37A0D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3D21D8D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698F298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5119DE2"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FE2C43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15.45-16.20</w:t>
            </w:r>
          </w:p>
        </w:tc>
      </w:tr>
      <w:tr w:rsidR="00822263" w:rsidRPr="0016680E" w14:paraId="62E6A27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4392A7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01DD0F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16.20-18.00</w:t>
            </w:r>
          </w:p>
        </w:tc>
      </w:tr>
    </w:tbl>
    <w:p w14:paraId="53C36550"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Подготовительная группа</w:t>
      </w:r>
      <w:r w:rsidRPr="0016680E">
        <w:rPr>
          <w:rFonts w:ascii="Times New Roman" w:eastAsia="Calibri" w:hAnsi="Times New Roman" w:cs="Times New Roman"/>
          <w:sz w:val="24"/>
          <w:szCs w:val="24"/>
          <w:lang w:val="ru-RU"/>
        </w:rPr>
        <w:t xml:space="preserve"> (10,5-часовое пребывание детей)</w:t>
      </w:r>
    </w:p>
    <w:p w14:paraId="0A129E9C"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Холодный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416E488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75B736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 xml:space="preserve">Режимные моменты </w:t>
            </w:r>
          </w:p>
        </w:tc>
        <w:tc>
          <w:tcPr>
            <w:tcW w:w="2572" w:type="dxa"/>
            <w:tcBorders>
              <w:top w:val="single" w:sz="4" w:space="0" w:color="auto"/>
              <w:left w:val="single" w:sz="4" w:space="0" w:color="auto"/>
              <w:bottom w:val="single" w:sz="4" w:space="0" w:color="auto"/>
              <w:right w:val="single" w:sz="4" w:space="0" w:color="auto"/>
            </w:tcBorders>
            <w:hideMark/>
          </w:tcPr>
          <w:p w14:paraId="5A67211D" w14:textId="77777777" w:rsidR="00822263" w:rsidRPr="0016680E" w:rsidRDefault="00822263" w:rsidP="007A5470">
            <w:pPr>
              <w:ind w:left="426"/>
              <w:jc w:val="both"/>
              <w:rPr>
                <w:rFonts w:ascii="Times New Roman" w:hAnsi="Times New Roman"/>
                <w:i/>
                <w:sz w:val="24"/>
                <w:szCs w:val="24"/>
              </w:rPr>
            </w:pPr>
            <w:r w:rsidRPr="0016680E">
              <w:rPr>
                <w:rFonts w:ascii="Times New Roman" w:hAnsi="Times New Roman"/>
                <w:i/>
                <w:sz w:val="24"/>
                <w:szCs w:val="24"/>
              </w:rPr>
              <w:t>Время проведения</w:t>
            </w:r>
          </w:p>
        </w:tc>
      </w:tr>
      <w:tr w:rsidR="00822263" w:rsidRPr="0016680E" w14:paraId="12A06C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E21C1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5C9A84"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7.30-8.30</w:t>
            </w:r>
          </w:p>
        </w:tc>
      </w:tr>
      <w:tr w:rsidR="00822263" w:rsidRPr="0016680E" w14:paraId="3E2FDC8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F73480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4A0217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8.30-8.50</w:t>
            </w:r>
          </w:p>
        </w:tc>
      </w:tr>
      <w:tr w:rsidR="00822263" w:rsidRPr="0016680E" w14:paraId="7CEF402D" w14:textId="77777777" w:rsidTr="00822263">
        <w:trPr>
          <w:trHeight w:val="477"/>
        </w:trPr>
        <w:tc>
          <w:tcPr>
            <w:tcW w:w="7345" w:type="dxa"/>
            <w:tcBorders>
              <w:top w:val="single" w:sz="4" w:space="0" w:color="auto"/>
              <w:left w:val="single" w:sz="4" w:space="0" w:color="auto"/>
              <w:bottom w:val="single" w:sz="4" w:space="0" w:color="auto"/>
              <w:right w:val="single" w:sz="4" w:space="0" w:color="auto"/>
            </w:tcBorders>
            <w:hideMark/>
          </w:tcPr>
          <w:p w14:paraId="4D2BA68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Утренний сбор, работа в центрах активности по выбору детей, занятия</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EA00BB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8.50-10.50</w:t>
            </w:r>
          </w:p>
        </w:tc>
      </w:tr>
      <w:tr w:rsidR="00822263" w:rsidRPr="0016680E" w14:paraId="09A14CCF" w14:textId="77777777" w:rsidTr="00822263">
        <w:trPr>
          <w:trHeight w:val="477"/>
        </w:trPr>
        <w:tc>
          <w:tcPr>
            <w:tcW w:w="7345" w:type="dxa"/>
            <w:tcBorders>
              <w:top w:val="single" w:sz="4" w:space="0" w:color="auto"/>
              <w:left w:val="single" w:sz="4" w:space="0" w:color="auto"/>
              <w:bottom w:val="single" w:sz="4" w:space="0" w:color="auto"/>
              <w:right w:val="single" w:sz="4" w:space="0" w:color="auto"/>
            </w:tcBorders>
          </w:tcPr>
          <w:p w14:paraId="017DFB7B"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tcPr>
          <w:p w14:paraId="59255E58" w14:textId="77777777" w:rsidR="00822263" w:rsidRPr="0016680E" w:rsidRDefault="00822263" w:rsidP="007A5470">
            <w:pPr>
              <w:ind w:left="426"/>
              <w:rPr>
                <w:rFonts w:ascii="Times New Roman" w:hAnsi="Times New Roman"/>
                <w:sz w:val="24"/>
                <w:szCs w:val="24"/>
              </w:rPr>
            </w:pPr>
            <w:r w:rsidRPr="0016680E">
              <w:rPr>
                <w:rFonts w:ascii="Times New Roman" w:hAnsi="Times New Roman"/>
                <w:sz w:val="24"/>
                <w:szCs w:val="24"/>
              </w:rPr>
              <w:t>10.50-11.00</w:t>
            </w:r>
          </w:p>
        </w:tc>
      </w:tr>
      <w:tr w:rsidR="00822263" w:rsidRPr="0016680E" w14:paraId="73BC6A6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C0C634A"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249C94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11.00-12.20</w:t>
            </w:r>
          </w:p>
        </w:tc>
      </w:tr>
      <w:tr w:rsidR="00822263" w:rsidRPr="0016680E" w14:paraId="33733BC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E4A228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D1B17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12.20-12.40</w:t>
            </w:r>
          </w:p>
        </w:tc>
      </w:tr>
      <w:tr w:rsidR="00822263" w:rsidRPr="0016680E" w14:paraId="61C6DF2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6C9A52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D18ACE"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12.40-15.10</w:t>
            </w:r>
          </w:p>
        </w:tc>
      </w:tr>
      <w:tr w:rsidR="00822263" w:rsidRPr="0016680E" w14:paraId="3860752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56C68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AFBC92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15.10-15.20</w:t>
            </w:r>
          </w:p>
        </w:tc>
      </w:tr>
      <w:tr w:rsidR="00822263" w:rsidRPr="0016680E" w14:paraId="1AA8FC69" w14:textId="77777777" w:rsidTr="00822263">
        <w:tc>
          <w:tcPr>
            <w:tcW w:w="7345" w:type="dxa"/>
            <w:tcBorders>
              <w:top w:val="single" w:sz="4" w:space="0" w:color="auto"/>
              <w:left w:val="single" w:sz="4" w:space="0" w:color="auto"/>
              <w:bottom w:val="single" w:sz="4" w:space="0" w:color="auto"/>
              <w:right w:val="single" w:sz="4" w:space="0" w:color="auto"/>
            </w:tcBorders>
          </w:tcPr>
          <w:p w14:paraId="677AEB1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lastRenderedPageBreak/>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199218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40072990" w14:textId="77777777" w:rsidTr="00822263">
        <w:tc>
          <w:tcPr>
            <w:tcW w:w="7345" w:type="dxa"/>
            <w:tcBorders>
              <w:top w:val="single" w:sz="4" w:space="0" w:color="auto"/>
              <w:left w:val="single" w:sz="4" w:space="0" w:color="auto"/>
              <w:bottom w:val="single" w:sz="4" w:space="0" w:color="auto"/>
              <w:right w:val="single" w:sz="4" w:space="0" w:color="auto"/>
            </w:tcBorders>
          </w:tcPr>
          <w:p w14:paraId="5FE8080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389FEF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5B4A0DB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DD25F5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Игры, занятия, деятельность в центрах, студиях,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AA15B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15.45-16.20</w:t>
            </w:r>
          </w:p>
        </w:tc>
      </w:tr>
      <w:tr w:rsidR="00822263" w:rsidRPr="0016680E" w14:paraId="060E7E1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2FE444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F8E6D9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16.20-18.00</w:t>
            </w:r>
          </w:p>
        </w:tc>
      </w:tr>
    </w:tbl>
    <w:p w14:paraId="75070799" w14:textId="77777777" w:rsidR="00822263" w:rsidRPr="0016680E" w:rsidRDefault="00822263" w:rsidP="00822263">
      <w:pPr>
        <w:ind w:left="426"/>
        <w:jc w:val="both"/>
        <w:rPr>
          <w:rFonts w:ascii="Times New Roman" w:eastAsia="Calibri" w:hAnsi="Times New Roman" w:cs="Times New Roman"/>
          <w:sz w:val="24"/>
          <w:szCs w:val="24"/>
          <w:lang w:val="ru-RU"/>
        </w:rPr>
      </w:pPr>
    </w:p>
    <w:p w14:paraId="29BB65FB" w14:textId="77777777" w:rsidR="00822263" w:rsidRPr="0016680E" w:rsidRDefault="00822263" w:rsidP="00822263">
      <w:pPr>
        <w:ind w:left="709"/>
        <w:jc w:val="both"/>
        <w:rPr>
          <w:rFonts w:ascii="Times New Roman" w:eastAsia="Calibri" w:hAnsi="Times New Roman" w:cs="Times New Roman"/>
          <w:b/>
          <w:sz w:val="24"/>
          <w:szCs w:val="24"/>
          <w:lang w:val="ru-RU"/>
        </w:rPr>
      </w:pPr>
      <w:r w:rsidRPr="0016680E">
        <w:rPr>
          <w:rFonts w:ascii="Times New Roman" w:eastAsia="Calibri" w:hAnsi="Times New Roman" w:cs="Times New Roman"/>
          <w:b/>
          <w:sz w:val="24"/>
          <w:szCs w:val="24"/>
          <w:lang w:val="ru-RU"/>
        </w:rPr>
        <w:t>РЕЖИМ ДНЯ</w:t>
      </w:r>
    </w:p>
    <w:p w14:paraId="15440928"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Ясельная группа</w:t>
      </w:r>
      <w:r w:rsidRPr="0016680E">
        <w:rPr>
          <w:rFonts w:ascii="Times New Roman" w:eastAsia="Calibri" w:hAnsi="Times New Roman" w:cs="Times New Roman"/>
          <w:sz w:val="24"/>
          <w:szCs w:val="24"/>
          <w:lang w:val="ru-RU"/>
        </w:rPr>
        <w:t xml:space="preserve"> (10,5-часовое пребывание детей)</w:t>
      </w:r>
    </w:p>
    <w:p w14:paraId="6E1FF522"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51FBA97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B0BFCA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75E7A040"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5347DAF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A026F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104E16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0991D5B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6A76E6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431BE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8.30-8.50</w:t>
            </w:r>
          </w:p>
        </w:tc>
      </w:tr>
      <w:tr w:rsidR="00822263" w:rsidRPr="0016680E" w14:paraId="46616B6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ABFB54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79B282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8.50-10.30</w:t>
            </w:r>
          </w:p>
        </w:tc>
      </w:tr>
      <w:tr w:rsidR="00822263" w:rsidRPr="0016680E" w14:paraId="4E12E81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262A14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D18CC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23C7C80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65F8C5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A98678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0EBD796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250D02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14DBFA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12.00-12.20</w:t>
            </w:r>
          </w:p>
        </w:tc>
      </w:tr>
      <w:tr w:rsidR="00822263" w:rsidRPr="0016680E" w14:paraId="41CF2A4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5E820B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53AF4D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12.20-15.20</w:t>
            </w:r>
          </w:p>
        </w:tc>
      </w:tr>
      <w:tr w:rsidR="00822263" w:rsidRPr="0016680E" w14:paraId="302EDF5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395C7A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4190DA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15.20-15.30</w:t>
            </w:r>
          </w:p>
        </w:tc>
      </w:tr>
      <w:tr w:rsidR="00822263" w:rsidRPr="0016680E" w14:paraId="0C934CF9" w14:textId="77777777" w:rsidTr="00822263">
        <w:tc>
          <w:tcPr>
            <w:tcW w:w="7345" w:type="dxa"/>
            <w:tcBorders>
              <w:top w:val="single" w:sz="4" w:space="0" w:color="auto"/>
              <w:left w:val="single" w:sz="4" w:space="0" w:color="auto"/>
              <w:bottom w:val="single" w:sz="4" w:space="0" w:color="auto"/>
              <w:right w:val="single" w:sz="4" w:space="0" w:color="auto"/>
            </w:tcBorders>
          </w:tcPr>
          <w:p w14:paraId="113C0F77"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4829F470"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50F05A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9FCAF9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DE92A7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209E28B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C598DA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29BDDF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6E8CB6DD" w14:textId="1F954124"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Младшая группа</w:t>
      </w:r>
      <w:r w:rsidRPr="0016680E">
        <w:rPr>
          <w:rFonts w:ascii="Times New Roman" w:eastAsia="Calibri" w:hAnsi="Times New Roman" w:cs="Times New Roman"/>
          <w:sz w:val="24"/>
          <w:szCs w:val="24"/>
          <w:lang w:val="ru-RU"/>
        </w:rPr>
        <w:t xml:space="preserve"> (10,5-часовое пребывание детей)</w:t>
      </w:r>
    </w:p>
    <w:p w14:paraId="275039F1"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F2AD50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BCB9D8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D68239B"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2C69FDD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93BB16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11B56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0F4F560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93C535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A56CEF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669E051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1A3A1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D71177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1A4AD09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7376EB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4A0723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717119C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3303F0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CEF3FD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EE4F7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AF7F9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63D0B3D"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39BC8E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04639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06DA76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12.00-12.20</w:t>
            </w:r>
          </w:p>
        </w:tc>
      </w:tr>
      <w:tr w:rsidR="00822263" w:rsidRPr="0016680E" w14:paraId="306E5C7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B7CF5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39905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12.20-15.20</w:t>
            </w:r>
          </w:p>
        </w:tc>
      </w:tr>
      <w:tr w:rsidR="00822263" w:rsidRPr="0016680E" w14:paraId="374E03C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4DEA2E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C1CC8B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15.20-15.30</w:t>
            </w:r>
          </w:p>
        </w:tc>
      </w:tr>
      <w:tr w:rsidR="00822263" w:rsidRPr="0016680E" w14:paraId="7F50120B" w14:textId="77777777" w:rsidTr="00822263">
        <w:tc>
          <w:tcPr>
            <w:tcW w:w="7345" w:type="dxa"/>
            <w:tcBorders>
              <w:top w:val="single" w:sz="4" w:space="0" w:color="auto"/>
              <w:left w:val="single" w:sz="4" w:space="0" w:color="auto"/>
              <w:bottom w:val="single" w:sz="4" w:space="0" w:color="auto"/>
              <w:right w:val="single" w:sz="4" w:space="0" w:color="auto"/>
            </w:tcBorders>
          </w:tcPr>
          <w:p w14:paraId="46F3D29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12E1E66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15C029F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DD1250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Вечерний сбор, 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B86999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56D1C5E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8162A2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55C73C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0482B95C"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Средняя группа</w:t>
      </w:r>
      <w:r w:rsidRPr="0016680E">
        <w:rPr>
          <w:rFonts w:ascii="Times New Roman" w:eastAsia="Calibri" w:hAnsi="Times New Roman" w:cs="Times New Roman"/>
          <w:sz w:val="24"/>
          <w:szCs w:val="24"/>
          <w:lang w:val="ru-RU"/>
        </w:rPr>
        <w:t xml:space="preserve"> (10,5-часовое пребывание детей)</w:t>
      </w:r>
    </w:p>
    <w:p w14:paraId="260DB678"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792E819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71DEE5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524D43CA"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12C2714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82F26B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3ED542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3A9BAA0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880761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33F9D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444620E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D6A93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6263ED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13B63F4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698FA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9B8703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501795E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1A586D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631D07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23CA1F5"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3DEF15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ADCC34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10.40-12.00</w:t>
            </w:r>
          </w:p>
        </w:tc>
      </w:tr>
      <w:tr w:rsidR="00822263" w:rsidRPr="0016680E" w14:paraId="38A2C41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B1E170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C67793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12.00-12.30</w:t>
            </w:r>
          </w:p>
        </w:tc>
      </w:tr>
      <w:tr w:rsidR="00822263" w:rsidRPr="0016680E" w14:paraId="7797DBA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749A9A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lastRenderedPageBreak/>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FFD685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12.30-15.10</w:t>
            </w:r>
          </w:p>
        </w:tc>
      </w:tr>
      <w:tr w:rsidR="00822263" w:rsidRPr="0016680E" w14:paraId="5F71C26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7D30CB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69B50A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1E1DD171" w14:textId="77777777" w:rsidTr="00822263">
        <w:tc>
          <w:tcPr>
            <w:tcW w:w="7345" w:type="dxa"/>
            <w:tcBorders>
              <w:top w:val="single" w:sz="4" w:space="0" w:color="auto"/>
              <w:left w:val="single" w:sz="4" w:space="0" w:color="auto"/>
              <w:bottom w:val="single" w:sz="4" w:space="0" w:color="auto"/>
              <w:right w:val="single" w:sz="4" w:space="0" w:color="auto"/>
            </w:tcBorders>
          </w:tcPr>
          <w:p w14:paraId="2A3CAC6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4AFFA2F"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C53EFD7" w14:textId="77777777" w:rsidTr="00822263">
        <w:tc>
          <w:tcPr>
            <w:tcW w:w="7345" w:type="dxa"/>
            <w:tcBorders>
              <w:top w:val="single" w:sz="4" w:space="0" w:color="auto"/>
              <w:left w:val="single" w:sz="4" w:space="0" w:color="auto"/>
              <w:bottom w:val="single" w:sz="4" w:space="0" w:color="auto"/>
              <w:right w:val="single" w:sz="4" w:space="0" w:color="auto"/>
            </w:tcBorders>
          </w:tcPr>
          <w:p w14:paraId="78F892F8"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732B39C3"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2A48689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B24EAA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24A5FC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11C3E7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6E093D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093662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00E5D0C9"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Старшая группа</w:t>
      </w:r>
      <w:r w:rsidRPr="0016680E">
        <w:rPr>
          <w:rFonts w:ascii="Times New Roman" w:eastAsia="Calibri" w:hAnsi="Times New Roman" w:cs="Times New Roman"/>
          <w:sz w:val="24"/>
          <w:szCs w:val="24"/>
          <w:lang w:val="ru-RU"/>
        </w:rPr>
        <w:t xml:space="preserve"> (10,5-часовое пребывание детей)</w:t>
      </w:r>
    </w:p>
    <w:p w14:paraId="0B876C2A"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22A0065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54D432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60150CFC"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694DA5C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020664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60001B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30204E0B"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2DD081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48C944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1081909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25EB9F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710F48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0D0BDAE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5940D5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2BD1072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2A83E338"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ADA90B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DED7A9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4861341"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20B0AD5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4F5CB5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10.40-12.10</w:t>
            </w:r>
          </w:p>
        </w:tc>
      </w:tr>
      <w:tr w:rsidR="00822263" w:rsidRPr="0016680E" w14:paraId="4902C45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69D983B"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6E5CD5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12.10-12.40</w:t>
            </w:r>
          </w:p>
        </w:tc>
      </w:tr>
      <w:tr w:rsidR="00822263" w:rsidRPr="0016680E" w14:paraId="46491E3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A33199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56A9E5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12.40-15.10</w:t>
            </w:r>
          </w:p>
        </w:tc>
      </w:tr>
      <w:tr w:rsidR="00822263" w:rsidRPr="0016680E" w14:paraId="68F1F5D4"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E18D6B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9F1B67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2B1CBB42" w14:textId="77777777" w:rsidTr="00822263">
        <w:tc>
          <w:tcPr>
            <w:tcW w:w="7345" w:type="dxa"/>
            <w:tcBorders>
              <w:top w:val="single" w:sz="4" w:space="0" w:color="auto"/>
              <w:left w:val="single" w:sz="4" w:space="0" w:color="auto"/>
              <w:bottom w:val="single" w:sz="4" w:space="0" w:color="auto"/>
              <w:right w:val="single" w:sz="4" w:space="0" w:color="auto"/>
            </w:tcBorders>
          </w:tcPr>
          <w:p w14:paraId="2570B6DC"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023DE8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50810307" w14:textId="77777777" w:rsidTr="00822263">
        <w:tc>
          <w:tcPr>
            <w:tcW w:w="7345" w:type="dxa"/>
            <w:tcBorders>
              <w:top w:val="single" w:sz="4" w:space="0" w:color="auto"/>
              <w:left w:val="single" w:sz="4" w:space="0" w:color="auto"/>
              <w:bottom w:val="single" w:sz="4" w:space="0" w:color="auto"/>
              <w:right w:val="single" w:sz="4" w:space="0" w:color="auto"/>
            </w:tcBorders>
          </w:tcPr>
          <w:p w14:paraId="0848A12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655A33C5"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504AA917"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005E040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1CE3EC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356C2E6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B45AEF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B5560B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56EBD972" w14:textId="77777777" w:rsidR="00822263" w:rsidRPr="0016680E" w:rsidRDefault="00822263" w:rsidP="00822263">
      <w:pPr>
        <w:ind w:left="709"/>
        <w:jc w:val="both"/>
        <w:rPr>
          <w:rFonts w:ascii="Times New Roman" w:eastAsia="Calibri" w:hAnsi="Times New Roman" w:cs="Times New Roman"/>
          <w:sz w:val="24"/>
          <w:szCs w:val="24"/>
          <w:lang w:val="ru-RU"/>
        </w:rPr>
      </w:pPr>
      <w:r w:rsidRPr="0016680E">
        <w:rPr>
          <w:rFonts w:ascii="Times New Roman" w:eastAsia="Calibri" w:hAnsi="Times New Roman" w:cs="Times New Roman"/>
          <w:b/>
          <w:sz w:val="24"/>
          <w:szCs w:val="24"/>
          <w:lang w:val="ru-RU"/>
        </w:rPr>
        <w:t>Подготовительная группа</w:t>
      </w:r>
      <w:r w:rsidRPr="0016680E">
        <w:rPr>
          <w:rFonts w:ascii="Times New Roman" w:eastAsia="Calibri" w:hAnsi="Times New Roman" w:cs="Times New Roman"/>
          <w:sz w:val="24"/>
          <w:szCs w:val="24"/>
          <w:lang w:val="ru-RU"/>
        </w:rPr>
        <w:t xml:space="preserve"> (10,5-часовое пребывание детей)</w:t>
      </w:r>
    </w:p>
    <w:p w14:paraId="3101E11A" w14:textId="77777777" w:rsidR="00822263" w:rsidRPr="0016680E" w:rsidRDefault="00822263" w:rsidP="00822263">
      <w:pPr>
        <w:ind w:left="709"/>
        <w:jc w:val="both"/>
        <w:rPr>
          <w:rFonts w:ascii="Times New Roman" w:eastAsia="Calibri" w:hAnsi="Times New Roman" w:cs="Times New Roman"/>
          <w:i/>
          <w:sz w:val="24"/>
          <w:szCs w:val="24"/>
          <w:lang w:val="ru-RU"/>
        </w:rPr>
      </w:pPr>
      <w:r w:rsidRPr="0016680E">
        <w:rPr>
          <w:rFonts w:ascii="Times New Roman" w:eastAsia="Calibri" w:hAnsi="Times New Roman" w:cs="Times New Roman"/>
          <w:i/>
          <w:sz w:val="24"/>
          <w:szCs w:val="24"/>
          <w:lang w:val="ru-RU"/>
        </w:rPr>
        <w:t>Теплый период года</w:t>
      </w:r>
    </w:p>
    <w:tbl>
      <w:tblPr>
        <w:tblStyle w:val="a6"/>
        <w:tblW w:w="0" w:type="auto"/>
        <w:tblInd w:w="-5" w:type="dxa"/>
        <w:tblLook w:val="04A0" w:firstRow="1" w:lastRow="0" w:firstColumn="1" w:lastColumn="0" w:noHBand="0" w:noVBand="1"/>
      </w:tblPr>
      <w:tblGrid>
        <w:gridCol w:w="7344"/>
        <w:gridCol w:w="2572"/>
      </w:tblGrid>
      <w:tr w:rsidR="00822263" w:rsidRPr="0016680E" w14:paraId="6FE076E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025717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Режимные моменты</w:t>
            </w:r>
          </w:p>
        </w:tc>
        <w:tc>
          <w:tcPr>
            <w:tcW w:w="2572" w:type="dxa"/>
            <w:tcBorders>
              <w:top w:val="single" w:sz="4" w:space="0" w:color="auto"/>
              <w:left w:val="single" w:sz="4" w:space="0" w:color="auto"/>
              <w:bottom w:val="single" w:sz="4" w:space="0" w:color="auto"/>
              <w:right w:val="single" w:sz="4" w:space="0" w:color="auto"/>
            </w:tcBorders>
            <w:hideMark/>
          </w:tcPr>
          <w:p w14:paraId="277FE0D1" w14:textId="77777777" w:rsidR="00822263" w:rsidRPr="0016680E" w:rsidRDefault="00822263" w:rsidP="007A5470">
            <w:pPr>
              <w:ind w:left="426"/>
              <w:jc w:val="both"/>
              <w:rPr>
                <w:rFonts w:ascii="Times New Roman" w:hAnsi="Times New Roman"/>
                <w:i/>
                <w:noProof/>
                <w:sz w:val="24"/>
                <w:szCs w:val="24"/>
              </w:rPr>
            </w:pPr>
            <w:r w:rsidRPr="0016680E">
              <w:rPr>
                <w:rFonts w:ascii="Times New Roman" w:hAnsi="Times New Roman"/>
                <w:i/>
                <w:sz w:val="24"/>
                <w:szCs w:val="24"/>
              </w:rPr>
              <w:t>Время проведения</w:t>
            </w:r>
          </w:p>
        </w:tc>
      </w:tr>
      <w:tr w:rsidR="00822263" w:rsidRPr="0016680E" w14:paraId="406DFE0F"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13F93D5"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Прием детей, игры, самостоятельная деятельность, общение, утренняя гимнастика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F17002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7.30-8.30</w:t>
            </w:r>
          </w:p>
        </w:tc>
      </w:tr>
      <w:tr w:rsidR="00822263" w:rsidRPr="0016680E" w14:paraId="2E9B4373"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56B86522"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завтраку,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7B0CA17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 xml:space="preserve">8.30-8.50 </w:t>
            </w:r>
          </w:p>
        </w:tc>
      </w:tr>
      <w:tr w:rsidR="00822263" w:rsidRPr="0016680E" w14:paraId="17C1511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57757F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Утренний сбор</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E755EC4"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8.50-9.00</w:t>
            </w:r>
          </w:p>
        </w:tc>
      </w:tr>
      <w:tr w:rsidR="00822263" w:rsidRPr="0016680E" w14:paraId="53D3692D"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6E5152B8"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w:t>
            </w:r>
          </w:p>
        </w:tc>
        <w:tc>
          <w:tcPr>
            <w:tcW w:w="2572" w:type="dxa"/>
            <w:tcBorders>
              <w:top w:val="single" w:sz="4" w:space="0" w:color="auto"/>
              <w:left w:val="single" w:sz="4" w:space="0" w:color="auto"/>
              <w:bottom w:val="single" w:sz="4" w:space="0" w:color="auto"/>
              <w:right w:val="single" w:sz="4" w:space="0" w:color="auto"/>
            </w:tcBorders>
            <w:vAlign w:val="center"/>
            <w:hideMark/>
          </w:tcPr>
          <w:p w14:paraId="40DF5BD9"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9.00-10.30</w:t>
            </w:r>
          </w:p>
        </w:tc>
      </w:tr>
      <w:tr w:rsidR="00822263" w:rsidRPr="0016680E" w14:paraId="55DDF3DE"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076B8E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ко второму завтраку, второй завтрак</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5A0D37C"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10.30-10.40</w:t>
            </w:r>
          </w:p>
        </w:tc>
      </w:tr>
      <w:tr w:rsidR="00822263" w:rsidRPr="0016680E" w14:paraId="595FC4FA"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3EE171DA"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Прогулка, возвращение с прогулки</w:t>
            </w:r>
          </w:p>
        </w:tc>
        <w:tc>
          <w:tcPr>
            <w:tcW w:w="2572" w:type="dxa"/>
            <w:tcBorders>
              <w:top w:val="single" w:sz="4" w:space="0" w:color="auto"/>
              <w:left w:val="single" w:sz="4" w:space="0" w:color="auto"/>
              <w:bottom w:val="single" w:sz="4" w:space="0" w:color="auto"/>
              <w:right w:val="single" w:sz="4" w:space="0" w:color="auto"/>
            </w:tcBorders>
            <w:vAlign w:val="center"/>
            <w:hideMark/>
          </w:tcPr>
          <w:p w14:paraId="69D988B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10.40-12.20</w:t>
            </w:r>
          </w:p>
        </w:tc>
      </w:tr>
      <w:tr w:rsidR="00822263" w:rsidRPr="0016680E" w14:paraId="7C6DD549"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A14907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обеду, обед</w:t>
            </w:r>
          </w:p>
        </w:tc>
        <w:tc>
          <w:tcPr>
            <w:tcW w:w="2572" w:type="dxa"/>
            <w:tcBorders>
              <w:top w:val="single" w:sz="4" w:space="0" w:color="auto"/>
              <w:left w:val="single" w:sz="4" w:space="0" w:color="auto"/>
              <w:bottom w:val="single" w:sz="4" w:space="0" w:color="auto"/>
              <w:right w:val="single" w:sz="4" w:space="0" w:color="auto"/>
            </w:tcBorders>
            <w:vAlign w:val="center"/>
            <w:hideMark/>
          </w:tcPr>
          <w:p w14:paraId="11F844A3"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12.20-12.40</w:t>
            </w:r>
          </w:p>
        </w:tc>
      </w:tr>
      <w:tr w:rsidR="00822263" w:rsidRPr="0016680E" w14:paraId="46C7EC6C"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C9C5AF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Гигиенические процедуры, дневной сон</w:t>
            </w:r>
          </w:p>
        </w:tc>
        <w:tc>
          <w:tcPr>
            <w:tcW w:w="2572" w:type="dxa"/>
            <w:tcBorders>
              <w:top w:val="single" w:sz="4" w:space="0" w:color="auto"/>
              <w:left w:val="single" w:sz="4" w:space="0" w:color="auto"/>
              <w:bottom w:val="single" w:sz="4" w:space="0" w:color="auto"/>
              <w:right w:val="single" w:sz="4" w:space="0" w:color="auto"/>
            </w:tcBorders>
            <w:vAlign w:val="center"/>
            <w:hideMark/>
          </w:tcPr>
          <w:p w14:paraId="3559881F"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12.40-15.10</w:t>
            </w:r>
          </w:p>
        </w:tc>
      </w:tr>
      <w:tr w:rsidR="00822263" w:rsidRPr="0016680E" w14:paraId="01394D8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7EC5B8EE"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Постепенный подъем, закаливающие процедуры</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254908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15.10-15.20</w:t>
            </w:r>
          </w:p>
        </w:tc>
      </w:tr>
      <w:tr w:rsidR="00822263" w:rsidRPr="0016680E" w14:paraId="6FD3438F" w14:textId="77777777" w:rsidTr="00822263">
        <w:tc>
          <w:tcPr>
            <w:tcW w:w="7345" w:type="dxa"/>
            <w:tcBorders>
              <w:top w:val="single" w:sz="4" w:space="0" w:color="auto"/>
              <w:left w:val="single" w:sz="4" w:space="0" w:color="auto"/>
              <w:bottom w:val="single" w:sz="4" w:space="0" w:color="auto"/>
              <w:right w:val="single" w:sz="4" w:space="0" w:color="auto"/>
            </w:tcBorders>
          </w:tcPr>
          <w:p w14:paraId="0E5F2C21"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Вечерний сбор</w:t>
            </w:r>
          </w:p>
        </w:tc>
        <w:tc>
          <w:tcPr>
            <w:tcW w:w="2572" w:type="dxa"/>
            <w:tcBorders>
              <w:top w:val="single" w:sz="4" w:space="0" w:color="auto"/>
              <w:left w:val="single" w:sz="4" w:space="0" w:color="auto"/>
              <w:bottom w:val="single" w:sz="4" w:space="0" w:color="auto"/>
              <w:right w:val="single" w:sz="4" w:space="0" w:color="auto"/>
            </w:tcBorders>
            <w:vAlign w:val="center"/>
          </w:tcPr>
          <w:p w14:paraId="742CA56D"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15.20-15.30</w:t>
            </w:r>
          </w:p>
        </w:tc>
      </w:tr>
      <w:tr w:rsidR="00822263" w:rsidRPr="0016680E" w14:paraId="66CB1D11" w14:textId="77777777" w:rsidTr="00822263">
        <w:tc>
          <w:tcPr>
            <w:tcW w:w="7345" w:type="dxa"/>
            <w:tcBorders>
              <w:top w:val="single" w:sz="4" w:space="0" w:color="auto"/>
              <w:left w:val="single" w:sz="4" w:space="0" w:color="auto"/>
              <w:bottom w:val="single" w:sz="4" w:space="0" w:color="auto"/>
              <w:right w:val="single" w:sz="4" w:space="0" w:color="auto"/>
            </w:tcBorders>
          </w:tcPr>
          <w:p w14:paraId="16D3A5D6"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Подготовка к полднику, полдник</w:t>
            </w:r>
          </w:p>
        </w:tc>
        <w:tc>
          <w:tcPr>
            <w:tcW w:w="2572" w:type="dxa"/>
            <w:tcBorders>
              <w:top w:val="single" w:sz="4" w:space="0" w:color="auto"/>
              <w:left w:val="single" w:sz="4" w:space="0" w:color="auto"/>
              <w:bottom w:val="single" w:sz="4" w:space="0" w:color="auto"/>
              <w:right w:val="single" w:sz="4" w:space="0" w:color="auto"/>
            </w:tcBorders>
            <w:vAlign w:val="center"/>
          </w:tcPr>
          <w:p w14:paraId="508DB0F9" w14:textId="77777777" w:rsidR="00822263" w:rsidRPr="0016680E" w:rsidRDefault="00822263" w:rsidP="007A5470">
            <w:pPr>
              <w:ind w:left="426"/>
              <w:jc w:val="both"/>
              <w:rPr>
                <w:rFonts w:ascii="Times New Roman" w:hAnsi="Times New Roman"/>
                <w:sz w:val="24"/>
                <w:szCs w:val="24"/>
              </w:rPr>
            </w:pPr>
            <w:r w:rsidRPr="0016680E">
              <w:rPr>
                <w:rFonts w:ascii="Times New Roman" w:hAnsi="Times New Roman"/>
                <w:sz w:val="24"/>
                <w:szCs w:val="24"/>
              </w:rPr>
              <w:t>15.30-15.45</w:t>
            </w:r>
          </w:p>
        </w:tc>
      </w:tr>
      <w:tr w:rsidR="00822263" w:rsidRPr="0016680E" w14:paraId="3B5BB696"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19270280"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Игры, деятельность в центрах, самостоятельная деятельность</w:t>
            </w:r>
          </w:p>
        </w:tc>
        <w:tc>
          <w:tcPr>
            <w:tcW w:w="2572" w:type="dxa"/>
            <w:tcBorders>
              <w:top w:val="single" w:sz="4" w:space="0" w:color="auto"/>
              <w:left w:val="single" w:sz="4" w:space="0" w:color="auto"/>
              <w:bottom w:val="single" w:sz="4" w:space="0" w:color="auto"/>
              <w:right w:val="single" w:sz="4" w:space="0" w:color="auto"/>
            </w:tcBorders>
            <w:vAlign w:val="center"/>
            <w:hideMark/>
          </w:tcPr>
          <w:p w14:paraId="08979C81"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15.45-16.15</w:t>
            </w:r>
          </w:p>
        </w:tc>
      </w:tr>
      <w:tr w:rsidR="00822263" w:rsidRPr="0016680E" w14:paraId="3E821F62" w14:textId="77777777" w:rsidTr="00822263">
        <w:tc>
          <w:tcPr>
            <w:tcW w:w="7345" w:type="dxa"/>
            <w:tcBorders>
              <w:top w:val="single" w:sz="4" w:space="0" w:color="auto"/>
              <w:left w:val="single" w:sz="4" w:space="0" w:color="auto"/>
              <w:bottom w:val="single" w:sz="4" w:space="0" w:color="auto"/>
              <w:right w:val="single" w:sz="4" w:space="0" w:color="auto"/>
            </w:tcBorders>
            <w:hideMark/>
          </w:tcPr>
          <w:p w14:paraId="48787B66"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Подготовка к прогулке, прогулка, игры, уход домой</w:t>
            </w:r>
          </w:p>
        </w:tc>
        <w:tc>
          <w:tcPr>
            <w:tcW w:w="2572" w:type="dxa"/>
            <w:tcBorders>
              <w:top w:val="single" w:sz="4" w:space="0" w:color="auto"/>
              <w:left w:val="single" w:sz="4" w:space="0" w:color="auto"/>
              <w:bottom w:val="single" w:sz="4" w:space="0" w:color="auto"/>
              <w:right w:val="single" w:sz="4" w:space="0" w:color="auto"/>
            </w:tcBorders>
            <w:vAlign w:val="center"/>
            <w:hideMark/>
          </w:tcPr>
          <w:p w14:paraId="5122C8E7" w14:textId="77777777" w:rsidR="00822263" w:rsidRPr="0016680E" w:rsidRDefault="00822263" w:rsidP="007A5470">
            <w:pPr>
              <w:ind w:left="426"/>
              <w:jc w:val="both"/>
              <w:rPr>
                <w:rFonts w:ascii="Times New Roman" w:hAnsi="Times New Roman"/>
                <w:noProof/>
                <w:sz w:val="24"/>
                <w:szCs w:val="24"/>
              </w:rPr>
            </w:pPr>
            <w:r w:rsidRPr="0016680E">
              <w:rPr>
                <w:rFonts w:ascii="Times New Roman" w:hAnsi="Times New Roman"/>
                <w:sz w:val="24"/>
                <w:szCs w:val="24"/>
              </w:rPr>
              <w:t>16.15-18.00</w:t>
            </w:r>
          </w:p>
        </w:tc>
      </w:tr>
    </w:tbl>
    <w:p w14:paraId="60062BA3" w14:textId="67C4EF7E" w:rsidR="00775516" w:rsidRPr="0016680E" w:rsidRDefault="00775516" w:rsidP="001E3FDB">
      <w:pPr>
        <w:pStyle w:val="a9"/>
        <w:ind w:left="0" w:firstLine="0"/>
        <w:jc w:val="left"/>
        <w:rPr>
          <w:b/>
        </w:rPr>
      </w:pPr>
    </w:p>
    <w:p w14:paraId="39645351" w14:textId="14648180" w:rsidR="00F41832" w:rsidRPr="0016680E" w:rsidRDefault="00234FAE" w:rsidP="001E3FDB">
      <w:pPr>
        <w:ind w:firstLine="708"/>
        <w:jc w:val="both"/>
        <w:rPr>
          <w:rFonts w:ascii="Times New Roman" w:hAnsi="Times New Roman" w:cs="Times New Roman"/>
          <w:bCs/>
          <w:kern w:val="36"/>
          <w:sz w:val="24"/>
          <w:szCs w:val="24"/>
          <w:lang w:val="ru-RU"/>
        </w:rPr>
      </w:pPr>
      <w:r w:rsidRPr="0016680E">
        <w:rPr>
          <w:rFonts w:ascii="Times New Roman" w:hAnsi="Times New Roman" w:cs="Times New Roman"/>
          <w:bCs/>
          <w:kern w:val="36"/>
          <w:sz w:val="24"/>
          <w:szCs w:val="24"/>
          <w:lang w:val="ru-RU"/>
        </w:rPr>
        <w:t>Музыкальные занятия 2 раза в неделю продолжительностью в</w:t>
      </w:r>
      <w:r w:rsidR="00475CEE" w:rsidRPr="0016680E">
        <w:rPr>
          <w:rFonts w:ascii="Times New Roman" w:hAnsi="Times New Roman" w:cs="Times New Roman"/>
          <w:bCs/>
          <w:kern w:val="36"/>
          <w:sz w:val="24"/>
          <w:szCs w:val="24"/>
          <w:lang w:val="ru-RU"/>
        </w:rPr>
        <w:t xml:space="preserve"> ясельных группах не более 10 минут, в</w:t>
      </w:r>
      <w:r w:rsidRPr="0016680E">
        <w:rPr>
          <w:rFonts w:ascii="Times New Roman" w:hAnsi="Times New Roman" w:cs="Times New Roman"/>
          <w:bCs/>
          <w:kern w:val="36"/>
          <w:sz w:val="24"/>
          <w:szCs w:val="24"/>
          <w:lang w:val="ru-RU"/>
        </w:rPr>
        <w:t xml:space="preserve"> младших группах не более 15 минут, в средних группах не более 20 минут, в старших группах не более 25 минут, в подготовительных к школе группах не более 30 минут. </w:t>
      </w:r>
    </w:p>
    <w:p w14:paraId="29FA5DE1" w14:textId="77777777" w:rsidR="00153F9F" w:rsidRPr="0016680E" w:rsidRDefault="00F41832">
      <w:pPr>
        <w:rPr>
          <w:rFonts w:ascii="Times New Roman" w:hAnsi="Times New Roman" w:cs="Times New Roman"/>
          <w:bCs/>
          <w:kern w:val="36"/>
          <w:sz w:val="24"/>
          <w:szCs w:val="24"/>
          <w:lang w:val="ru-RU"/>
        </w:rPr>
        <w:sectPr w:rsidR="00153F9F" w:rsidRPr="0016680E" w:rsidSect="002C0A97">
          <w:pgSz w:w="11906" w:h="16838"/>
          <w:pgMar w:top="1134" w:right="1134" w:bottom="992" w:left="851" w:header="709" w:footer="709" w:gutter="0"/>
          <w:cols w:space="708"/>
          <w:docGrid w:linePitch="360"/>
        </w:sectPr>
      </w:pPr>
      <w:r w:rsidRPr="0016680E">
        <w:rPr>
          <w:rFonts w:ascii="Times New Roman" w:hAnsi="Times New Roman" w:cs="Times New Roman"/>
          <w:bCs/>
          <w:kern w:val="36"/>
          <w:sz w:val="24"/>
          <w:szCs w:val="24"/>
          <w:lang w:val="ru-RU"/>
        </w:rPr>
        <w:br w:type="page"/>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134"/>
        <w:gridCol w:w="2155"/>
        <w:gridCol w:w="993"/>
        <w:gridCol w:w="850"/>
        <w:gridCol w:w="1134"/>
        <w:gridCol w:w="992"/>
        <w:gridCol w:w="993"/>
        <w:gridCol w:w="992"/>
        <w:gridCol w:w="992"/>
        <w:gridCol w:w="992"/>
        <w:gridCol w:w="1134"/>
        <w:gridCol w:w="1247"/>
      </w:tblGrid>
      <w:tr w:rsidR="00273631" w:rsidRPr="00153F9F" w14:paraId="7BCC378E" w14:textId="77777777" w:rsidTr="00153F9F">
        <w:trPr>
          <w:trHeight w:val="274"/>
        </w:trPr>
        <w:tc>
          <w:tcPr>
            <w:tcW w:w="1276" w:type="dxa"/>
            <w:vMerge w:val="restart"/>
          </w:tcPr>
          <w:p w14:paraId="0D8F09CC" w14:textId="7D4422E0"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lastRenderedPageBreak/>
              <w:t>область</w:t>
            </w:r>
          </w:p>
        </w:tc>
        <w:tc>
          <w:tcPr>
            <w:tcW w:w="1134" w:type="dxa"/>
            <w:vMerge w:val="restart"/>
          </w:tcPr>
          <w:p w14:paraId="4377938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направление</w:t>
            </w:r>
          </w:p>
        </w:tc>
        <w:tc>
          <w:tcPr>
            <w:tcW w:w="2155" w:type="dxa"/>
            <w:vMerge w:val="restart"/>
          </w:tcPr>
          <w:p w14:paraId="5D627EC6"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Форма образовательной деятельности</w:t>
            </w:r>
          </w:p>
        </w:tc>
        <w:tc>
          <w:tcPr>
            <w:tcW w:w="1843" w:type="dxa"/>
            <w:gridSpan w:val="2"/>
            <w:tcBorders>
              <w:bottom w:val="single" w:sz="4" w:space="0" w:color="auto"/>
              <w:right w:val="single" w:sz="4" w:space="0" w:color="auto"/>
            </w:tcBorders>
          </w:tcPr>
          <w:p w14:paraId="26A653A3"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Ясельная группа</w:t>
            </w:r>
          </w:p>
        </w:tc>
        <w:tc>
          <w:tcPr>
            <w:tcW w:w="2126" w:type="dxa"/>
            <w:gridSpan w:val="2"/>
            <w:tcBorders>
              <w:bottom w:val="single" w:sz="4" w:space="0" w:color="auto"/>
              <w:right w:val="single" w:sz="4" w:space="0" w:color="auto"/>
            </w:tcBorders>
          </w:tcPr>
          <w:p w14:paraId="55E368A8"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Младшая группа</w:t>
            </w:r>
          </w:p>
        </w:tc>
        <w:tc>
          <w:tcPr>
            <w:tcW w:w="1985" w:type="dxa"/>
            <w:gridSpan w:val="2"/>
            <w:tcBorders>
              <w:bottom w:val="single" w:sz="4" w:space="0" w:color="auto"/>
              <w:right w:val="single" w:sz="4" w:space="0" w:color="auto"/>
            </w:tcBorders>
          </w:tcPr>
          <w:p w14:paraId="1032EA13"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Средняя группа</w:t>
            </w:r>
          </w:p>
        </w:tc>
        <w:tc>
          <w:tcPr>
            <w:tcW w:w="1984" w:type="dxa"/>
            <w:gridSpan w:val="2"/>
            <w:tcBorders>
              <w:top w:val="single" w:sz="4" w:space="0" w:color="auto"/>
              <w:left w:val="single" w:sz="4" w:space="0" w:color="auto"/>
              <w:bottom w:val="single" w:sz="4" w:space="0" w:color="auto"/>
            </w:tcBorders>
          </w:tcPr>
          <w:p w14:paraId="0C4A83BE"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Старшая группа</w:t>
            </w:r>
          </w:p>
        </w:tc>
        <w:tc>
          <w:tcPr>
            <w:tcW w:w="2381" w:type="dxa"/>
            <w:gridSpan w:val="2"/>
            <w:tcBorders>
              <w:top w:val="single" w:sz="4" w:space="0" w:color="auto"/>
              <w:left w:val="single" w:sz="4" w:space="0" w:color="auto"/>
              <w:bottom w:val="single" w:sz="4" w:space="0" w:color="auto"/>
            </w:tcBorders>
          </w:tcPr>
          <w:p w14:paraId="21ACC347" w14:textId="77777777" w:rsidR="00273631" w:rsidRPr="00153F9F" w:rsidRDefault="00273631" w:rsidP="00E626CA">
            <w:pPr>
              <w:jc w:val="center"/>
              <w:rPr>
                <w:rFonts w:ascii="Times New Roman" w:hAnsi="Times New Roman" w:cs="Times New Roman"/>
                <w:sz w:val="24"/>
                <w:szCs w:val="24"/>
              </w:rPr>
            </w:pPr>
            <w:r w:rsidRPr="00153F9F">
              <w:rPr>
                <w:rFonts w:ascii="Times New Roman" w:hAnsi="Times New Roman" w:cs="Times New Roman"/>
                <w:sz w:val="24"/>
                <w:szCs w:val="24"/>
              </w:rPr>
              <w:t>Подготовительная группа</w:t>
            </w:r>
          </w:p>
        </w:tc>
      </w:tr>
      <w:tr w:rsidR="00273631" w:rsidRPr="00153F9F" w14:paraId="4D9E3EBB" w14:textId="77777777" w:rsidTr="00153F9F">
        <w:trPr>
          <w:trHeight w:val="226"/>
        </w:trPr>
        <w:tc>
          <w:tcPr>
            <w:tcW w:w="1276" w:type="dxa"/>
            <w:vMerge/>
          </w:tcPr>
          <w:p w14:paraId="647C4EB3" w14:textId="77777777" w:rsidR="00273631" w:rsidRPr="00153F9F" w:rsidRDefault="00273631" w:rsidP="004F3479">
            <w:pPr>
              <w:rPr>
                <w:rFonts w:ascii="Times New Roman" w:hAnsi="Times New Roman" w:cs="Times New Roman"/>
                <w:sz w:val="24"/>
                <w:szCs w:val="24"/>
              </w:rPr>
            </w:pPr>
          </w:p>
        </w:tc>
        <w:tc>
          <w:tcPr>
            <w:tcW w:w="1134" w:type="dxa"/>
            <w:vMerge/>
          </w:tcPr>
          <w:p w14:paraId="0FE41CA5" w14:textId="77777777" w:rsidR="00273631" w:rsidRPr="00153F9F" w:rsidRDefault="00273631" w:rsidP="004F3479">
            <w:pPr>
              <w:rPr>
                <w:rFonts w:ascii="Times New Roman" w:hAnsi="Times New Roman" w:cs="Times New Roman"/>
                <w:sz w:val="24"/>
                <w:szCs w:val="24"/>
              </w:rPr>
            </w:pPr>
          </w:p>
        </w:tc>
        <w:tc>
          <w:tcPr>
            <w:tcW w:w="2155" w:type="dxa"/>
            <w:vMerge/>
          </w:tcPr>
          <w:p w14:paraId="3D2BA3D5" w14:textId="77777777" w:rsidR="00273631" w:rsidRPr="00153F9F" w:rsidRDefault="00273631" w:rsidP="004F3479">
            <w:pPr>
              <w:rPr>
                <w:rFonts w:ascii="Times New Roman" w:hAnsi="Times New Roman" w:cs="Times New Roman"/>
                <w:sz w:val="24"/>
                <w:szCs w:val="24"/>
              </w:rPr>
            </w:pPr>
          </w:p>
        </w:tc>
        <w:tc>
          <w:tcPr>
            <w:tcW w:w="993" w:type="dxa"/>
            <w:tcBorders>
              <w:top w:val="single" w:sz="4" w:space="0" w:color="auto"/>
              <w:right w:val="single" w:sz="4" w:space="0" w:color="auto"/>
            </w:tcBorders>
          </w:tcPr>
          <w:p w14:paraId="4E38FD91"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850" w:type="dxa"/>
            <w:tcBorders>
              <w:top w:val="single" w:sz="4" w:space="0" w:color="auto"/>
              <w:right w:val="single" w:sz="4" w:space="0" w:color="auto"/>
            </w:tcBorders>
          </w:tcPr>
          <w:p w14:paraId="7B647FAF" w14:textId="7980EE4D"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00273631" w:rsidRPr="00153F9F">
              <w:rPr>
                <w:rFonts w:ascii="Times New Roman" w:hAnsi="Times New Roman" w:cs="Times New Roman"/>
                <w:sz w:val="24"/>
                <w:szCs w:val="24"/>
              </w:rPr>
              <w:t>в неделю</w:t>
            </w:r>
          </w:p>
        </w:tc>
        <w:tc>
          <w:tcPr>
            <w:tcW w:w="1134" w:type="dxa"/>
            <w:tcBorders>
              <w:top w:val="single" w:sz="4" w:space="0" w:color="auto"/>
              <w:right w:val="single" w:sz="4" w:space="0" w:color="auto"/>
            </w:tcBorders>
          </w:tcPr>
          <w:p w14:paraId="59835EE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right w:val="single" w:sz="4" w:space="0" w:color="auto"/>
            </w:tcBorders>
          </w:tcPr>
          <w:p w14:paraId="1FDB8C6C" w14:textId="0A62D4CA"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993" w:type="dxa"/>
            <w:tcBorders>
              <w:top w:val="single" w:sz="4" w:space="0" w:color="auto"/>
              <w:right w:val="single" w:sz="4" w:space="0" w:color="auto"/>
            </w:tcBorders>
          </w:tcPr>
          <w:p w14:paraId="44A6C4EE"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right w:val="single" w:sz="4" w:space="0" w:color="auto"/>
            </w:tcBorders>
          </w:tcPr>
          <w:p w14:paraId="4CDDB30E" w14:textId="2351E5A2"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992" w:type="dxa"/>
            <w:tcBorders>
              <w:top w:val="single" w:sz="4" w:space="0" w:color="auto"/>
              <w:left w:val="single" w:sz="4" w:space="0" w:color="auto"/>
              <w:right w:val="single" w:sz="4" w:space="0" w:color="auto"/>
            </w:tcBorders>
          </w:tcPr>
          <w:p w14:paraId="702AFCB2"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992" w:type="dxa"/>
            <w:tcBorders>
              <w:top w:val="single" w:sz="4" w:space="0" w:color="auto"/>
              <w:left w:val="single" w:sz="4" w:space="0" w:color="auto"/>
            </w:tcBorders>
          </w:tcPr>
          <w:p w14:paraId="3C2D25FC" w14:textId="02C832C2"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c>
          <w:tcPr>
            <w:tcW w:w="1134" w:type="dxa"/>
            <w:tcBorders>
              <w:top w:val="single" w:sz="4" w:space="0" w:color="auto"/>
              <w:left w:val="single" w:sz="4" w:space="0" w:color="auto"/>
            </w:tcBorders>
          </w:tcPr>
          <w:p w14:paraId="2B170EFD"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Продолжительность</w:t>
            </w:r>
          </w:p>
        </w:tc>
        <w:tc>
          <w:tcPr>
            <w:tcW w:w="1247" w:type="dxa"/>
            <w:tcBorders>
              <w:top w:val="single" w:sz="4" w:space="0" w:color="auto"/>
              <w:left w:val="single" w:sz="4" w:space="0" w:color="auto"/>
            </w:tcBorders>
          </w:tcPr>
          <w:p w14:paraId="2EA6BC9A" w14:textId="76CC3447" w:rsidR="00273631" w:rsidRPr="00153F9F" w:rsidRDefault="00E626CA" w:rsidP="004F3479">
            <w:pPr>
              <w:rPr>
                <w:rFonts w:ascii="Times New Roman" w:hAnsi="Times New Roman" w:cs="Times New Roman"/>
                <w:sz w:val="24"/>
                <w:szCs w:val="24"/>
              </w:rPr>
            </w:pPr>
            <w:r>
              <w:rPr>
                <w:rFonts w:ascii="Times New Roman" w:hAnsi="Times New Roman" w:cs="Times New Roman"/>
                <w:sz w:val="24"/>
                <w:szCs w:val="24"/>
                <w:lang w:val="ru-RU"/>
              </w:rPr>
              <w:t xml:space="preserve">Занятий </w:t>
            </w:r>
            <w:r w:rsidRPr="00153F9F">
              <w:rPr>
                <w:rFonts w:ascii="Times New Roman" w:hAnsi="Times New Roman" w:cs="Times New Roman"/>
                <w:sz w:val="24"/>
                <w:szCs w:val="24"/>
              </w:rPr>
              <w:t>в неделю</w:t>
            </w:r>
          </w:p>
        </w:tc>
      </w:tr>
      <w:tr w:rsidR="00273631" w:rsidRPr="00153F9F" w14:paraId="37C459A2" w14:textId="77777777" w:rsidTr="00153F9F">
        <w:trPr>
          <w:trHeight w:val="2361"/>
        </w:trPr>
        <w:tc>
          <w:tcPr>
            <w:tcW w:w="1276" w:type="dxa"/>
          </w:tcPr>
          <w:p w14:paraId="4AD95D28"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Художественно-эстетическое развитие</w:t>
            </w:r>
          </w:p>
        </w:tc>
        <w:tc>
          <w:tcPr>
            <w:tcW w:w="1134" w:type="dxa"/>
            <w:tcBorders>
              <w:top w:val="single" w:sz="4" w:space="0" w:color="auto"/>
              <w:bottom w:val="single" w:sz="4" w:space="0" w:color="auto"/>
            </w:tcBorders>
          </w:tcPr>
          <w:p w14:paraId="0FD79D7A"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Музыкальная деятельность</w:t>
            </w:r>
          </w:p>
        </w:tc>
        <w:tc>
          <w:tcPr>
            <w:tcW w:w="2155" w:type="dxa"/>
            <w:tcBorders>
              <w:top w:val="single" w:sz="4" w:space="0" w:color="auto"/>
            </w:tcBorders>
          </w:tcPr>
          <w:p w14:paraId="5DC111E8"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lang w:val="ru-RU"/>
              </w:rPr>
              <w:t xml:space="preserve">Восприятие, импровизация, исполнение, музыкально-подвижные игры, досуги, праздники и развлечения. </w:t>
            </w:r>
            <w:r w:rsidRPr="00153F9F">
              <w:rPr>
                <w:rFonts w:ascii="Times New Roman" w:hAnsi="Times New Roman" w:cs="Times New Roman"/>
                <w:sz w:val="24"/>
                <w:szCs w:val="24"/>
              </w:rPr>
              <w:t>Беседы, чтение, разучивание стихов, театрализованная игра.</w:t>
            </w:r>
          </w:p>
        </w:tc>
        <w:tc>
          <w:tcPr>
            <w:tcW w:w="993" w:type="dxa"/>
            <w:tcBorders>
              <w:top w:val="single" w:sz="4" w:space="0" w:color="auto"/>
              <w:right w:val="single" w:sz="4" w:space="0" w:color="auto"/>
            </w:tcBorders>
          </w:tcPr>
          <w:p w14:paraId="52D8E126"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10 мин.</w:t>
            </w:r>
          </w:p>
        </w:tc>
        <w:tc>
          <w:tcPr>
            <w:tcW w:w="850" w:type="dxa"/>
            <w:tcBorders>
              <w:top w:val="single" w:sz="4" w:space="0" w:color="auto"/>
              <w:right w:val="single" w:sz="4" w:space="0" w:color="auto"/>
            </w:tcBorders>
          </w:tcPr>
          <w:p w14:paraId="65424FE9"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1134" w:type="dxa"/>
            <w:tcBorders>
              <w:top w:val="single" w:sz="4" w:space="0" w:color="auto"/>
              <w:right w:val="single" w:sz="4" w:space="0" w:color="auto"/>
            </w:tcBorders>
          </w:tcPr>
          <w:p w14:paraId="3C008712"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15 мин.</w:t>
            </w:r>
          </w:p>
        </w:tc>
        <w:tc>
          <w:tcPr>
            <w:tcW w:w="992" w:type="dxa"/>
            <w:tcBorders>
              <w:top w:val="single" w:sz="4" w:space="0" w:color="auto"/>
              <w:right w:val="single" w:sz="4" w:space="0" w:color="auto"/>
            </w:tcBorders>
          </w:tcPr>
          <w:p w14:paraId="7B4A86D1"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993" w:type="dxa"/>
            <w:tcBorders>
              <w:top w:val="single" w:sz="4" w:space="0" w:color="auto"/>
              <w:right w:val="single" w:sz="4" w:space="0" w:color="auto"/>
            </w:tcBorders>
          </w:tcPr>
          <w:p w14:paraId="7522F27D"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20 мин.</w:t>
            </w:r>
          </w:p>
        </w:tc>
        <w:tc>
          <w:tcPr>
            <w:tcW w:w="992" w:type="dxa"/>
            <w:tcBorders>
              <w:top w:val="single" w:sz="4" w:space="0" w:color="auto"/>
              <w:right w:val="single" w:sz="4" w:space="0" w:color="auto"/>
            </w:tcBorders>
          </w:tcPr>
          <w:p w14:paraId="58BD9B45"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tcPr>
          <w:p w14:paraId="7CFA9BA0"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25 мин.</w:t>
            </w:r>
          </w:p>
        </w:tc>
        <w:tc>
          <w:tcPr>
            <w:tcW w:w="992" w:type="dxa"/>
            <w:tcBorders>
              <w:top w:val="single" w:sz="4" w:space="0" w:color="auto"/>
              <w:left w:val="single" w:sz="4" w:space="0" w:color="auto"/>
            </w:tcBorders>
          </w:tcPr>
          <w:p w14:paraId="3531491A"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c>
          <w:tcPr>
            <w:tcW w:w="1134" w:type="dxa"/>
            <w:tcBorders>
              <w:top w:val="single" w:sz="4" w:space="0" w:color="auto"/>
              <w:left w:val="single" w:sz="4" w:space="0" w:color="auto"/>
            </w:tcBorders>
          </w:tcPr>
          <w:p w14:paraId="3ECE4D93"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30 мин.</w:t>
            </w:r>
          </w:p>
        </w:tc>
        <w:tc>
          <w:tcPr>
            <w:tcW w:w="1247" w:type="dxa"/>
            <w:tcBorders>
              <w:top w:val="single" w:sz="4" w:space="0" w:color="auto"/>
              <w:left w:val="single" w:sz="4" w:space="0" w:color="auto"/>
            </w:tcBorders>
          </w:tcPr>
          <w:p w14:paraId="0B82E629" w14:textId="77777777" w:rsidR="00273631" w:rsidRPr="00153F9F" w:rsidRDefault="00273631" w:rsidP="004F3479">
            <w:pPr>
              <w:rPr>
                <w:rFonts w:ascii="Times New Roman" w:hAnsi="Times New Roman" w:cs="Times New Roman"/>
                <w:sz w:val="24"/>
                <w:szCs w:val="24"/>
              </w:rPr>
            </w:pPr>
            <w:r w:rsidRPr="00153F9F">
              <w:rPr>
                <w:rFonts w:ascii="Times New Roman" w:hAnsi="Times New Roman" w:cs="Times New Roman"/>
                <w:sz w:val="24"/>
                <w:szCs w:val="24"/>
              </w:rPr>
              <w:t>2</w:t>
            </w:r>
          </w:p>
        </w:tc>
      </w:tr>
    </w:tbl>
    <w:p w14:paraId="7780E46F" w14:textId="77777777" w:rsidR="00153F9F" w:rsidRDefault="00153F9F" w:rsidP="00273631">
      <w:pPr>
        <w:rPr>
          <w:lang w:val="ru-RU"/>
        </w:rPr>
      </w:pPr>
    </w:p>
    <w:p w14:paraId="02AF722C" w14:textId="070575B2" w:rsidR="00273631" w:rsidRPr="00153F9F" w:rsidRDefault="00273631" w:rsidP="00273631">
      <w:pPr>
        <w:rPr>
          <w:rFonts w:ascii="Times New Roman" w:hAnsi="Times New Roman" w:cs="Times New Roman"/>
          <w:sz w:val="24"/>
          <w:szCs w:val="24"/>
          <w:lang w:val="ru-RU"/>
        </w:rPr>
      </w:pPr>
      <w:r w:rsidRPr="00153F9F">
        <w:rPr>
          <w:rFonts w:ascii="Times New Roman" w:hAnsi="Times New Roman" w:cs="Times New Roman"/>
          <w:sz w:val="24"/>
          <w:szCs w:val="24"/>
          <w:lang w:val="ru-RU"/>
        </w:rPr>
        <w:t>Реализация образовательной деятельности на неделю</w:t>
      </w:r>
    </w:p>
    <w:tbl>
      <w:tblPr>
        <w:tblStyle w:val="a6"/>
        <w:tblW w:w="0" w:type="auto"/>
        <w:tblLook w:val="04A0" w:firstRow="1" w:lastRow="0" w:firstColumn="1" w:lastColumn="0" w:noHBand="0" w:noVBand="1"/>
      </w:tblPr>
      <w:tblGrid>
        <w:gridCol w:w="2218"/>
        <w:gridCol w:w="1542"/>
        <w:gridCol w:w="7167"/>
        <w:gridCol w:w="3633"/>
      </w:tblGrid>
      <w:tr w:rsidR="00273631" w:rsidRPr="00153F9F" w14:paraId="1732A534" w14:textId="77777777" w:rsidTr="004F3479">
        <w:tc>
          <w:tcPr>
            <w:tcW w:w="2218" w:type="dxa"/>
          </w:tcPr>
          <w:p w14:paraId="1FBBBF0E"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День недели</w:t>
            </w:r>
          </w:p>
        </w:tc>
        <w:tc>
          <w:tcPr>
            <w:tcW w:w="1542" w:type="dxa"/>
          </w:tcPr>
          <w:p w14:paraId="009D30FE"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время</w:t>
            </w:r>
          </w:p>
        </w:tc>
        <w:tc>
          <w:tcPr>
            <w:tcW w:w="7167" w:type="dxa"/>
          </w:tcPr>
          <w:p w14:paraId="296D2D88"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Организованная деятельность</w:t>
            </w:r>
          </w:p>
        </w:tc>
        <w:tc>
          <w:tcPr>
            <w:tcW w:w="3633" w:type="dxa"/>
          </w:tcPr>
          <w:p w14:paraId="5C788928" w14:textId="77777777" w:rsidR="00273631" w:rsidRPr="00153F9F" w:rsidRDefault="00273631" w:rsidP="00153F9F">
            <w:pPr>
              <w:jc w:val="center"/>
              <w:rPr>
                <w:rFonts w:ascii="Times New Roman" w:hAnsi="Times New Roman"/>
                <w:sz w:val="24"/>
                <w:szCs w:val="24"/>
              </w:rPr>
            </w:pPr>
            <w:r w:rsidRPr="00153F9F">
              <w:rPr>
                <w:rFonts w:ascii="Times New Roman" w:hAnsi="Times New Roman"/>
                <w:sz w:val="24"/>
                <w:szCs w:val="24"/>
              </w:rPr>
              <w:t>Группы</w:t>
            </w:r>
          </w:p>
        </w:tc>
      </w:tr>
      <w:tr w:rsidR="00273631" w:rsidRPr="00153F9F" w14:paraId="22C94DFF" w14:textId="77777777" w:rsidTr="003F4314">
        <w:trPr>
          <w:trHeight w:val="278"/>
        </w:trPr>
        <w:tc>
          <w:tcPr>
            <w:tcW w:w="2218" w:type="dxa"/>
            <w:vMerge w:val="restart"/>
          </w:tcPr>
          <w:p w14:paraId="0CF879A3" w14:textId="77777777" w:rsidR="00273631" w:rsidRPr="00153F9F" w:rsidRDefault="00273631" w:rsidP="004F3479">
            <w:pPr>
              <w:rPr>
                <w:rFonts w:ascii="Times New Roman" w:hAnsi="Times New Roman"/>
                <w:sz w:val="24"/>
                <w:szCs w:val="24"/>
              </w:rPr>
            </w:pPr>
            <w:r w:rsidRPr="00153F9F">
              <w:rPr>
                <w:rFonts w:ascii="Times New Roman" w:hAnsi="Times New Roman"/>
                <w:sz w:val="24"/>
                <w:szCs w:val="24"/>
              </w:rPr>
              <w:t>понедельник</w:t>
            </w:r>
          </w:p>
        </w:tc>
        <w:tc>
          <w:tcPr>
            <w:tcW w:w="1542" w:type="dxa"/>
          </w:tcPr>
          <w:p w14:paraId="335F091B" w14:textId="7357FE7C" w:rsidR="00273631" w:rsidRPr="00153F9F" w:rsidRDefault="00F43C17" w:rsidP="003F4314">
            <w:pPr>
              <w:rPr>
                <w:rFonts w:ascii="Times New Roman" w:hAnsi="Times New Roman"/>
                <w:sz w:val="24"/>
                <w:szCs w:val="24"/>
              </w:rPr>
            </w:pPr>
            <w:r>
              <w:rPr>
                <w:rFonts w:ascii="Times New Roman" w:hAnsi="Times New Roman"/>
                <w:sz w:val="24"/>
                <w:szCs w:val="24"/>
              </w:rPr>
              <w:t>8.50 – 9.05</w:t>
            </w:r>
          </w:p>
        </w:tc>
        <w:tc>
          <w:tcPr>
            <w:tcW w:w="7167" w:type="dxa"/>
          </w:tcPr>
          <w:p w14:paraId="5FED0EB3" w14:textId="77777777" w:rsidR="00273631" w:rsidRPr="00153F9F" w:rsidRDefault="00273631"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2459C438" w14:textId="2EA5F3DC" w:rsidR="00273631" w:rsidRPr="00153F9F" w:rsidRDefault="00F43C17" w:rsidP="003F4314">
            <w:pPr>
              <w:jc w:val="center"/>
              <w:rPr>
                <w:rFonts w:ascii="Times New Roman" w:hAnsi="Times New Roman"/>
                <w:sz w:val="24"/>
                <w:szCs w:val="24"/>
              </w:rPr>
            </w:pPr>
            <w:r>
              <w:rPr>
                <w:rFonts w:ascii="Times New Roman" w:hAnsi="Times New Roman"/>
                <w:sz w:val="24"/>
                <w:szCs w:val="24"/>
              </w:rPr>
              <w:t>9</w:t>
            </w:r>
          </w:p>
        </w:tc>
      </w:tr>
      <w:tr w:rsidR="00273631" w:rsidRPr="00EA57CB" w14:paraId="73B9D2A6" w14:textId="77777777" w:rsidTr="003F4314">
        <w:trPr>
          <w:trHeight w:val="278"/>
        </w:trPr>
        <w:tc>
          <w:tcPr>
            <w:tcW w:w="2218" w:type="dxa"/>
            <w:vMerge/>
          </w:tcPr>
          <w:p w14:paraId="1FC1E536" w14:textId="77777777" w:rsidR="00273631" w:rsidRPr="00153F9F" w:rsidRDefault="00273631" w:rsidP="004F3479">
            <w:pPr>
              <w:rPr>
                <w:rFonts w:ascii="Times New Roman" w:hAnsi="Times New Roman"/>
                <w:sz w:val="24"/>
                <w:szCs w:val="24"/>
              </w:rPr>
            </w:pPr>
          </w:p>
        </w:tc>
        <w:tc>
          <w:tcPr>
            <w:tcW w:w="1542" w:type="dxa"/>
          </w:tcPr>
          <w:p w14:paraId="6C831D95" w14:textId="281523A2" w:rsidR="00273631" w:rsidRPr="00153F9F" w:rsidRDefault="00EA57CB" w:rsidP="003F4314">
            <w:pPr>
              <w:rPr>
                <w:rFonts w:ascii="Times New Roman" w:hAnsi="Times New Roman"/>
                <w:sz w:val="24"/>
                <w:szCs w:val="24"/>
              </w:rPr>
            </w:pPr>
            <w:r>
              <w:rPr>
                <w:rFonts w:ascii="Times New Roman" w:hAnsi="Times New Roman"/>
                <w:sz w:val="24"/>
                <w:szCs w:val="24"/>
              </w:rPr>
              <w:t>9.</w:t>
            </w:r>
            <w:r w:rsidR="00F43C17">
              <w:rPr>
                <w:rFonts w:ascii="Times New Roman" w:hAnsi="Times New Roman"/>
                <w:sz w:val="24"/>
                <w:szCs w:val="24"/>
              </w:rPr>
              <w:t>30</w:t>
            </w:r>
            <w:r>
              <w:rPr>
                <w:rFonts w:ascii="Times New Roman" w:hAnsi="Times New Roman"/>
                <w:sz w:val="24"/>
                <w:szCs w:val="24"/>
              </w:rPr>
              <w:t>-9.4</w:t>
            </w:r>
            <w:r w:rsidR="00CC6270" w:rsidRPr="00153F9F">
              <w:rPr>
                <w:rFonts w:ascii="Times New Roman" w:hAnsi="Times New Roman"/>
                <w:sz w:val="24"/>
                <w:szCs w:val="24"/>
              </w:rPr>
              <w:t>0</w:t>
            </w:r>
          </w:p>
        </w:tc>
        <w:tc>
          <w:tcPr>
            <w:tcW w:w="7167" w:type="dxa"/>
          </w:tcPr>
          <w:p w14:paraId="7D12DC94" w14:textId="77777777" w:rsidR="00273631" w:rsidRPr="00153F9F" w:rsidRDefault="00273631"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57A518EB" w14:textId="2647475A" w:rsidR="00273631" w:rsidRPr="00153F9F" w:rsidRDefault="00F43C17" w:rsidP="003F4314">
            <w:pPr>
              <w:jc w:val="center"/>
              <w:rPr>
                <w:rFonts w:ascii="Times New Roman" w:hAnsi="Times New Roman"/>
                <w:sz w:val="24"/>
                <w:szCs w:val="24"/>
              </w:rPr>
            </w:pPr>
            <w:r>
              <w:rPr>
                <w:rFonts w:ascii="Times New Roman" w:hAnsi="Times New Roman"/>
                <w:sz w:val="24"/>
                <w:szCs w:val="24"/>
              </w:rPr>
              <w:t>1</w:t>
            </w:r>
          </w:p>
        </w:tc>
      </w:tr>
      <w:tr w:rsidR="00273631" w:rsidRPr="00EA57CB" w14:paraId="0B27D236" w14:textId="77777777" w:rsidTr="003F4314">
        <w:trPr>
          <w:trHeight w:val="278"/>
        </w:trPr>
        <w:tc>
          <w:tcPr>
            <w:tcW w:w="2218" w:type="dxa"/>
            <w:vMerge/>
          </w:tcPr>
          <w:p w14:paraId="3AD31DFF" w14:textId="77777777" w:rsidR="00273631" w:rsidRPr="00153F9F" w:rsidRDefault="00273631" w:rsidP="004F3479">
            <w:pPr>
              <w:rPr>
                <w:rFonts w:ascii="Times New Roman" w:hAnsi="Times New Roman"/>
                <w:sz w:val="24"/>
                <w:szCs w:val="24"/>
              </w:rPr>
            </w:pPr>
          </w:p>
        </w:tc>
        <w:tc>
          <w:tcPr>
            <w:tcW w:w="1542" w:type="dxa"/>
          </w:tcPr>
          <w:p w14:paraId="5032847F" w14:textId="6A84A7DA" w:rsidR="00273631" w:rsidRPr="00153F9F" w:rsidRDefault="00F43C17" w:rsidP="003F4314">
            <w:pPr>
              <w:rPr>
                <w:rFonts w:ascii="Times New Roman" w:hAnsi="Times New Roman"/>
                <w:sz w:val="24"/>
                <w:szCs w:val="24"/>
              </w:rPr>
            </w:pPr>
            <w:r>
              <w:rPr>
                <w:rFonts w:ascii="Times New Roman" w:hAnsi="Times New Roman"/>
                <w:sz w:val="24"/>
                <w:szCs w:val="24"/>
              </w:rPr>
              <w:t>9.50 – 10.15</w:t>
            </w:r>
          </w:p>
        </w:tc>
        <w:tc>
          <w:tcPr>
            <w:tcW w:w="7167" w:type="dxa"/>
          </w:tcPr>
          <w:p w14:paraId="3D11D334" w14:textId="77777777" w:rsidR="00273631" w:rsidRPr="00153F9F" w:rsidRDefault="00273631"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6FE04E46" w14:textId="0BE2540C" w:rsidR="00273631" w:rsidRPr="00153F9F" w:rsidRDefault="00F43C17" w:rsidP="003F4314">
            <w:pPr>
              <w:jc w:val="center"/>
              <w:rPr>
                <w:rFonts w:ascii="Times New Roman" w:hAnsi="Times New Roman"/>
                <w:sz w:val="24"/>
                <w:szCs w:val="24"/>
              </w:rPr>
            </w:pPr>
            <w:r>
              <w:rPr>
                <w:rFonts w:ascii="Times New Roman" w:hAnsi="Times New Roman"/>
                <w:sz w:val="24"/>
                <w:szCs w:val="24"/>
              </w:rPr>
              <w:t>3</w:t>
            </w:r>
          </w:p>
        </w:tc>
      </w:tr>
      <w:tr w:rsidR="00EA57CB" w:rsidRPr="00EA57CB" w14:paraId="4B3C433D" w14:textId="77777777" w:rsidTr="003F4314">
        <w:trPr>
          <w:trHeight w:val="90"/>
        </w:trPr>
        <w:tc>
          <w:tcPr>
            <w:tcW w:w="2218" w:type="dxa"/>
          </w:tcPr>
          <w:p w14:paraId="074A1023" w14:textId="77777777" w:rsidR="00EA57CB" w:rsidRPr="00153F9F" w:rsidRDefault="00EA57CB" w:rsidP="004F3479">
            <w:pPr>
              <w:rPr>
                <w:rFonts w:ascii="Times New Roman" w:hAnsi="Times New Roman"/>
                <w:sz w:val="24"/>
                <w:szCs w:val="24"/>
              </w:rPr>
            </w:pPr>
            <w:r w:rsidRPr="00153F9F">
              <w:rPr>
                <w:rFonts w:ascii="Times New Roman" w:hAnsi="Times New Roman"/>
                <w:sz w:val="24"/>
                <w:szCs w:val="24"/>
              </w:rPr>
              <w:t>вторник</w:t>
            </w:r>
          </w:p>
        </w:tc>
        <w:tc>
          <w:tcPr>
            <w:tcW w:w="1542" w:type="dxa"/>
          </w:tcPr>
          <w:p w14:paraId="3F59B228" w14:textId="5560CB81" w:rsidR="00EA57CB" w:rsidRPr="00153F9F" w:rsidRDefault="00F43C17" w:rsidP="003F4314">
            <w:pPr>
              <w:rPr>
                <w:rFonts w:ascii="Times New Roman" w:hAnsi="Times New Roman"/>
                <w:sz w:val="24"/>
                <w:szCs w:val="24"/>
              </w:rPr>
            </w:pPr>
            <w:r>
              <w:rPr>
                <w:rFonts w:ascii="Times New Roman" w:hAnsi="Times New Roman"/>
                <w:sz w:val="24"/>
                <w:szCs w:val="24"/>
              </w:rPr>
              <w:t>9.40-10.00</w:t>
            </w:r>
          </w:p>
        </w:tc>
        <w:tc>
          <w:tcPr>
            <w:tcW w:w="7167" w:type="dxa"/>
          </w:tcPr>
          <w:p w14:paraId="6F147F25" w14:textId="77777777" w:rsidR="00EA57CB" w:rsidRPr="00153F9F" w:rsidRDefault="00EA57CB"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005EADC0" w14:textId="33F1DCE1" w:rsidR="00EA57CB" w:rsidRPr="00153F9F" w:rsidRDefault="00F43C17" w:rsidP="003F4314">
            <w:pPr>
              <w:jc w:val="center"/>
              <w:rPr>
                <w:rFonts w:ascii="Times New Roman" w:hAnsi="Times New Roman"/>
                <w:sz w:val="24"/>
                <w:szCs w:val="24"/>
              </w:rPr>
            </w:pPr>
            <w:r>
              <w:rPr>
                <w:rFonts w:ascii="Times New Roman" w:hAnsi="Times New Roman"/>
                <w:sz w:val="24"/>
                <w:szCs w:val="24"/>
              </w:rPr>
              <w:t>8</w:t>
            </w:r>
          </w:p>
        </w:tc>
      </w:tr>
      <w:tr w:rsidR="003F4314" w:rsidRPr="00EA57CB" w14:paraId="64705475" w14:textId="77777777" w:rsidTr="003F4314">
        <w:trPr>
          <w:trHeight w:val="90"/>
        </w:trPr>
        <w:tc>
          <w:tcPr>
            <w:tcW w:w="2218" w:type="dxa"/>
          </w:tcPr>
          <w:p w14:paraId="3A0E7106" w14:textId="77777777" w:rsidR="003F4314" w:rsidRPr="00153F9F" w:rsidRDefault="003F4314" w:rsidP="003F4314">
            <w:pPr>
              <w:rPr>
                <w:rFonts w:ascii="Times New Roman" w:hAnsi="Times New Roman"/>
                <w:sz w:val="24"/>
                <w:szCs w:val="24"/>
              </w:rPr>
            </w:pPr>
          </w:p>
        </w:tc>
        <w:tc>
          <w:tcPr>
            <w:tcW w:w="1542" w:type="dxa"/>
          </w:tcPr>
          <w:p w14:paraId="5712C11B" w14:textId="05098C3C" w:rsidR="003F4314" w:rsidRDefault="003F4314" w:rsidP="003F4314">
            <w:pPr>
              <w:rPr>
                <w:rFonts w:ascii="Times New Roman" w:hAnsi="Times New Roman"/>
                <w:sz w:val="24"/>
                <w:szCs w:val="24"/>
              </w:rPr>
            </w:pPr>
            <w:r>
              <w:rPr>
                <w:rFonts w:ascii="Times New Roman" w:hAnsi="Times New Roman"/>
                <w:sz w:val="24"/>
                <w:szCs w:val="24"/>
              </w:rPr>
              <w:t>10.10 – 10.35</w:t>
            </w:r>
          </w:p>
        </w:tc>
        <w:tc>
          <w:tcPr>
            <w:tcW w:w="7167" w:type="dxa"/>
          </w:tcPr>
          <w:p w14:paraId="0586FF0E" w14:textId="5A558FE5"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26F37230" w14:textId="1F7E2394" w:rsidR="003F4314" w:rsidRDefault="003F4314" w:rsidP="003F4314">
            <w:pPr>
              <w:jc w:val="center"/>
              <w:rPr>
                <w:rFonts w:ascii="Times New Roman" w:hAnsi="Times New Roman"/>
                <w:sz w:val="24"/>
                <w:szCs w:val="24"/>
              </w:rPr>
            </w:pPr>
            <w:r>
              <w:rPr>
                <w:rFonts w:ascii="Times New Roman" w:hAnsi="Times New Roman"/>
                <w:sz w:val="24"/>
                <w:szCs w:val="24"/>
              </w:rPr>
              <w:t>7</w:t>
            </w:r>
          </w:p>
        </w:tc>
      </w:tr>
      <w:tr w:rsidR="003F4314" w:rsidRPr="00EA57CB" w14:paraId="575A8E58" w14:textId="77777777" w:rsidTr="003F4314">
        <w:trPr>
          <w:trHeight w:val="90"/>
        </w:trPr>
        <w:tc>
          <w:tcPr>
            <w:tcW w:w="2218" w:type="dxa"/>
            <w:vMerge w:val="restart"/>
          </w:tcPr>
          <w:p w14:paraId="61EC669B"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среда</w:t>
            </w:r>
          </w:p>
        </w:tc>
        <w:tc>
          <w:tcPr>
            <w:tcW w:w="1542" w:type="dxa"/>
          </w:tcPr>
          <w:p w14:paraId="452942AB" w14:textId="293A1D59" w:rsidR="003F4314" w:rsidRPr="00153F9F" w:rsidRDefault="003F4314" w:rsidP="003F4314">
            <w:pPr>
              <w:rPr>
                <w:rFonts w:ascii="Times New Roman" w:hAnsi="Times New Roman"/>
                <w:sz w:val="24"/>
                <w:szCs w:val="24"/>
              </w:rPr>
            </w:pPr>
            <w:r>
              <w:rPr>
                <w:rFonts w:ascii="Times New Roman" w:hAnsi="Times New Roman"/>
                <w:sz w:val="24"/>
                <w:szCs w:val="24"/>
              </w:rPr>
              <w:t>8.50 – 9.05</w:t>
            </w:r>
          </w:p>
        </w:tc>
        <w:tc>
          <w:tcPr>
            <w:tcW w:w="7167" w:type="dxa"/>
          </w:tcPr>
          <w:p w14:paraId="5AEF6559"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2D0FEF42" w14:textId="3F33C4FE" w:rsidR="003F4314" w:rsidRPr="00153F9F" w:rsidRDefault="003F4314" w:rsidP="003F4314">
            <w:pPr>
              <w:jc w:val="center"/>
              <w:rPr>
                <w:rFonts w:ascii="Times New Roman" w:hAnsi="Times New Roman"/>
                <w:sz w:val="24"/>
                <w:szCs w:val="24"/>
              </w:rPr>
            </w:pPr>
            <w:r>
              <w:rPr>
                <w:rFonts w:ascii="Times New Roman" w:hAnsi="Times New Roman"/>
                <w:sz w:val="24"/>
                <w:szCs w:val="24"/>
              </w:rPr>
              <w:t>9</w:t>
            </w:r>
          </w:p>
        </w:tc>
      </w:tr>
      <w:tr w:rsidR="003F4314" w:rsidRPr="00EA57CB" w14:paraId="686CE294" w14:textId="77777777" w:rsidTr="003F4314">
        <w:trPr>
          <w:trHeight w:val="90"/>
        </w:trPr>
        <w:tc>
          <w:tcPr>
            <w:tcW w:w="2218" w:type="dxa"/>
            <w:vMerge/>
          </w:tcPr>
          <w:p w14:paraId="481397DD" w14:textId="77777777" w:rsidR="003F4314" w:rsidRPr="00153F9F" w:rsidRDefault="003F4314" w:rsidP="003F4314">
            <w:pPr>
              <w:rPr>
                <w:rFonts w:ascii="Times New Roman" w:hAnsi="Times New Roman"/>
                <w:sz w:val="24"/>
                <w:szCs w:val="24"/>
              </w:rPr>
            </w:pPr>
          </w:p>
        </w:tc>
        <w:tc>
          <w:tcPr>
            <w:tcW w:w="1542" w:type="dxa"/>
          </w:tcPr>
          <w:p w14:paraId="32B5E795" w14:textId="1C4BBFE9" w:rsidR="003F4314" w:rsidRPr="00153F9F" w:rsidRDefault="003F4314" w:rsidP="003F4314">
            <w:pPr>
              <w:rPr>
                <w:rFonts w:ascii="Times New Roman" w:hAnsi="Times New Roman"/>
                <w:sz w:val="24"/>
                <w:szCs w:val="24"/>
              </w:rPr>
            </w:pPr>
            <w:r>
              <w:rPr>
                <w:rFonts w:ascii="Times New Roman" w:hAnsi="Times New Roman"/>
                <w:sz w:val="24"/>
                <w:szCs w:val="24"/>
              </w:rPr>
              <w:t>9.30 – 9.40</w:t>
            </w:r>
          </w:p>
        </w:tc>
        <w:tc>
          <w:tcPr>
            <w:tcW w:w="7167" w:type="dxa"/>
          </w:tcPr>
          <w:p w14:paraId="078200FF"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216CDD27" w14:textId="33B4F842" w:rsidR="003F4314" w:rsidRPr="00153F9F" w:rsidRDefault="003F4314" w:rsidP="003F4314">
            <w:pPr>
              <w:jc w:val="center"/>
              <w:rPr>
                <w:rFonts w:ascii="Times New Roman" w:hAnsi="Times New Roman"/>
                <w:sz w:val="24"/>
                <w:szCs w:val="24"/>
              </w:rPr>
            </w:pPr>
            <w:r>
              <w:rPr>
                <w:rFonts w:ascii="Times New Roman" w:hAnsi="Times New Roman"/>
                <w:sz w:val="24"/>
                <w:szCs w:val="24"/>
              </w:rPr>
              <w:t>1</w:t>
            </w:r>
          </w:p>
        </w:tc>
      </w:tr>
      <w:tr w:rsidR="003F4314" w:rsidRPr="00EA57CB" w14:paraId="3AAB8E38" w14:textId="77777777" w:rsidTr="003F4314">
        <w:trPr>
          <w:trHeight w:val="90"/>
        </w:trPr>
        <w:tc>
          <w:tcPr>
            <w:tcW w:w="2218" w:type="dxa"/>
            <w:vMerge/>
          </w:tcPr>
          <w:p w14:paraId="392A9E3C" w14:textId="77777777" w:rsidR="003F4314" w:rsidRPr="00153F9F" w:rsidRDefault="003F4314" w:rsidP="003F4314">
            <w:pPr>
              <w:rPr>
                <w:rFonts w:ascii="Times New Roman" w:hAnsi="Times New Roman"/>
                <w:sz w:val="24"/>
                <w:szCs w:val="24"/>
              </w:rPr>
            </w:pPr>
          </w:p>
        </w:tc>
        <w:tc>
          <w:tcPr>
            <w:tcW w:w="1542" w:type="dxa"/>
          </w:tcPr>
          <w:p w14:paraId="33052E47" w14:textId="73C673D4" w:rsidR="003F4314" w:rsidRDefault="003F4314" w:rsidP="003F4314">
            <w:pPr>
              <w:rPr>
                <w:rFonts w:ascii="Times New Roman" w:hAnsi="Times New Roman"/>
                <w:sz w:val="24"/>
                <w:szCs w:val="24"/>
              </w:rPr>
            </w:pPr>
            <w:r>
              <w:rPr>
                <w:rFonts w:ascii="Times New Roman" w:hAnsi="Times New Roman"/>
                <w:sz w:val="24"/>
                <w:szCs w:val="24"/>
              </w:rPr>
              <w:t>9.45-10.10</w:t>
            </w:r>
          </w:p>
        </w:tc>
        <w:tc>
          <w:tcPr>
            <w:tcW w:w="7167" w:type="dxa"/>
          </w:tcPr>
          <w:p w14:paraId="68CD2265" w14:textId="334B5933"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20AD7D45" w14:textId="1F569390" w:rsidR="003F4314" w:rsidRDefault="003F4314" w:rsidP="003F4314">
            <w:pPr>
              <w:jc w:val="center"/>
              <w:rPr>
                <w:rFonts w:ascii="Times New Roman" w:hAnsi="Times New Roman"/>
                <w:sz w:val="24"/>
                <w:szCs w:val="24"/>
              </w:rPr>
            </w:pPr>
            <w:r>
              <w:rPr>
                <w:rFonts w:ascii="Times New Roman" w:hAnsi="Times New Roman"/>
                <w:sz w:val="24"/>
                <w:szCs w:val="24"/>
              </w:rPr>
              <w:t>3</w:t>
            </w:r>
          </w:p>
        </w:tc>
      </w:tr>
      <w:tr w:rsidR="003F4314" w:rsidRPr="00EA57CB" w14:paraId="16EA4147" w14:textId="77777777" w:rsidTr="003F4314">
        <w:trPr>
          <w:trHeight w:val="90"/>
        </w:trPr>
        <w:tc>
          <w:tcPr>
            <w:tcW w:w="2218" w:type="dxa"/>
            <w:vMerge/>
          </w:tcPr>
          <w:p w14:paraId="189F0B62" w14:textId="77777777" w:rsidR="003F4314" w:rsidRPr="00153F9F" w:rsidRDefault="003F4314" w:rsidP="003F4314">
            <w:pPr>
              <w:rPr>
                <w:rFonts w:ascii="Times New Roman" w:hAnsi="Times New Roman"/>
                <w:sz w:val="24"/>
                <w:szCs w:val="24"/>
              </w:rPr>
            </w:pPr>
          </w:p>
        </w:tc>
        <w:tc>
          <w:tcPr>
            <w:tcW w:w="1542" w:type="dxa"/>
          </w:tcPr>
          <w:p w14:paraId="288477F5" w14:textId="3F64A3E0" w:rsidR="003F4314" w:rsidRDefault="003F4314" w:rsidP="003F4314">
            <w:pPr>
              <w:rPr>
                <w:rFonts w:ascii="Times New Roman" w:hAnsi="Times New Roman"/>
                <w:sz w:val="24"/>
                <w:szCs w:val="24"/>
              </w:rPr>
            </w:pPr>
            <w:r>
              <w:rPr>
                <w:rFonts w:ascii="Times New Roman" w:hAnsi="Times New Roman"/>
                <w:sz w:val="24"/>
                <w:szCs w:val="24"/>
              </w:rPr>
              <w:t>10.20 – 10.50</w:t>
            </w:r>
          </w:p>
        </w:tc>
        <w:tc>
          <w:tcPr>
            <w:tcW w:w="7167" w:type="dxa"/>
          </w:tcPr>
          <w:p w14:paraId="7CFAC52C" w14:textId="6CA9CB92"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3B6B1AA7" w14:textId="430D6600" w:rsidR="003F4314" w:rsidRDefault="003F4314" w:rsidP="003F4314">
            <w:pPr>
              <w:jc w:val="center"/>
              <w:rPr>
                <w:rFonts w:ascii="Times New Roman" w:hAnsi="Times New Roman"/>
                <w:sz w:val="24"/>
                <w:szCs w:val="24"/>
              </w:rPr>
            </w:pPr>
            <w:r>
              <w:rPr>
                <w:rFonts w:ascii="Times New Roman" w:hAnsi="Times New Roman"/>
                <w:sz w:val="24"/>
                <w:szCs w:val="24"/>
              </w:rPr>
              <w:t>12</w:t>
            </w:r>
          </w:p>
        </w:tc>
      </w:tr>
      <w:tr w:rsidR="003F4314" w:rsidRPr="00EA57CB" w14:paraId="212E4517" w14:textId="77777777" w:rsidTr="003F4314">
        <w:trPr>
          <w:trHeight w:val="135"/>
        </w:trPr>
        <w:tc>
          <w:tcPr>
            <w:tcW w:w="2218" w:type="dxa"/>
          </w:tcPr>
          <w:p w14:paraId="7609EA94"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четверг</w:t>
            </w:r>
          </w:p>
        </w:tc>
        <w:tc>
          <w:tcPr>
            <w:tcW w:w="1542" w:type="dxa"/>
          </w:tcPr>
          <w:p w14:paraId="7579149E" w14:textId="73CF08A6" w:rsidR="003F4314" w:rsidRPr="00153F9F" w:rsidRDefault="003F4314" w:rsidP="003F4314">
            <w:pPr>
              <w:rPr>
                <w:rFonts w:ascii="Times New Roman" w:hAnsi="Times New Roman"/>
                <w:sz w:val="24"/>
                <w:szCs w:val="24"/>
              </w:rPr>
            </w:pPr>
            <w:r>
              <w:rPr>
                <w:rFonts w:ascii="Times New Roman" w:hAnsi="Times New Roman"/>
                <w:sz w:val="24"/>
                <w:szCs w:val="24"/>
              </w:rPr>
              <w:t>9.25 – 9.55</w:t>
            </w:r>
          </w:p>
        </w:tc>
        <w:tc>
          <w:tcPr>
            <w:tcW w:w="7167" w:type="dxa"/>
          </w:tcPr>
          <w:p w14:paraId="4118DE1F"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720E1450" w14:textId="20E8A20E" w:rsidR="003F4314" w:rsidRPr="00153F9F" w:rsidRDefault="003F4314" w:rsidP="003F4314">
            <w:pPr>
              <w:jc w:val="center"/>
              <w:rPr>
                <w:rFonts w:ascii="Times New Roman" w:hAnsi="Times New Roman"/>
                <w:sz w:val="24"/>
                <w:szCs w:val="24"/>
              </w:rPr>
            </w:pPr>
            <w:r>
              <w:rPr>
                <w:rFonts w:ascii="Times New Roman" w:hAnsi="Times New Roman"/>
                <w:sz w:val="24"/>
                <w:szCs w:val="24"/>
              </w:rPr>
              <w:t>12</w:t>
            </w:r>
          </w:p>
        </w:tc>
      </w:tr>
      <w:tr w:rsidR="003F4314" w:rsidRPr="00EA57CB" w14:paraId="26F553ED" w14:textId="77777777" w:rsidTr="003F4314">
        <w:trPr>
          <w:trHeight w:val="90"/>
        </w:trPr>
        <w:tc>
          <w:tcPr>
            <w:tcW w:w="2218" w:type="dxa"/>
            <w:vMerge w:val="restart"/>
          </w:tcPr>
          <w:p w14:paraId="071D38EF"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пятница</w:t>
            </w:r>
          </w:p>
        </w:tc>
        <w:tc>
          <w:tcPr>
            <w:tcW w:w="1542" w:type="dxa"/>
          </w:tcPr>
          <w:p w14:paraId="071DD76F" w14:textId="5969624E" w:rsidR="003F4314" w:rsidRPr="00153F9F" w:rsidRDefault="003F4314" w:rsidP="003F4314">
            <w:pPr>
              <w:rPr>
                <w:rFonts w:ascii="Times New Roman" w:hAnsi="Times New Roman"/>
                <w:sz w:val="24"/>
                <w:szCs w:val="24"/>
              </w:rPr>
            </w:pPr>
            <w:r>
              <w:rPr>
                <w:rFonts w:ascii="Times New Roman" w:hAnsi="Times New Roman"/>
                <w:sz w:val="24"/>
                <w:szCs w:val="24"/>
              </w:rPr>
              <w:t>9.40-10.00</w:t>
            </w:r>
          </w:p>
        </w:tc>
        <w:tc>
          <w:tcPr>
            <w:tcW w:w="7167" w:type="dxa"/>
          </w:tcPr>
          <w:p w14:paraId="1EDE700E"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567D7B70" w14:textId="1940C630" w:rsidR="003F4314" w:rsidRPr="00153F9F" w:rsidRDefault="003F4314" w:rsidP="003F4314">
            <w:pPr>
              <w:jc w:val="center"/>
              <w:rPr>
                <w:rFonts w:ascii="Times New Roman" w:hAnsi="Times New Roman"/>
                <w:sz w:val="24"/>
                <w:szCs w:val="24"/>
              </w:rPr>
            </w:pPr>
            <w:r>
              <w:rPr>
                <w:rFonts w:ascii="Times New Roman" w:hAnsi="Times New Roman"/>
                <w:sz w:val="24"/>
                <w:szCs w:val="24"/>
              </w:rPr>
              <w:t>8</w:t>
            </w:r>
          </w:p>
        </w:tc>
      </w:tr>
      <w:tr w:rsidR="003F4314" w:rsidRPr="00EA57CB" w14:paraId="53E1EFFE" w14:textId="77777777" w:rsidTr="003F4314">
        <w:trPr>
          <w:trHeight w:val="90"/>
        </w:trPr>
        <w:tc>
          <w:tcPr>
            <w:tcW w:w="2218" w:type="dxa"/>
            <w:vMerge/>
          </w:tcPr>
          <w:p w14:paraId="2CA17594" w14:textId="77777777" w:rsidR="003F4314" w:rsidRPr="00153F9F" w:rsidRDefault="003F4314" w:rsidP="003F4314">
            <w:pPr>
              <w:rPr>
                <w:rFonts w:ascii="Times New Roman" w:hAnsi="Times New Roman"/>
                <w:sz w:val="24"/>
                <w:szCs w:val="24"/>
              </w:rPr>
            </w:pPr>
          </w:p>
        </w:tc>
        <w:tc>
          <w:tcPr>
            <w:tcW w:w="1542" w:type="dxa"/>
          </w:tcPr>
          <w:p w14:paraId="4928775F" w14:textId="599FB838" w:rsidR="003F4314" w:rsidRPr="00153F9F" w:rsidRDefault="003F4314" w:rsidP="003F4314">
            <w:pPr>
              <w:rPr>
                <w:rFonts w:ascii="Times New Roman" w:hAnsi="Times New Roman"/>
                <w:sz w:val="24"/>
                <w:szCs w:val="24"/>
              </w:rPr>
            </w:pPr>
            <w:r>
              <w:rPr>
                <w:rFonts w:ascii="Times New Roman" w:hAnsi="Times New Roman"/>
                <w:sz w:val="24"/>
                <w:szCs w:val="24"/>
              </w:rPr>
              <w:t>10.10 – 10.35</w:t>
            </w:r>
          </w:p>
        </w:tc>
        <w:tc>
          <w:tcPr>
            <w:tcW w:w="7167" w:type="dxa"/>
          </w:tcPr>
          <w:p w14:paraId="307851BA" w14:textId="77777777" w:rsidR="003F4314" w:rsidRPr="00153F9F" w:rsidRDefault="003F4314" w:rsidP="003F4314">
            <w:pPr>
              <w:rPr>
                <w:rFonts w:ascii="Times New Roman" w:hAnsi="Times New Roman"/>
                <w:sz w:val="24"/>
                <w:szCs w:val="24"/>
              </w:rPr>
            </w:pPr>
            <w:r w:rsidRPr="00153F9F">
              <w:rPr>
                <w:rFonts w:ascii="Times New Roman" w:hAnsi="Times New Roman"/>
                <w:sz w:val="24"/>
                <w:szCs w:val="24"/>
              </w:rPr>
              <w:t>Музыкальная деятельность, занятие</w:t>
            </w:r>
          </w:p>
        </w:tc>
        <w:tc>
          <w:tcPr>
            <w:tcW w:w="3633" w:type="dxa"/>
            <w:vAlign w:val="center"/>
          </w:tcPr>
          <w:p w14:paraId="12E41AB9" w14:textId="1C9631D2" w:rsidR="003F4314" w:rsidRPr="00153F9F" w:rsidRDefault="003F4314" w:rsidP="003F4314">
            <w:pPr>
              <w:jc w:val="center"/>
              <w:rPr>
                <w:rFonts w:ascii="Times New Roman" w:hAnsi="Times New Roman"/>
                <w:sz w:val="24"/>
                <w:szCs w:val="24"/>
              </w:rPr>
            </w:pPr>
            <w:r>
              <w:rPr>
                <w:rFonts w:ascii="Times New Roman" w:hAnsi="Times New Roman"/>
                <w:sz w:val="24"/>
                <w:szCs w:val="24"/>
              </w:rPr>
              <w:t>7</w:t>
            </w:r>
          </w:p>
        </w:tc>
      </w:tr>
    </w:tbl>
    <w:p w14:paraId="1DC0B360" w14:textId="77777777" w:rsidR="00273631" w:rsidRPr="00EA57CB" w:rsidRDefault="00273631" w:rsidP="00273631">
      <w:pPr>
        <w:rPr>
          <w:rFonts w:ascii="Times New Roman" w:hAnsi="Times New Roman" w:cs="Times New Roman"/>
          <w:sz w:val="24"/>
          <w:szCs w:val="24"/>
          <w:lang w:val="ru-RU"/>
        </w:rPr>
        <w:sectPr w:rsidR="00273631" w:rsidRPr="00EA57CB" w:rsidSect="00153F9F">
          <w:pgSz w:w="16838" w:h="11906" w:orient="landscape"/>
          <w:pgMar w:top="851" w:right="1134" w:bottom="1134" w:left="992" w:header="709" w:footer="709" w:gutter="0"/>
          <w:cols w:space="708"/>
          <w:docGrid w:linePitch="360"/>
        </w:sectPr>
      </w:pPr>
    </w:p>
    <w:p w14:paraId="17280187" w14:textId="1E6EA461" w:rsidR="00822263" w:rsidRPr="0016680E" w:rsidRDefault="005A58BD" w:rsidP="007125F9">
      <w:pPr>
        <w:ind w:firstLine="708"/>
        <w:jc w:val="both"/>
        <w:rPr>
          <w:rFonts w:ascii="Times New Roman" w:eastAsia="Calibri" w:hAnsi="Times New Roman" w:cs="Times New Roman"/>
          <w:bCs/>
          <w:kern w:val="36"/>
          <w:sz w:val="24"/>
          <w:szCs w:val="24"/>
          <w:lang w:val="ru-RU"/>
        </w:rPr>
      </w:pPr>
      <w:r w:rsidRPr="0016680E">
        <w:rPr>
          <w:rFonts w:ascii="Times New Roman" w:hAnsi="Times New Roman" w:cs="Times New Roman"/>
          <w:bCs/>
          <w:kern w:val="36"/>
          <w:sz w:val="24"/>
          <w:szCs w:val="24"/>
          <w:lang w:val="ru-RU"/>
        </w:rPr>
        <w:lastRenderedPageBreak/>
        <w:t xml:space="preserve"> </w:t>
      </w:r>
      <w:r w:rsidR="00822263" w:rsidRPr="0016680E">
        <w:rPr>
          <w:rFonts w:ascii="Times New Roman" w:eastAsia="Calibri" w:hAnsi="Times New Roman" w:cs="Times New Roman"/>
          <w:bCs/>
          <w:kern w:val="36"/>
          <w:sz w:val="24"/>
          <w:szCs w:val="24"/>
          <w:lang w:val="ru-RU"/>
        </w:rPr>
        <w:t>Программа реализуется в течении 10,5 часового пребывания детей с учетом режима дня и возраста детей. Объем обязательной части Программы не менее 60% от ее общего объема; части, формируемой участниками образовательных отношений, не более 40%.</w:t>
      </w:r>
    </w:p>
    <w:p w14:paraId="216AA175" w14:textId="6D2D1651" w:rsidR="00A65734" w:rsidRPr="0016680E" w:rsidRDefault="008C09BA" w:rsidP="001E3FDB">
      <w:pPr>
        <w:shd w:val="clear" w:color="auto" w:fill="FFFFFF"/>
        <w:rPr>
          <w:rFonts w:ascii="Times New Roman" w:eastAsia="Times New Roman" w:hAnsi="Times New Roman" w:cs="Times New Roman"/>
          <w:b/>
          <w:bCs/>
          <w:color w:val="000000"/>
          <w:sz w:val="24"/>
          <w:szCs w:val="24"/>
          <w:lang w:val="ru-RU" w:eastAsia="ru-RU" w:bidi="ar-SA"/>
        </w:rPr>
      </w:pPr>
      <w:r w:rsidRPr="0016680E">
        <w:rPr>
          <w:rFonts w:ascii="Times New Roman" w:eastAsia="Times New Roman" w:hAnsi="Times New Roman" w:cs="Times New Roman"/>
          <w:b/>
          <w:bCs/>
          <w:color w:val="000000"/>
          <w:sz w:val="24"/>
          <w:szCs w:val="24"/>
          <w:lang w:val="ru-RU" w:eastAsia="ru-RU" w:bidi="ar-SA"/>
        </w:rPr>
        <w:t>3.</w:t>
      </w:r>
      <w:r w:rsidR="00A50239">
        <w:rPr>
          <w:rFonts w:ascii="Times New Roman" w:eastAsia="Times New Roman" w:hAnsi="Times New Roman" w:cs="Times New Roman"/>
          <w:b/>
          <w:bCs/>
          <w:color w:val="000000"/>
          <w:sz w:val="24"/>
          <w:szCs w:val="24"/>
          <w:lang w:val="ru-RU" w:eastAsia="ru-RU" w:bidi="ar-SA"/>
        </w:rPr>
        <w:t>7</w:t>
      </w:r>
      <w:r w:rsidRPr="0016680E">
        <w:rPr>
          <w:rFonts w:ascii="Times New Roman" w:eastAsia="Times New Roman" w:hAnsi="Times New Roman" w:cs="Times New Roman"/>
          <w:b/>
          <w:bCs/>
          <w:color w:val="000000"/>
          <w:sz w:val="24"/>
          <w:szCs w:val="24"/>
          <w:lang w:val="ru-RU" w:eastAsia="ru-RU" w:bidi="ar-SA"/>
        </w:rPr>
        <w:t xml:space="preserve"> К</w:t>
      </w:r>
      <w:r w:rsidR="00A65734" w:rsidRPr="0016680E">
        <w:rPr>
          <w:rFonts w:ascii="Times New Roman" w:eastAsia="Times New Roman" w:hAnsi="Times New Roman" w:cs="Times New Roman"/>
          <w:b/>
          <w:bCs/>
          <w:color w:val="000000"/>
          <w:sz w:val="24"/>
          <w:szCs w:val="24"/>
          <w:lang w:val="ru-RU" w:eastAsia="ru-RU" w:bidi="ar-SA"/>
        </w:rPr>
        <w:t>алендарный план воспитательной работы</w:t>
      </w:r>
    </w:p>
    <w:p w14:paraId="18BC6609" w14:textId="187E591C" w:rsidR="00A65734" w:rsidRPr="0016680E" w:rsidRDefault="00A65734" w:rsidP="001E3FDB">
      <w:pPr>
        <w:shd w:val="clear" w:color="auto" w:fill="FFFFFF"/>
        <w:jc w:val="both"/>
        <w:rPr>
          <w:rFonts w:ascii="Times New Roman" w:eastAsia="Times New Roman" w:hAnsi="Times New Roman" w:cs="Times New Roman"/>
          <w:b/>
          <w:bCs/>
          <w:i/>
          <w:color w:val="000000"/>
          <w:sz w:val="24"/>
          <w:szCs w:val="24"/>
          <w:lang w:val="ru-RU" w:eastAsia="ru-RU" w:bidi="ar-SA"/>
        </w:rPr>
      </w:pPr>
      <w:r w:rsidRPr="0016680E">
        <w:rPr>
          <w:rFonts w:ascii="Times New Roman" w:eastAsia="Times New Roman" w:hAnsi="Times New Roman" w:cs="Times New Roman"/>
          <w:b/>
          <w:bCs/>
          <w:i/>
          <w:color w:val="000000"/>
          <w:sz w:val="24"/>
          <w:szCs w:val="24"/>
          <w:lang w:val="ru-RU" w:eastAsia="ru-RU" w:bidi="ar-SA"/>
        </w:rPr>
        <w:t>Примерный перечень основных государственных и народных праздников, памятных дат в календарном плане воспитательной работы в</w:t>
      </w:r>
      <w:r w:rsidR="000E6849">
        <w:rPr>
          <w:rFonts w:ascii="Times New Roman" w:eastAsia="Times New Roman" w:hAnsi="Times New Roman" w:cs="Times New Roman"/>
          <w:b/>
          <w:bCs/>
          <w:i/>
          <w:color w:val="000000"/>
          <w:sz w:val="24"/>
          <w:szCs w:val="24"/>
          <w:lang w:val="ru-RU" w:eastAsia="ru-RU" w:bidi="ar-SA"/>
        </w:rPr>
        <w:t xml:space="preserve"> МАДОУ «Детский сад №152»</w:t>
      </w:r>
      <w:r w:rsidRPr="0016680E">
        <w:rPr>
          <w:rFonts w:ascii="Times New Roman" w:eastAsia="Times New Roman" w:hAnsi="Times New Roman" w:cs="Times New Roman"/>
          <w:b/>
          <w:bCs/>
          <w:i/>
          <w:color w:val="000000"/>
          <w:sz w:val="24"/>
          <w:szCs w:val="24"/>
          <w:lang w:val="ru-RU" w:eastAsia="ru-RU" w:bidi="ar-SA"/>
        </w:rPr>
        <w:t>.</w:t>
      </w:r>
    </w:p>
    <w:p w14:paraId="0EA32217"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Январь:</w:t>
      </w:r>
    </w:p>
    <w:p w14:paraId="235F9663" w14:textId="092B98BE"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 xml:space="preserve">27 января: День снятия блокады Ленинграда; </w:t>
      </w:r>
    </w:p>
    <w:p w14:paraId="2519192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Февраль:</w:t>
      </w:r>
    </w:p>
    <w:p w14:paraId="56A8640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21 февраля: Международный день родного языка;</w:t>
      </w:r>
    </w:p>
    <w:p w14:paraId="1512828A"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23 февраля: День защитника Отечества.</w:t>
      </w:r>
    </w:p>
    <w:p w14:paraId="0226B6B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Март:</w:t>
      </w:r>
    </w:p>
    <w:p w14:paraId="223D1288"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8 марта: Международный женский день;</w:t>
      </w:r>
    </w:p>
    <w:p w14:paraId="45FDA60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27 марта: Всемирный день театра.</w:t>
      </w:r>
    </w:p>
    <w:p w14:paraId="2ED820EF"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Апрель:</w:t>
      </w:r>
    </w:p>
    <w:p w14:paraId="34742CFE"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апреля: День космонавтики;</w:t>
      </w:r>
    </w:p>
    <w:p w14:paraId="67EEE0A4"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Май:</w:t>
      </w:r>
    </w:p>
    <w:p w14:paraId="522CE1A6"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мая: Праздник Весны и Труда;</w:t>
      </w:r>
    </w:p>
    <w:p w14:paraId="16C2835E" w14:textId="72973373"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9 ма</w:t>
      </w:r>
      <w:r w:rsidR="008C09BA" w:rsidRPr="0016680E">
        <w:rPr>
          <w:rFonts w:ascii="Times New Roman" w:eastAsia="Times New Roman" w:hAnsi="Times New Roman" w:cs="Times New Roman"/>
          <w:color w:val="000000"/>
          <w:sz w:val="24"/>
          <w:szCs w:val="24"/>
          <w:lang w:val="ru-RU" w:eastAsia="ru-RU" w:bidi="ar-SA"/>
        </w:rPr>
        <w:t>я: День Победы;</w:t>
      </w:r>
    </w:p>
    <w:p w14:paraId="3F366D7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24 мая: День славянской письменности и культуры.</w:t>
      </w:r>
    </w:p>
    <w:p w14:paraId="261135AF"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Июнь:</w:t>
      </w:r>
    </w:p>
    <w:p w14:paraId="7D4545C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июня: День защиты детей;</w:t>
      </w:r>
    </w:p>
    <w:p w14:paraId="6E096D7E"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июня: День России;</w:t>
      </w:r>
    </w:p>
    <w:p w14:paraId="7ABA7A0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22 июня: День памяти и скорби.</w:t>
      </w:r>
    </w:p>
    <w:p w14:paraId="5EE73C52"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Июль:</w:t>
      </w:r>
    </w:p>
    <w:p w14:paraId="68020C66"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8 июля: День семьи, любви и верности.</w:t>
      </w:r>
    </w:p>
    <w:p w14:paraId="31A2938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Август</w:t>
      </w:r>
      <w:r w:rsidRPr="0016680E">
        <w:rPr>
          <w:rFonts w:ascii="Times New Roman" w:eastAsia="Times New Roman" w:hAnsi="Times New Roman" w:cs="Times New Roman"/>
          <w:color w:val="000000"/>
          <w:sz w:val="24"/>
          <w:szCs w:val="24"/>
          <w:lang w:val="ru-RU" w:eastAsia="ru-RU" w:bidi="ar-SA"/>
        </w:rPr>
        <w:t>:</w:t>
      </w:r>
    </w:p>
    <w:p w14:paraId="4501654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12 августа: День физкультурника;</w:t>
      </w:r>
    </w:p>
    <w:p w14:paraId="6197FF9B"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22 августа: День Государственного флага Российской Федерации;</w:t>
      </w:r>
    </w:p>
    <w:p w14:paraId="1F35C5D6" w14:textId="1E2A59BB" w:rsidR="00A65734" w:rsidRPr="0016680E" w:rsidRDefault="00F63B48"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30 августа: День Республики Татарстан</w:t>
      </w:r>
      <w:r w:rsidR="00A65734" w:rsidRPr="0016680E">
        <w:rPr>
          <w:rFonts w:ascii="Times New Roman" w:eastAsia="Times New Roman" w:hAnsi="Times New Roman" w:cs="Times New Roman"/>
          <w:color w:val="000000"/>
          <w:sz w:val="24"/>
          <w:szCs w:val="24"/>
          <w:lang w:val="ru-RU" w:eastAsia="ru-RU" w:bidi="ar-SA"/>
        </w:rPr>
        <w:t>.</w:t>
      </w:r>
    </w:p>
    <w:p w14:paraId="6CF3652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Сентябрь</w:t>
      </w:r>
      <w:r w:rsidRPr="0016680E">
        <w:rPr>
          <w:rFonts w:ascii="Times New Roman" w:eastAsia="Times New Roman" w:hAnsi="Times New Roman" w:cs="Times New Roman"/>
          <w:color w:val="000000"/>
          <w:sz w:val="24"/>
          <w:szCs w:val="24"/>
          <w:lang w:val="ru-RU" w:eastAsia="ru-RU" w:bidi="ar-SA"/>
        </w:rPr>
        <w:t>:</w:t>
      </w:r>
    </w:p>
    <w:p w14:paraId="507B7A47"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сентября: День знаний;</w:t>
      </w:r>
    </w:p>
    <w:p w14:paraId="32FC0EB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27 сентября: День воспитателя и всех дошкольных работников.</w:t>
      </w:r>
    </w:p>
    <w:p w14:paraId="0ACE3970"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u w:val="single"/>
          <w:lang w:val="ru-RU" w:eastAsia="ru-RU" w:bidi="ar-SA"/>
        </w:rPr>
      </w:pPr>
      <w:r w:rsidRPr="0016680E">
        <w:rPr>
          <w:rFonts w:ascii="Times New Roman" w:eastAsia="Times New Roman" w:hAnsi="Times New Roman" w:cs="Times New Roman"/>
          <w:color w:val="000000"/>
          <w:sz w:val="24"/>
          <w:szCs w:val="24"/>
          <w:u w:val="single"/>
          <w:lang w:val="ru-RU" w:eastAsia="ru-RU" w:bidi="ar-SA"/>
        </w:rPr>
        <w:t>Октябрь:</w:t>
      </w:r>
    </w:p>
    <w:p w14:paraId="247E29D3"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1 октября: Международный день пожилых людей; Международный день музыки;</w:t>
      </w:r>
    </w:p>
    <w:p w14:paraId="1717369B"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4 октября: День защиты животных;</w:t>
      </w:r>
    </w:p>
    <w:p w14:paraId="5D744D8C"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Третье воскресенье октября: День отца в России.</w:t>
      </w:r>
    </w:p>
    <w:p w14:paraId="51CFE5F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Ноябрь</w:t>
      </w:r>
      <w:r w:rsidRPr="0016680E">
        <w:rPr>
          <w:rFonts w:ascii="Times New Roman" w:eastAsia="Times New Roman" w:hAnsi="Times New Roman" w:cs="Times New Roman"/>
          <w:color w:val="000000"/>
          <w:sz w:val="24"/>
          <w:szCs w:val="24"/>
          <w:lang w:val="ru-RU" w:eastAsia="ru-RU" w:bidi="ar-SA"/>
        </w:rPr>
        <w:t>:</w:t>
      </w:r>
    </w:p>
    <w:p w14:paraId="2FB673CD"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4 ноября: День народного единства;</w:t>
      </w:r>
    </w:p>
    <w:p w14:paraId="630E99CA"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Последнее воскресенье ноября: День матери в России;</w:t>
      </w:r>
    </w:p>
    <w:p w14:paraId="422ED664"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30 ноября: День Государственного герба Российской Федерации.</w:t>
      </w:r>
    </w:p>
    <w:p w14:paraId="19E38569"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u w:val="single"/>
          <w:lang w:val="ru-RU" w:eastAsia="ru-RU" w:bidi="ar-SA"/>
        </w:rPr>
        <w:t>Декабрь</w:t>
      </w:r>
      <w:r w:rsidRPr="0016680E">
        <w:rPr>
          <w:rFonts w:ascii="Times New Roman" w:eastAsia="Times New Roman" w:hAnsi="Times New Roman" w:cs="Times New Roman"/>
          <w:color w:val="000000"/>
          <w:sz w:val="24"/>
          <w:szCs w:val="24"/>
          <w:lang w:val="ru-RU" w:eastAsia="ru-RU" w:bidi="ar-SA"/>
        </w:rPr>
        <w:t>:</w:t>
      </w:r>
    </w:p>
    <w:p w14:paraId="5F64383E" w14:textId="25C479EF"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 дек</w:t>
      </w:r>
      <w:r w:rsidR="00F63B48" w:rsidRPr="0016680E">
        <w:rPr>
          <w:rFonts w:ascii="Times New Roman" w:eastAsia="Times New Roman" w:hAnsi="Times New Roman" w:cs="Times New Roman"/>
          <w:color w:val="000000"/>
          <w:sz w:val="24"/>
          <w:szCs w:val="24"/>
          <w:lang w:val="ru-RU" w:eastAsia="ru-RU" w:bidi="ar-SA"/>
        </w:rPr>
        <w:t xml:space="preserve">абря: </w:t>
      </w:r>
      <w:r w:rsidRPr="0016680E">
        <w:rPr>
          <w:rFonts w:ascii="Times New Roman" w:eastAsia="Times New Roman" w:hAnsi="Times New Roman" w:cs="Times New Roman"/>
          <w:color w:val="000000"/>
          <w:sz w:val="24"/>
          <w:szCs w:val="24"/>
          <w:lang w:val="ru-RU" w:eastAsia="ru-RU" w:bidi="ar-SA"/>
        </w:rPr>
        <w:t>Международный день инвалидов</w:t>
      </w:r>
      <w:r w:rsidR="00F63B48" w:rsidRPr="0016680E">
        <w:rPr>
          <w:rFonts w:ascii="Times New Roman" w:eastAsia="Times New Roman" w:hAnsi="Times New Roman" w:cs="Times New Roman"/>
          <w:color w:val="000000"/>
          <w:sz w:val="24"/>
          <w:szCs w:val="24"/>
          <w:lang w:val="ru-RU" w:eastAsia="ru-RU" w:bidi="ar-SA"/>
        </w:rPr>
        <w:t>;</w:t>
      </w:r>
    </w:p>
    <w:p w14:paraId="22CE9205" w14:textId="77777777" w:rsidR="00A65734" w:rsidRPr="0016680E" w:rsidRDefault="00A65734" w:rsidP="001E3FDB">
      <w:pPr>
        <w:shd w:val="clear" w:color="auto" w:fill="FFFFFF"/>
        <w:jc w:val="both"/>
        <w:rPr>
          <w:rFonts w:ascii="Times New Roman" w:eastAsia="Times New Roman" w:hAnsi="Times New Roman" w:cs="Times New Roman"/>
          <w:color w:val="000000"/>
          <w:sz w:val="24"/>
          <w:szCs w:val="24"/>
          <w:lang w:val="ru-RU" w:eastAsia="ru-RU" w:bidi="ar-SA"/>
        </w:rPr>
      </w:pPr>
      <w:r w:rsidRPr="0016680E">
        <w:rPr>
          <w:rFonts w:ascii="Times New Roman" w:eastAsia="Times New Roman" w:hAnsi="Times New Roman" w:cs="Times New Roman"/>
          <w:color w:val="000000"/>
          <w:sz w:val="24"/>
          <w:szCs w:val="24"/>
          <w:lang w:val="ru-RU" w:eastAsia="ru-RU" w:bidi="ar-SA"/>
        </w:rPr>
        <w:t>31 декабря: Новый год.</w:t>
      </w:r>
    </w:p>
    <w:p w14:paraId="157B2C26" w14:textId="142CEAA4" w:rsidR="00C9373C" w:rsidRPr="00C9373C" w:rsidRDefault="00C9373C" w:rsidP="00C9373C">
      <w:pPr>
        <w:jc w:val="center"/>
        <w:rPr>
          <w:rFonts w:ascii="Times New Roman" w:eastAsia="Calibri" w:hAnsi="Times New Roman" w:cs="Times New Roman"/>
          <w:b/>
          <w:sz w:val="24"/>
          <w:szCs w:val="24"/>
          <w:lang w:val="ru-RU"/>
        </w:rPr>
      </w:pPr>
      <w:r w:rsidRPr="00C9373C">
        <w:rPr>
          <w:rFonts w:ascii="Times New Roman" w:eastAsia="Calibri" w:hAnsi="Times New Roman" w:cs="Times New Roman"/>
          <w:b/>
          <w:sz w:val="24"/>
          <w:szCs w:val="24"/>
          <w:lang w:val="ru-RU"/>
        </w:rPr>
        <w:t>IV</w:t>
      </w:r>
      <w:r w:rsidR="00AB56FE">
        <w:rPr>
          <w:rFonts w:ascii="Times New Roman" w:eastAsia="Calibri" w:hAnsi="Times New Roman" w:cs="Times New Roman"/>
          <w:b/>
          <w:sz w:val="24"/>
          <w:szCs w:val="24"/>
          <w:lang w:val="ru-RU"/>
        </w:rPr>
        <w:t>.</w:t>
      </w:r>
      <w:r w:rsidRPr="00C9373C">
        <w:rPr>
          <w:rFonts w:ascii="Times New Roman" w:eastAsia="Calibri" w:hAnsi="Times New Roman" w:cs="Times New Roman"/>
          <w:b/>
          <w:sz w:val="24"/>
          <w:szCs w:val="24"/>
          <w:lang w:val="ru-RU"/>
        </w:rPr>
        <w:t xml:space="preserve"> ДОПОЛНИТЕЛЬНЫЙ РАЗДЕЛ</w:t>
      </w:r>
    </w:p>
    <w:p w14:paraId="31595EBC" w14:textId="1BDD431D" w:rsidR="00C9373C" w:rsidRPr="00C9373C" w:rsidRDefault="00EF516F" w:rsidP="00C9373C">
      <w:pPr>
        <w:jc w:val="both"/>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 xml:space="preserve">4.1. </w:t>
      </w:r>
      <w:r w:rsidR="00C9373C" w:rsidRPr="00C9373C">
        <w:rPr>
          <w:rFonts w:ascii="Times New Roman" w:eastAsia="Calibri" w:hAnsi="Times New Roman" w:cs="Times New Roman"/>
          <w:b/>
          <w:sz w:val="24"/>
          <w:szCs w:val="24"/>
          <w:lang w:val="ru-RU"/>
        </w:rPr>
        <w:t>Краткая презентация Программы</w:t>
      </w:r>
    </w:p>
    <w:p w14:paraId="4D270D00"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xml:space="preserve">Рабочая программа музыкального руководителя Муниципального автономного дошкольного образовательного учреждения «Детский сад № 152 комбинированного вида» Авиастроительного района г. Казани (далее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w:t>
      </w:r>
      <w:r w:rsidRPr="00EF516F">
        <w:rPr>
          <w:rFonts w:ascii="Times New Roman" w:eastAsia="Times New Roman" w:hAnsi="Times New Roman" w:cs="Times New Roman"/>
          <w:color w:val="000000"/>
          <w:sz w:val="24"/>
          <w:szCs w:val="24"/>
          <w:lang w:val="ru-RU" w:eastAsia="ru-RU" w:bidi="ar-SA"/>
        </w:rPr>
        <w:lastRenderedPageBreak/>
        <w:t>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6E2A8832" w14:textId="77777777" w:rsidR="00EF516F" w:rsidRPr="00EF516F" w:rsidRDefault="00EF516F" w:rsidP="00EF516F">
      <w:pPr>
        <w:ind w:left="20" w:firstLine="688"/>
        <w:jc w:val="both"/>
        <w:rPr>
          <w:rFonts w:ascii="Times New Roman" w:eastAsia="Calibri" w:hAnsi="Times New Roman" w:cs="Times New Roman"/>
          <w:sz w:val="24"/>
          <w:szCs w:val="24"/>
          <w:lang w:val="ru-RU" w:bidi="ar-SA"/>
        </w:rPr>
      </w:pPr>
      <w:r w:rsidRPr="00EF516F">
        <w:rPr>
          <w:rFonts w:ascii="Times New Roman" w:eastAsia="Calibri" w:hAnsi="Times New Roman" w:cs="Times New Roman"/>
          <w:sz w:val="24"/>
          <w:szCs w:val="24"/>
          <w:lang w:val="ru-RU" w:bidi="ar-SA"/>
        </w:rPr>
        <w:t>Программа предназначена для работы с детьми от 2 лет до прекращения образовательных отношений (переход на уровень начального общего образования)</w:t>
      </w:r>
      <w:r w:rsidRPr="00EF516F">
        <w:rPr>
          <w:rFonts w:ascii="Times New Roman" w:eastAsia="Calibri" w:hAnsi="Times New Roman" w:cs="Times New Roman"/>
          <w:sz w:val="24"/>
          <w:szCs w:val="24"/>
          <w:shd w:val="clear" w:color="auto" w:fill="FFFFFF"/>
          <w:lang w:val="ru-RU" w:bidi="ar-SA"/>
        </w:rPr>
        <w:t xml:space="preserve"> </w:t>
      </w:r>
      <w:r w:rsidRPr="00EF516F">
        <w:rPr>
          <w:rFonts w:ascii="Times New Roman" w:eastAsia="Calibri" w:hAnsi="Times New Roman" w:cs="Times New Roman"/>
          <w:sz w:val="24"/>
          <w:szCs w:val="24"/>
          <w:lang w:val="ru-RU" w:bidi="ar-SA"/>
        </w:rPr>
        <w:t>в дошкольных образовательных учреждениях.</w:t>
      </w:r>
    </w:p>
    <w:p w14:paraId="70B7E624" w14:textId="77777777" w:rsidR="00EF516F" w:rsidRPr="00EF516F" w:rsidRDefault="00EF516F" w:rsidP="00EF516F">
      <w:pPr>
        <w:ind w:left="20" w:firstLine="688"/>
        <w:jc w:val="both"/>
        <w:rPr>
          <w:rFonts w:ascii="Times New Roman" w:eastAsia="Calibri" w:hAnsi="Times New Roman" w:cs="Times New Roman"/>
          <w:sz w:val="24"/>
          <w:szCs w:val="24"/>
          <w:lang w:val="ru-RU" w:bidi="ar-SA"/>
        </w:rPr>
      </w:pPr>
      <w:r w:rsidRPr="00EF516F">
        <w:rPr>
          <w:rFonts w:ascii="Times New Roman" w:eastAsia="Calibri" w:hAnsi="Times New Roman" w:cs="Times New Roman"/>
          <w:sz w:val="24"/>
          <w:szCs w:val="24"/>
          <w:lang w:val="ru-RU" w:bidi="ar-SA"/>
        </w:rPr>
        <w:t>Объем обязательной части Программы составляет не менее 60% от ее общего объема. Объем части Программы, формируемой участниками образовательных отношений составляет не более 40% от ее общего объема.</w:t>
      </w:r>
    </w:p>
    <w:p w14:paraId="5A04D635" w14:textId="77777777" w:rsidR="00EF516F" w:rsidRPr="00EF516F" w:rsidRDefault="00EF516F" w:rsidP="00EF516F">
      <w:pPr>
        <w:tabs>
          <w:tab w:val="left" w:pos="4962"/>
        </w:tabs>
        <w:jc w:val="both"/>
        <w:rPr>
          <w:rFonts w:ascii="Times New Roman" w:eastAsia="Calibri" w:hAnsi="Times New Roman" w:cs="Times New Roman"/>
          <w:color w:val="000000"/>
          <w:sz w:val="24"/>
          <w:szCs w:val="24"/>
          <w:lang w:val="ru-RU" w:bidi="ar-SA"/>
        </w:rPr>
      </w:pPr>
      <w:r w:rsidRPr="00EF516F">
        <w:rPr>
          <w:rFonts w:ascii="Times New Roman" w:eastAsia="Times New Roman" w:hAnsi="Times New Roman" w:cs="Times New Roman"/>
          <w:sz w:val="24"/>
          <w:szCs w:val="24"/>
          <w:lang w:val="ru-RU" w:bidi="ar-SA"/>
        </w:rPr>
        <w:t xml:space="preserve">   </w:t>
      </w:r>
      <w:r w:rsidRPr="00EF516F">
        <w:rPr>
          <w:rFonts w:ascii="Times New Roman" w:eastAsia="Calibri" w:hAnsi="Times New Roman" w:cs="Times New Roman"/>
          <w:b/>
          <w:bCs/>
          <w:color w:val="000000"/>
          <w:sz w:val="24"/>
          <w:szCs w:val="24"/>
          <w:lang w:val="ru-RU" w:bidi="ar-SA"/>
        </w:rPr>
        <w:t>Целью</w:t>
      </w:r>
      <w:r w:rsidRPr="00EF516F">
        <w:rPr>
          <w:rFonts w:ascii="Times New Roman" w:eastAsia="Calibri" w:hAnsi="Times New Roman" w:cs="Times New Roman"/>
          <w:color w:val="000000"/>
          <w:sz w:val="24"/>
          <w:szCs w:val="24"/>
          <w:lang w:val="ru-RU" w:bidi="ar-SA"/>
        </w:rPr>
        <w:t xml:space="preserve"> Обязательной части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69A9516" w14:textId="77777777" w:rsidR="00EF516F" w:rsidRPr="00EF516F" w:rsidRDefault="00EF516F" w:rsidP="00EF516F">
      <w:pPr>
        <w:shd w:val="clear" w:color="auto" w:fill="FFFFFF"/>
        <w:ind w:firstLine="708"/>
        <w:jc w:val="both"/>
        <w:rPr>
          <w:rFonts w:ascii="Times New Roman" w:eastAsia="Calibri" w:hAnsi="Times New Roman" w:cs="Times New Roman"/>
          <w:sz w:val="24"/>
          <w:szCs w:val="24"/>
          <w:lang w:val="ru-RU" w:bidi="ar-SA"/>
        </w:rPr>
      </w:pPr>
      <w:r w:rsidRPr="00EF516F">
        <w:rPr>
          <w:rFonts w:ascii="Times New Roman" w:eastAsia="Calibri" w:hAnsi="Times New Roman" w:cs="Times New Roman"/>
          <w:sz w:val="24"/>
          <w:szCs w:val="24"/>
          <w:lang w:val="ru-RU" w:bidi="ar-SA"/>
        </w:rPr>
        <w:t xml:space="preserve">Цель программы достигается через решение следующих </w:t>
      </w:r>
      <w:r w:rsidRPr="00EF516F">
        <w:rPr>
          <w:rFonts w:ascii="Times New Roman" w:eastAsia="Calibri" w:hAnsi="Times New Roman" w:cs="Times New Roman"/>
          <w:b/>
          <w:bCs/>
          <w:sz w:val="24"/>
          <w:szCs w:val="24"/>
          <w:lang w:val="ru-RU" w:bidi="ar-SA"/>
        </w:rPr>
        <w:t>задач:</w:t>
      </w:r>
    </w:p>
    <w:p w14:paraId="73561AB2"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color w:val="000000"/>
          <w:sz w:val="24"/>
          <w:szCs w:val="24"/>
          <w:lang w:val="ru-RU" w:bidi="ar-SA"/>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94B1739"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color w:val="000000"/>
          <w:sz w:val="24"/>
          <w:szCs w:val="24"/>
          <w:lang w:val="ru-RU" w:bidi="ar-SA"/>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0C6C996"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color w:val="000000"/>
          <w:sz w:val="24"/>
          <w:szCs w:val="24"/>
          <w:lang w:val="ru-RU" w:bidi="ar-SA"/>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45305E34"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color w:val="000000"/>
          <w:sz w:val="24"/>
          <w:szCs w:val="24"/>
          <w:lang w:val="ru-RU" w:bidi="ar-SA"/>
        </w:rPr>
        <w:t>охрана и укрепление</w:t>
      </w:r>
      <w:r w:rsidRPr="00EF516F">
        <w:rPr>
          <w:rFonts w:ascii="Times New Roman" w:eastAsia="Calibri" w:hAnsi="Times New Roman" w:cs="Times New Roman"/>
          <w:color w:val="FF0000"/>
          <w:sz w:val="24"/>
          <w:szCs w:val="24"/>
          <w:lang w:val="ru-RU" w:bidi="ar-SA"/>
        </w:rPr>
        <w:t xml:space="preserve"> </w:t>
      </w:r>
      <w:r w:rsidRPr="00EF516F">
        <w:rPr>
          <w:rFonts w:ascii="Times New Roman" w:eastAsia="Calibri" w:hAnsi="Times New Roman" w:cs="Times New Roman"/>
          <w:color w:val="000000"/>
          <w:sz w:val="24"/>
          <w:szCs w:val="24"/>
          <w:lang w:val="ru-RU" w:bidi="ar-SA"/>
        </w:rPr>
        <w:t>психического здоровья детей, в том числе их эмоционального благополучия;</w:t>
      </w:r>
    </w:p>
    <w:p w14:paraId="6B9ABB24"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sz w:val="24"/>
          <w:szCs w:val="24"/>
          <w:lang w:val="ru-RU" w:bidi="ar-SA"/>
        </w:rPr>
        <w:t xml:space="preserve">обеспечение развития художественно-творческих способностей ребенка, </w:t>
      </w:r>
      <w:r w:rsidRPr="00EF516F">
        <w:rPr>
          <w:rFonts w:ascii="Times New Roman" w:eastAsia="Calibri" w:hAnsi="Times New Roman" w:cs="Times New Roman"/>
          <w:color w:val="000000"/>
          <w:sz w:val="24"/>
          <w:szCs w:val="24"/>
          <w:lang w:val="ru-RU" w:bidi="ar-SA"/>
        </w:rPr>
        <w:t>его инициативности, самостоятельности и ответственности;</w:t>
      </w:r>
    </w:p>
    <w:p w14:paraId="2A0A5482"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FF0000"/>
          <w:sz w:val="24"/>
          <w:szCs w:val="24"/>
          <w:lang w:val="ru-RU" w:bidi="ar-SA"/>
        </w:rPr>
      </w:pPr>
      <w:r w:rsidRPr="00EF516F">
        <w:rPr>
          <w:rFonts w:ascii="Times New Roman" w:eastAsia="Calibri" w:hAnsi="Times New Roman" w:cs="Times New Roman"/>
          <w:color w:val="000000"/>
          <w:sz w:val="24"/>
          <w:szCs w:val="24"/>
          <w:lang w:val="ru-RU" w:bidi="ar-SA"/>
        </w:rPr>
        <w:t>обеспечение психолого-педагогической поддержки семьи и повышение компетентности родителей (законных представителей) в вопросах</w:t>
      </w:r>
      <w:r w:rsidRPr="00EF516F">
        <w:rPr>
          <w:rFonts w:ascii="Times New Roman" w:eastAsia="Calibri" w:hAnsi="Times New Roman" w:cs="Times New Roman"/>
          <w:color w:val="FF0000"/>
          <w:sz w:val="24"/>
          <w:szCs w:val="24"/>
          <w:lang w:val="ru-RU" w:bidi="ar-SA"/>
        </w:rPr>
        <w:t xml:space="preserve"> </w:t>
      </w:r>
      <w:r w:rsidRPr="00EF516F">
        <w:rPr>
          <w:rFonts w:ascii="Times New Roman" w:eastAsia="Calibri" w:hAnsi="Times New Roman" w:cs="Times New Roman"/>
          <w:color w:val="000000"/>
          <w:sz w:val="24"/>
          <w:szCs w:val="24"/>
          <w:lang w:val="ru-RU" w:bidi="ar-SA"/>
        </w:rPr>
        <w:t>обучения и развития;</w:t>
      </w:r>
    </w:p>
    <w:p w14:paraId="6958BF96" w14:textId="77777777" w:rsidR="00EF516F" w:rsidRPr="00EF516F" w:rsidRDefault="00EF516F" w:rsidP="00EF516F">
      <w:pPr>
        <w:numPr>
          <w:ilvl w:val="0"/>
          <w:numId w:val="1"/>
        </w:numPr>
        <w:shd w:val="clear" w:color="auto" w:fill="FFFFFF"/>
        <w:spacing w:after="160" w:line="259" w:lineRule="auto"/>
        <w:contextualSpacing/>
        <w:jc w:val="both"/>
        <w:rPr>
          <w:rFonts w:ascii="Times New Roman" w:eastAsia="Calibri" w:hAnsi="Times New Roman" w:cs="Times New Roman"/>
          <w:color w:val="000000"/>
          <w:sz w:val="24"/>
          <w:szCs w:val="24"/>
          <w:lang w:val="ru-RU" w:bidi="ar-SA"/>
        </w:rPr>
      </w:pPr>
      <w:r w:rsidRPr="00EF516F">
        <w:rPr>
          <w:rFonts w:ascii="Times New Roman" w:eastAsia="Calibri" w:hAnsi="Times New Roman" w:cs="Times New Roman"/>
          <w:color w:val="000000"/>
          <w:sz w:val="24"/>
          <w:szCs w:val="24"/>
          <w:lang w:val="ru-RU" w:bidi="ar-SA"/>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CBADED2" w14:textId="77777777" w:rsidR="00EF516F" w:rsidRPr="00EF516F" w:rsidRDefault="00EF516F" w:rsidP="00EF516F">
      <w:pPr>
        <w:shd w:val="clear" w:color="auto" w:fill="FFFFFF"/>
        <w:contextualSpacing/>
        <w:jc w:val="both"/>
        <w:rPr>
          <w:rFonts w:ascii="Times New Roman" w:eastAsia="Calibri" w:hAnsi="Times New Roman" w:cs="Times New Roman"/>
          <w:b/>
          <w:bCs/>
          <w:i/>
          <w:color w:val="000000"/>
          <w:sz w:val="24"/>
          <w:szCs w:val="24"/>
          <w:lang w:val="ru-RU"/>
        </w:rPr>
      </w:pPr>
      <w:r w:rsidRPr="00EF516F">
        <w:rPr>
          <w:rFonts w:ascii="Times New Roman" w:eastAsia="Calibri" w:hAnsi="Times New Roman" w:cs="Times New Roman"/>
          <w:b/>
          <w:bCs/>
          <w:i/>
          <w:color w:val="000000"/>
          <w:sz w:val="24"/>
          <w:szCs w:val="24"/>
          <w:lang w:val="ru-RU"/>
        </w:rPr>
        <w:t>Часть, формируемая участниками образовательных отношений:</w:t>
      </w:r>
    </w:p>
    <w:p w14:paraId="7802E565" w14:textId="77777777" w:rsidR="00EF516F" w:rsidRPr="00EF516F" w:rsidRDefault="00EF516F" w:rsidP="00EF516F">
      <w:pPr>
        <w:ind w:firstLine="62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Цели образования в национальных, социокультурных условиях ребенка дошкольного возраста:</w:t>
      </w:r>
    </w:p>
    <w:p w14:paraId="22273BFE" w14:textId="77777777" w:rsidR="00EF516F" w:rsidRPr="00EF516F" w:rsidRDefault="00EF516F" w:rsidP="00EF516F">
      <w:pPr>
        <w:numPr>
          <w:ilvl w:val="0"/>
          <w:numId w:val="68"/>
        </w:numPr>
        <w:spacing w:after="160"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5635531E" w14:textId="77777777" w:rsidR="00EF516F" w:rsidRPr="00EF516F" w:rsidRDefault="00EF516F" w:rsidP="00EF516F">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56C2898D" w14:textId="77777777" w:rsidR="00EF516F" w:rsidRPr="00EF516F" w:rsidRDefault="00EF516F" w:rsidP="00EF516F">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Воспитание уважения и понимания своих национальных особенностей, чувства собственного достоинства, как представителя своего народа.</w:t>
      </w:r>
    </w:p>
    <w:p w14:paraId="0023D665" w14:textId="77777777" w:rsidR="00EF516F" w:rsidRPr="00EF516F" w:rsidRDefault="00EF516F" w:rsidP="00EF516F">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Ознакомление с историей, географией Республики Татарстан, расширение знаний детей о своем крае (малой родине).</w:t>
      </w:r>
    </w:p>
    <w:p w14:paraId="79E490F1" w14:textId="77777777" w:rsidR="00EF516F" w:rsidRPr="00EF516F" w:rsidRDefault="00EF516F" w:rsidP="00EF516F">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lastRenderedPageBreak/>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50996CDB" w14:textId="77777777" w:rsidR="00EF516F" w:rsidRPr="00EF516F" w:rsidRDefault="00EF516F" w:rsidP="00EF516F">
      <w:pPr>
        <w:numPr>
          <w:ilvl w:val="0"/>
          <w:numId w:val="68"/>
        </w:numPr>
        <w:spacing w:before="100" w:beforeAutospacing="1" w:after="100" w:afterAutospacing="1"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Формирование начал культуры здорового образа жизни на основе национально</w:t>
      </w:r>
      <w:r w:rsidRPr="00EF516F">
        <w:rPr>
          <w:rFonts w:ascii="Times New Roman" w:eastAsia="Times New Roman" w:hAnsi="Times New Roman" w:cs="Times New Roman"/>
          <w:iCs/>
          <w:color w:val="000000"/>
          <w:sz w:val="24"/>
          <w:szCs w:val="24"/>
          <w:lang w:val="ru-RU" w:eastAsia="ru-RU" w:bidi="ar-SA"/>
        </w:rPr>
        <w:softHyphen/>
        <w:t>культурных традиций.</w:t>
      </w:r>
    </w:p>
    <w:p w14:paraId="28F1E6CD" w14:textId="77777777" w:rsidR="00EF516F" w:rsidRPr="00EF516F" w:rsidRDefault="00EF516F" w:rsidP="00EF516F">
      <w:pPr>
        <w:numPr>
          <w:ilvl w:val="0"/>
          <w:numId w:val="68"/>
        </w:numPr>
        <w:spacing w:after="160" w:line="259" w:lineRule="auto"/>
        <w:ind w:left="567" w:hanging="567"/>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iCs/>
          <w:color w:val="000000"/>
          <w:sz w:val="24"/>
          <w:szCs w:val="24"/>
          <w:lang w:val="ru-RU" w:eastAsia="ru-RU" w:bidi="ar-SA"/>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633006C2" w14:textId="77777777" w:rsidR="00EF516F" w:rsidRPr="00EF516F" w:rsidRDefault="00EF516F" w:rsidP="00EF516F">
      <w:pPr>
        <w:contextualSpacing/>
        <w:jc w:val="both"/>
        <w:rPr>
          <w:rFonts w:ascii="Times New Roman" w:eastAsia="Times New Roman" w:hAnsi="Times New Roman" w:cs="Times New Roman"/>
          <w:b/>
          <w:bCs/>
          <w:i/>
          <w:iCs/>
          <w:color w:val="000000"/>
          <w:sz w:val="24"/>
          <w:szCs w:val="24"/>
          <w:lang w:val="ru-RU" w:eastAsia="ru-RU" w:bidi="ar-SA"/>
        </w:rPr>
      </w:pPr>
    </w:p>
    <w:p w14:paraId="44803AD6"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b/>
          <w:bCs/>
          <w:i/>
          <w:iCs/>
          <w:color w:val="000000"/>
          <w:sz w:val="24"/>
          <w:szCs w:val="24"/>
          <w:lang w:val="ru-RU" w:eastAsia="ru-RU" w:bidi="ar-SA"/>
        </w:rPr>
        <w:t>Планируемые результаты реализации Программы</w:t>
      </w:r>
      <w:r w:rsidRPr="00EF516F">
        <w:rPr>
          <w:rFonts w:ascii="Times New Roman" w:eastAsia="Times New Roman" w:hAnsi="Times New Roman" w:cs="Times New Roman"/>
          <w:color w:val="000000"/>
          <w:sz w:val="24"/>
          <w:szCs w:val="24"/>
          <w:lang w:val="ru-RU" w:eastAsia="ru-RU" w:bidi="ar-SA"/>
        </w:rPr>
        <w:t>.</w:t>
      </w:r>
    </w:p>
    <w:p w14:paraId="065DEEF9"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Планируемые результаты освоения образовательной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5CA58805" w14:textId="77777777" w:rsidR="00EF516F" w:rsidRPr="00EF516F" w:rsidRDefault="00EF516F" w:rsidP="00EF516F">
      <w:pPr>
        <w:shd w:val="clear" w:color="auto" w:fill="FFFFFF"/>
        <w:jc w:val="both"/>
        <w:rPr>
          <w:rFonts w:ascii="Times New Roman" w:eastAsia="Times New Roman" w:hAnsi="Times New Roman" w:cs="Times New Roman"/>
          <w:b/>
          <w:sz w:val="24"/>
          <w:szCs w:val="24"/>
          <w:lang w:val="ru-RU" w:eastAsia="ru-RU" w:bidi="ar-SA"/>
        </w:rPr>
      </w:pPr>
      <w:r w:rsidRPr="00EF516F">
        <w:rPr>
          <w:rFonts w:ascii="Times New Roman" w:eastAsia="Times New Roman" w:hAnsi="Times New Roman" w:cs="Times New Roman"/>
          <w:b/>
          <w:sz w:val="24"/>
          <w:szCs w:val="24"/>
          <w:lang w:val="ru-RU" w:eastAsia="ru-RU" w:bidi="ar-SA"/>
        </w:rPr>
        <w:t>К трем годам:</w:t>
      </w:r>
    </w:p>
    <w:p w14:paraId="555FFF2F" w14:textId="77777777" w:rsidR="00EF516F" w:rsidRPr="00EF516F" w:rsidRDefault="00EF516F" w:rsidP="00EF516F">
      <w:pPr>
        <w:shd w:val="clear" w:color="auto" w:fill="FFFFFF"/>
        <w:jc w:val="both"/>
        <w:rPr>
          <w:rFonts w:ascii="Times New Roman" w:eastAsia="Times New Roman" w:hAnsi="Times New Roman" w:cs="Times New Roman"/>
          <w:b/>
          <w:i/>
          <w:iCs/>
          <w:sz w:val="24"/>
          <w:szCs w:val="24"/>
          <w:lang w:val="ru-RU" w:eastAsia="ru-RU" w:bidi="ar-SA"/>
        </w:rPr>
      </w:pPr>
      <w:r w:rsidRPr="00EF516F">
        <w:rPr>
          <w:rFonts w:ascii="Times New Roman" w:eastAsia="Times New Roman" w:hAnsi="Times New Roman" w:cs="Times New Roman"/>
          <w:b/>
          <w:i/>
          <w:iCs/>
          <w:sz w:val="24"/>
          <w:szCs w:val="24"/>
          <w:lang w:val="ru-RU" w:eastAsia="ru-RU" w:bidi="ar-SA"/>
        </w:rPr>
        <w:t>Обязательная часть Программы:</w:t>
      </w:r>
    </w:p>
    <w:p w14:paraId="5ECD7FF8" w14:textId="77777777" w:rsidR="00EF516F" w:rsidRPr="00EF516F" w:rsidRDefault="00EF516F" w:rsidP="00EF516F">
      <w:pPr>
        <w:numPr>
          <w:ilvl w:val="0"/>
          <w:numId w:val="3"/>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с удовольствием слушает музыку, подпевает, выполняет простые танцевальные движения;</w:t>
      </w:r>
    </w:p>
    <w:p w14:paraId="0CB33B64" w14:textId="77777777" w:rsidR="00EF516F" w:rsidRPr="00EF516F" w:rsidRDefault="00EF516F" w:rsidP="00EF516F">
      <w:pPr>
        <w:jc w:val="both"/>
        <w:rPr>
          <w:rFonts w:ascii="Times New Roman" w:eastAsia="Calibri" w:hAnsi="Times New Roman" w:cs="Times New Roman"/>
          <w:b/>
          <w:bCs/>
          <w:sz w:val="24"/>
          <w:szCs w:val="24"/>
          <w:lang w:val="ru-RU" w:bidi="ar-SA"/>
        </w:rPr>
      </w:pPr>
      <w:r w:rsidRPr="00EF516F">
        <w:rPr>
          <w:rFonts w:ascii="Times New Roman" w:eastAsia="Calibri" w:hAnsi="Times New Roman" w:cs="Times New Roman"/>
          <w:b/>
          <w:bCs/>
          <w:i/>
          <w:sz w:val="24"/>
          <w:szCs w:val="24"/>
          <w:lang w:val="ru-RU" w:bidi="ar-SA"/>
        </w:rPr>
        <w:t>Часть Программы, формируемой участниками образовательных отношений:</w:t>
      </w:r>
    </w:p>
    <w:p w14:paraId="52FA2D30" w14:textId="77777777" w:rsidR="00EF516F" w:rsidRPr="00EF516F" w:rsidRDefault="00EF516F" w:rsidP="00EF516F">
      <w:pPr>
        <w:numPr>
          <w:ilvl w:val="0"/>
          <w:numId w:val="2"/>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эмоционально реагирует на музыку, с удовольствием двигается под музыку и слушает произведения татарских композиторов.</w:t>
      </w:r>
    </w:p>
    <w:p w14:paraId="62A47DAD" w14:textId="77777777" w:rsidR="00EF516F" w:rsidRPr="00EF516F" w:rsidRDefault="00EF516F" w:rsidP="00EF516F">
      <w:pPr>
        <w:shd w:val="clear" w:color="auto" w:fill="FFFFFF"/>
        <w:jc w:val="both"/>
        <w:rPr>
          <w:rFonts w:ascii="Times New Roman" w:eastAsia="Times New Roman" w:hAnsi="Times New Roman" w:cs="Times New Roman"/>
          <w:b/>
          <w:bCs/>
          <w:sz w:val="24"/>
          <w:szCs w:val="24"/>
          <w:lang w:val="ru-RU" w:eastAsia="ru-RU" w:bidi="ar-SA"/>
        </w:rPr>
      </w:pPr>
      <w:r w:rsidRPr="00EF516F">
        <w:rPr>
          <w:rFonts w:ascii="Times New Roman" w:eastAsia="Times New Roman" w:hAnsi="Times New Roman" w:cs="Times New Roman"/>
          <w:b/>
          <w:bCs/>
          <w:sz w:val="24"/>
          <w:szCs w:val="24"/>
          <w:lang w:val="ru-RU" w:eastAsia="ru-RU" w:bidi="ar-SA"/>
        </w:rPr>
        <w:t>Планируемые результаты в дошкольном возрасте</w:t>
      </w:r>
    </w:p>
    <w:p w14:paraId="5B763D9F" w14:textId="77777777" w:rsidR="00EF516F" w:rsidRPr="00EF516F" w:rsidRDefault="00EF516F" w:rsidP="00EF516F">
      <w:pPr>
        <w:shd w:val="clear" w:color="auto" w:fill="FFFFFF"/>
        <w:jc w:val="both"/>
        <w:rPr>
          <w:rFonts w:ascii="Times New Roman" w:eastAsia="Times New Roman" w:hAnsi="Times New Roman" w:cs="Times New Roman"/>
          <w:b/>
          <w:sz w:val="24"/>
          <w:szCs w:val="24"/>
          <w:lang w:val="ru-RU" w:eastAsia="ru-RU" w:bidi="ar-SA"/>
        </w:rPr>
      </w:pPr>
      <w:r w:rsidRPr="00EF516F">
        <w:rPr>
          <w:rFonts w:ascii="Times New Roman" w:eastAsia="Times New Roman" w:hAnsi="Times New Roman" w:cs="Times New Roman"/>
          <w:sz w:val="24"/>
          <w:szCs w:val="24"/>
          <w:lang w:val="ru-RU" w:eastAsia="ru-RU" w:bidi="ar-SA"/>
        </w:rPr>
        <w:t xml:space="preserve"> </w:t>
      </w:r>
      <w:r w:rsidRPr="00EF516F">
        <w:rPr>
          <w:rFonts w:ascii="Times New Roman" w:eastAsia="Times New Roman" w:hAnsi="Times New Roman" w:cs="Times New Roman"/>
          <w:b/>
          <w:sz w:val="24"/>
          <w:szCs w:val="24"/>
          <w:lang w:val="ru-RU" w:eastAsia="ru-RU" w:bidi="ar-SA"/>
        </w:rPr>
        <w:t>К четырем годам:</w:t>
      </w:r>
    </w:p>
    <w:p w14:paraId="6226EC8E"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Обязательная часть Программы:</w:t>
      </w:r>
    </w:p>
    <w:p w14:paraId="0A4DDDBA" w14:textId="77777777" w:rsidR="00EF516F" w:rsidRPr="00EF516F" w:rsidRDefault="00EF516F" w:rsidP="00EF516F">
      <w:pPr>
        <w:numPr>
          <w:ilvl w:val="0"/>
          <w:numId w:val="4"/>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83FEFC0"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77DD8804" w14:textId="77777777" w:rsidR="00EF516F" w:rsidRPr="00EF516F" w:rsidRDefault="00EF516F" w:rsidP="00EF516F">
      <w:pPr>
        <w:numPr>
          <w:ilvl w:val="0"/>
          <w:numId w:val="5"/>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8B7F78B" w14:textId="77777777" w:rsidR="00EF516F" w:rsidRPr="00EF516F" w:rsidRDefault="00EF516F" w:rsidP="00EF516F">
      <w:pPr>
        <w:shd w:val="clear" w:color="auto" w:fill="FFFFFF"/>
        <w:jc w:val="both"/>
        <w:rPr>
          <w:rFonts w:ascii="Times New Roman" w:eastAsia="Times New Roman" w:hAnsi="Times New Roman" w:cs="Times New Roman"/>
          <w:b/>
          <w:sz w:val="24"/>
          <w:szCs w:val="24"/>
          <w:lang w:val="ru-RU" w:eastAsia="ru-RU"/>
        </w:rPr>
      </w:pPr>
      <w:r w:rsidRPr="00EF516F">
        <w:rPr>
          <w:rFonts w:ascii="Times New Roman" w:eastAsia="Times New Roman" w:hAnsi="Times New Roman" w:cs="Times New Roman"/>
          <w:b/>
          <w:sz w:val="24"/>
          <w:szCs w:val="24"/>
          <w:lang w:val="ru-RU" w:eastAsia="ru-RU"/>
        </w:rPr>
        <w:t>К пяти годам:</w:t>
      </w:r>
    </w:p>
    <w:p w14:paraId="14A04D2A"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rPr>
      </w:pPr>
      <w:r w:rsidRPr="00EF516F">
        <w:rPr>
          <w:rFonts w:ascii="Times New Roman" w:eastAsia="Times New Roman" w:hAnsi="Times New Roman" w:cs="Times New Roman"/>
          <w:b/>
          <w:bCs/>
          <w:i/>
          <w:iCs/>
          <w:sz w:val="24"/>
          <w:szCs w:val="24"/>
          <w:lang w:val="ru-RU" w:eastAsia="ru-RU"/>
        </w:rPr>
        <w:t>Обязательная часть Программы:</w:t>
      </w:r>
    </w:p>
    <w:p w14:paraId="64BD0A8A" w14:textId="77777777" w:rsidR="00EF516F" w:rsidRPr="00EF516F" w:rsidRDefault="00EF516F" w:rsidP="00EF516F">
      <w:pPr>
        <w:numPr>
          <w:ilvl w:val="0"/>
          <w:numId w:val="6"/>
        </w:numPr>
        <w:spacing w:after="160" w:line="259" w:lineRule="auto"/>
        <w:ind w:left="0" w:firstLine="0"/>
        <w:contextualSpacing/>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34A3882" w14:textId="77777777" w:rsidR="00EF516F" w:rsidRPr="00EF516F" w:rsidRDefault="00EF516F" w:rsidP="00EF516F">
      <w:pPr>
        <w:numPr>
          <w:ilvl w:val="0"/>
          <w:numId w:val="6"/>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проявляет себя в разных видах музыкальной, театрализованной деятельности, используя выразительные средства;</w:t>
      </w:r>
    </w:p>
    <w:p w14:paraId="1166AE0B" w14:textId="77777777" w:rsidR="00EF516F" w:rsidRPr="00EF516F" w:rsidRDefault="00EF516F" w:rsidP="00EF516F">
      <w:pPr>
        <w:numPr>
          <w:ilvl w:val="0"/>
          <w:numId w:val="6"/>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B2F952B"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Часть Программы, формируемой участниками образовательных отношений:</w:t>
      </w:r>
    </w:p>
    <w:p w14:paraId="5B7A5CCC" w14:textId="77777777" w:rsidR="00EF516F" w:rsidRPr="00EF516F" w:rsidRDefault="00EF516F" w:rsidP="00EF516F">
      <w:pPr>
        <w:numPr>
          <w:ilvl w:val="0"/>
          <w:numId w:val="7"/>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проявляет интерес к некоторым элементам национальной культуры (национальные праздники, музыкальные инструменты, малые формы фольклора);</w:t>
      </w:r>
    </w:p>
    <w:p w14:paraId="0046F793" w14:textId="77777777" w:rsidR="00EF516F" w:rsidRPr="00EF516F" w:rsidRDefault="00EF516F" w:rsidP="00EF516F">
      <w:pPr>
        <w:numPr>
          <w:ilvl w:val="0"/>
          <w:numId w:val="7"/>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D946060" w14:textId="77777777" w:rsidR="00EF516F" w:rsidRPr="00EF516F" w:rsidRDefault="00EF516F" w:rsidP="00EF516F">
      <w:pPr>
        <w:numPr>
          <w:ilvl w:val="0"/>
          <w:numId w:val="7"/>
        </w:numPr>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с удовольствием участвует в татарских народных праздниках, исполняет татарские песни, танцы;</w:t>
      </w:r>
    </w:p>
    <w:p w14:paraId="00420F88" w14:textId="77777777" w:rsidR="00EF516F" w:rsidRPr="00EF516F" w:rsidRDefault="00EF516F" w:rsidP="00EF516F">
      <w:pPr>
        <w:shd w:val="clear" w:color="auto" w:fill="FFFFFF"/>
        <w:jc w:val="both"/>
        <w:rPr>
          <w:rFonts w:ascii="Times New Roman" w:eastAsia="Times New Roman" w:hAnsi="Times New Roman" w:cs="Times New Roman"/>
          <w:b/>
          <w:sz w:val="24"/>
          <w:szCs w:val="24"/>
          <w:lang w:val="ru-RU" w:eastAsia="ru-RU" w:bidi="ar-SA"/>
        </w:rPr>
      </w:pPr>
      <w:r w:rsidRPr="00EF516F">
        <w:rPr>
          <w:rFonts w:ascii="Times New Roman" w:eastAsia="Times New Roman" w:hAnsi="Times New Roman" w:cs="Times New Roman"/>
          <w:b/>
          <w:sz w:val="24"/>
          <w:szCs w:val="24"/>
          <w:lang w:val="ru-RU" w:eastAsia="ru-RU" w:bidi="ar-SA"/>
        </w:rPr>
        <w:t>К шести годам:</w:t>
      </w:r>
    </w:p>
    <w:p w14:paraId="015A8F4E"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Обязательная часть Программы:</w:t>
      </w:r>
    </w:p>
    <w:p w14:paraId="0A384DFA" w14:textId="77777777" w:rsidR="00EF516F" w:rsidRPr="00EF516F" w:rsidRDefault="00EF516F" w:rsidP="00EF516F">
      <w:pPr>
        <w:numPr>
          <w:ilvl w:val="0"/>
          <w:numId w:val="8"/>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lastRenderedPageBreak/>
        <w:t>ребенок проявляет интерес и (или) с желанием занимается музыкальной, театрализованной деятельностью; различает виды, жанры, формы в музыке,  театральном искусстве; проявляет музыкальные и художественно-творческие способности;</w:t>
      </w:r>
    </w:p>
    <w:p w14:paraId="2D1418DF" w14:textId="77777777" w:rsidR="00EF516F" w:rsidRPr="00EF516F" w:rsidRDefault="00EF516F" w:rsidP="00EF516F">
      <w:pPr>
        <w:numPr>
          <w:ilvl w:val="0"/>
          <w:numId w:val="8"/>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70ADFC7"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7737BB0B" w14:textId="77777777" w:rsidR="00EF516F" w:rsidRPr="00EF516F" w:rsidRDefault="00EF516F" w:rsidP="00EF516F">
      <w:pPr>
        <w:numPr>
          <w:ilvl w:val="0"/>
          <w:numId w:val="9"/>
        </w:numPr>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проявляет любознательность к атрибутам национальной культуры (национальные праздники, музыкальные инструменты, малые формы фольклора), задает вопросы;</w:t>
      </w:r>
    </w:p>
    <w:p w14:paraId="300F889D" w14:textId="77777777" w:rsidR="00EF516F" w:rsidRPr="00EF516F" w:rsidRDefault="00EF516F" w:rsidP="00EF516F">
      <w:pPr>
        <w:numPr>
          <w:ilvl w:val="0"/>
          <w:numId w:val="9"/>
        </w:numPr>
        <w:shd w:val="clear" w:color="auto" w:fill="FFFFFF"/>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с интересом слушает о жизни и творчестве выдающихся деятелей  искусства республики, может их назвать, проявляет интерес к выдающимся произведениям  искусства Республики Татарстан;</w:t>
      </w:r>
    </w:p>
    <w:p w14:paraId="5EF8AD00" w14:textId="77777777" w:rsidR="00EF516F" w:rsidRPr="00EF516F" w:rsidRDefault="00EF516F" w:rsidP="00EF516F">
      <w:pPr>
        <w:numPr>
          <w:ilvl w:val="0"/>
          <w:numId w:val="9"/>
        </w:numPr>
        <w:autoSpaceDE w:val="0"/>
        <w:autoSpaceDN w:val="0"/>
        <w:adjustRightInd w:val="0"/>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с удовольствием слушает народную музыку, музыкальные произведения татарских композиторов, эмоционально на них отзывается, узнает звучание Государственного гимна Республики Татарстан, пытается подпевать, исполняет татарские песни, танцы, с удовольствием участвует в татарских народных праздниках, водит хороводы;</w:t>
      </w:r>
    </w:p>
    <w:p w14:paraId="0511BB29" w14:textId="77777777" w:rsidR="00EF516F" w:rsidRPr="00EF516F" w:rsidRDefault="00EF516F" w:rsidP="00EF516F">
      <w:pPr>
        <w:shd w:val="clear" w:color="auto" w:fill="FFFFFF"/>
        <w:jc w:val="both"/>
        <w:rPr>
          <w:rFonts w:ascii="Times New Roman" w:eastAsia="Times New Roman" w:hAnsi="Times New Roman" w:cs="Times New Roman"/>
          <w:b/>
          <w:sz w:val="24"/>
          <w:szCs w:val="24"/>
          <w:lang w:val="ru-RU" w:eastAsia="ru-RU"/>
        </w:rPr>
      </w:pPr>
      <w:r w:rsidRPr="00EF516F">
        <w:rPr>
          <w:rFonts w:ascii="Times New Roman" w:eastAsia="Times New Roman" w:hAnsi="Times New Roman" w:cs="Times New Roman"/>
          <w:b/>
          <w:sz w:val="24"/>
          <w:szCs w:val="24"/>
          <w:lang w:val="ru-RU" w:eastAsia="ru-RU"/>
        </w:rPr>
        <w:t>Планируемые результаты на этапе завершения освоения образовательной Программы (к концу дошкольного возраста):</w:t>
      </w:r>
    </w:p>
    <w:p w14:paraId="1445C56D"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Обязательная часть Программы:</w:t>
      </w:r>
    </w:p>
    <w:p w14:paraId="53B39C8C" w14:textId="77777777" w:rsidR="00EF516F" w:rsidRPr="00EF516F" w:rsidRDefault="00EF516F" w:rsidP="00EF516F">
      <w:pPr>
        <w:numPr>
          <w:ilvl w:val="0"/>
          <w:numId w:val="10"/>
        </w:numPr>
        <w:shd w:val="clear" w:color="auto" w:fill="FFFFFF"/>
        <w:spacing w:after="160" w:line="259" w:lineRule="auto"/>
        <w:ind w:left="0" w:firstLine="0"/>
        <w:contextualSpacing/>
        <w:jc w:val="both"/>
        <w:rPr>
          <w:rFonts w:ascii="Times New Roman" w:eastAsia="Times New Roman" w:hAnsi="Times New Roman" w:cs="Times New Roman"/>
          <w:sz w:val="24"/>
          <w:szCs w:val="24"/>
          <w:lang w:val="ru-RU" w:eastAsia="ru-RU" w:bidi="ar-SA"/>
        </w:rPr>
      </w:pPr>
      <w:r w:rsidRPr="00EF516F">
        <w:rPr>
          <w:rFonts w:ascii="Times New Roman" w:eastAsia="Times New Roman" w:hAnsi="Times New Roman" w:cs="Times New Roman"/>
          <w:sz w:val="24"/>
          <w:szCs w:val="24"/>
          <w:lang w:val="ru-RU" w:eastAsia="ru-RU" w:bidi="ar-SA"/>
        </w:rPr>
        <w:t>ребенок способен воспринимать и понимать произведения различных видов искусства, имеет предпочтения в области музыкальной, театрализованной деятельности;</w:t>
      </w:r>
    </w:p>
    <w:p w14:paraId="2C89784F" w14:textId="77777777" w:rsidR="00EF516F" w:rsidRPr="00EF516F" w:rsidRDefault="00EF516F" w:rsidP="00EF516F">
      <w:pPr>
        <w:shd w:val="clear" w:color="auto" w:fill="FFFFFF"/>
        <w:jc w:val="both"/>
        <w:rPr>
          <w:rFonts w:ascii="Times New Roman" w:eastAsia="Times New Roman" w:hAnsi="Times New Roman" w:cs="Times New Roman"/>
          <w:b/>
          <w:bCs/>
          <w:i/>
          <w:iCs/>
          <w:sz w:val="24"/>
          <w:szCs w:val="24"/>
          <w:lang w:val="ru-RU" w:eastAsia="ru-RU" w:bidi="ar-SA"/>
        </w:rPr>
      </w:pPr>
      <w:r w:rsidRPr="00EF516F">
        <w:rPr>
          <w:rFonts w:ascii="Times New Roman" w:eastAsia="Times New Roman" w:hAnsi="Times New Roman" w:cs="Times New Roman"/>
          <w:b/>
          <w:bCs/>
          <w:i/>
          <w:iCs/>
          <w:sz w:val="24"/>
          <w:szCs w:val="24"/>
          <w:lang w:val="ru-RU" w:eastAsia="ru-RU" w:bidi="ar-SA"/>
        </w:rPr>
        <w:t>Часть, формируемая участниками образовательных отношений:</w:t>
      </w:r>
    </w:p>
    <w:p w14:paraId="30D9332F" w14:textId="77777777" w:rsidR="00EF516F" w:rsidRPr="00EF516F" w:rsidRDefault="00EF516F" w:rsidP="00EF516F">
      <w:pPr>
        <w:numPr>
          <w:ilvl w:val="0"/>
          <w:numId w:val="11"/>
        </w:numPr>
        <w:tabs>
          <w:tab w:val="left" w:pos="360"/>
        </w:tabs>
        <w:spacing w:after="160" w:line="259" w:lineRule="auto"/>
        <w:ind w:left="0" w:right="20" w:firstLine="0"/>
        <w:contextualSpacing/>
        <w:jc w:val="both"/>
        <w:rPr>
          <w:rFonts w:ascii="Times New Roman" w:eastAsia="Symbol" w:hAnsi="Times New Roman" w:cs="Times New Roman"/>
          <w:sz w:val="24"/>
          <w:szCs w:val="24"/>
          <w:lang w:val="ru-RU" w:bidi="ar-SA"/>
        </w:rPr>
      </w:pPr>
      <w:r w:rsidRPr="00EF516F">
        <w:rPr>
          <w:rFonts w:ascii="Times New Roman" w:eastAsia="Times New Roman" w:hAnsi="Times New Roman" w:cs="Times New Roman"/>
          <w:sz w:val="24"/>
          <w:szCs w:val="24"/>
          <w:lang w:val="ru-RU" w:bidi="ar-SA"/>
        </w:rPr>
        <w:t>проявляет интерес к музыкальным и др. средствам искусства деятелей культуры Республики Татарстан;</w:t>
      </w:r>
    </w:p>
    <w:p w14:paraId="178D6CAA" w14:textId="77777777" w:rsidR="00EF516F" w:rsidRPr="00EF516F" w:rsidRDefault="00EF516F" w:rsidP="00EF516F">
      <w:pPr>
        <w:numPr>
          <w:ilvl w:val="0"/>
          <w:numId w:val="11"/>
        </w:numPr>
        <w:tabs>
          <w:tab w:val="left" w:pos="360"/>
        </w:tabs>
        <w:spacing w:after="160" w:line="259" w:lineRule="auto"/>
        <w:ind w:left="0" w:right="20" w:firstLine="0"/>
        <w:contextualSpacing/>
        <w:jc w:val="both"/>
        <w:rPr>
          <w:rFonts w:ascii="Times New Roman" w:eastAsia="Symbol" w:hAnsi="Times New Roman" w:cs="Times New Roman"/>
          <w:sz w:val="24"/>
          <w:szCs w:val="24"/>
          <w:lang w:val="ru-RU" w:bidi="ar-SA"/>
        </w:rPr>
      </w:pPr>
      <w:r w:rsidRPr="00EF516F">
        <w:rPr>
          <w:rFonts w:ascii="Times New Roman" w:eastAsia="Times New Roman" w:hAnsi="Times New Roman" w:cs="Times New Roman"/>
          <w:sz w:val="24"/>
          <w:szCs w:val="24"/>
          <w:lang w:val="ru-RU" w:bidi="ar-SA"/>
        </w:rPr>
        <w:t>с удовольствием слушает вокальную, инструментальную, оркестровую музыку, написанную татарскими композиторами,</w:t>
      </w:r>
      <w:r w:rsidRPr="00EF516F">
        <w:rPr>
          <w:rFonts w:ascii="Times New Roman" w:eastAsia="Times New Roman" w:hAnsi="Times New Roman" w:cs="Times New Roman"/>
          <w:sz w:val="24"/>
          <w:szCs w:val="24"/>
          <w:lang w:val="ru-RU" w:bidi="ar-SA"/>
        </w:rPr>
        <w:tab/>
        <w:t>узнает звучание Государственного гимна Российской Федерации, старается подпевать;</w:t>
      </w:r>
    </w:p>
    <w:p w14:paraId="278E8063" w14:textId="77777777" w:rsidR="00EF516F" w:rsidRPr="00EF516F" w:rsidRDefault="00EF516F" w:rsidP="00EF516F">
      <w:pPr>
        <w:numPr>
          <w:ilvl w:val="0"/>
          <w:numId w:val="11"/>
        </w:numPr>
        <w:tabs>
          <w:tab w:val="left" w:pos="360"/>
        </w:tabs>
        <w:spacing w:after="160" w:line="259" w:lineRule="auto"/>
        <w:ind w:left="0" w:firstLine="0"/>
        <w:contextualSpacing/>
        <w:jc w:val="both"/>
        <w:rPr>
          <w:rFonts w:ascii="Times New Roman" w:eastAsia="Symbol" w:hAnsi="Times New Roman" w:cs="Times New Roman"/>
          <w:sz w:val="24"/>
          <w:szCs w:val="24"/>
          <w:lang w:val="ru-RU" w:bidi="ar-SA"/>
        </w:rPr>
      </w:pPr>
      <w:r w:rsidRPr="00EF516F">
        <w:rPr>
          <w:rFonts w:ascii="Times New Roman" w:eastAsia="Times New Roman" w:hAnsi="Times New Roman" w:cs="Times New Roman"/>
          <w:sz w:val="24"/>
          <w:szCs w:val="24"/>
          <w:lang w:val="ru-RU" w:bidi="ar-SA"/>
        </w:rPr>
        <w:t>красиво исполняет татарские песни, танцы, танцы народов Поволжья, с удовольствием участвует в татарских народных праздниках;</w:t>
      </w:r>
    </w:p>
    <w:p w14:paraId="20E02C82" w14:textId="77777777" w:rsidR="00EF516F" w:rsidRPr="00EF516F" w:rsidRDefault="00EF516F" w:rsidP="00EF516F">
      <w:pPr>
        <w:ind w:firstLine="708"/>
        <w:contextualSpacing/>
        <w:jc w:val="both"/>
        <w:rPr>
          <w:rFonts w:ascii="Times New Roman" w:eastAsia="Times New Roman" w:hAnsi="Times New Roman" w:cs="Times New Roman"/>
          <w:b/>
          <w:bCs/>
          <w:color w:val="000000"/>
          <w:sz w:val="24"/>
          <w:szCs w:val="24"/>
          <w:lang w:val="ru-RU" w:eastAsia="ru-RU" w:bidi="ar-SA"/>
        </w:rPr>
      </w:pPr>
      <w:r w:rsidRPr="00EF516F">
        <w:rPr>
          <w:rFonts w:ascii="Times New Roman" w:eastAsia="Times New Roman" w:hAnsi="Times New Roman" w:cs="Times New Roman"/>
          <w:b/>
          <w:bCs/>
          <w:color w:val="000000"/>
          <w:sz w:val="24"/>
          <w:szCs w:val="24"/>
          <w:lang w:val="ru-RU" w:eastAsia="ru-RU" w:bidi="ar-SA"/>
        </w:rPr>
        <w:t>Методики и технологии для решения задач образовательной области Художественно-эстетическое развитие по направлению «Музыка»</w:t>
      </w:r>
    </w:p>
    <w:p w14:paraId="53184933"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С.Ю. Мещерякова, Л.Н. Галигузова «Художественно-эстетическое развитие детей» Методические материалы к комплексной образовательной программе для детей раннего возраста «Первые шаги», Москва «Русское слово»</w:t>
      </w:r>
    </w:p>
    <w:p w14:paraId="65BCF86D"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xml:space="preserve">-   Буренина А.И., Тютюнникова Т.Э. </w:t>
      </w:r>
      <w:r w:rsidRPr="00EF516F">
        <w:rPr>
          <w:rFonts w:ascii="Times New Roman" w:eastAsia="Times New Roman" w:hAnsi="Times New Roman" w:cs="Times New Roman"/>
          <w:color w:val="000000"/>
          <w:sz w:val="24"/>
          <w:szCs w:val="24"/>
          <w:lang w:val="ru-RU" w:eastAsia="ru-RU" w:bidi="ar-SA"/>
        </w:rPr>
        <w:tab/>
        <w:t>МУЗЫКА ДЕТСТВА. Методические рекомендации по работе с детьми 3-4 лет к программе "МИР ОТКРЫТИЙ"</w:t>
      </w:r>
    </w:p>
    <w:p w14:paraId="1D9351B4"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Буренина А.И., Тютюнникова Т.Э</w:t>
      </w:r>
      <w:r w:rsidRPr="00EF516F">
        <w:rPr>
          <w:rFonts w:ascii="Times New Roman" w:eastAsia="Times New Roman" w:hAnsi="Times New Roman" w:cs="Times New Roman"/>
          <w:color w:val="000000"/>
          <w:sz w:val="24"/>
          <w:szCs w:val="24"/>
          <w:lang w:val="ru-RU" w:eastAsia="ru-RU" w:bidi="ar-SA"/>
        </w:rPr>
        <w:tab/>
        <w:t xml:space="preserve">Музыка детства. Методические рекомендации и репертуар с нотным приложением к программе МИР ОТКРЫТИЙ. 4-5 лет </w:t>
      </w:r>
    </w:p>
    <w:p w14:paraId="37B233A4"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Новоскольцеваи И.Каплунова И. Программа музыкального воспитания Ладушки. – С- П.: Композитор;</w:t>
      </w:r>
    </w:p>
    <w:p w14:paraId="4A73FED5"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Мерзлякова С.И. «Учим петь детей 6-7лет. Песни и упражнения для развития голоса. – М.: ТЦ Сфера;</w:t>
      </w:r>
    </w:p>
    <w:p w14:paraId="5F040C91"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Мерзлякова С.И. Учим петь детей 3-4 лет. Песни и упражнения для развития голоса, М.: ТЦ Сфера;</w:t>
      </w:r>
    </w:p>
    <w:p w14:paraId="3962F2B0"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Мерзлякова С.И. Учим петь детей 4-5лет. Песни и упражнения для развития голоса. -  М.: ТЦ Сфера;</w:t>
      </w:r>
    </w:p>
    <w:p w14:paraId="240525E0"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   Мерзлякова С.И. Учим петь детей 5-6 лет. Песни и упражнения для развития голоса. – М.: ТЦ Сфера.</w:t>
      </w:r>
    </w:p>
    <w:p w14:paraId="748AD757"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p>
    <w:p w14:paraId="0D742410" w14:textId="77777777" w:rsidR="00EF516F" w:rsidRPr="00EF516F" w:rsidRDefault="00EF516F" w:rsidP="00EF516F">
      <w:pPr>
        <w:keepNext/>
        <w:widowControl w:val="0"/>
        <w:tabs>
          <w:tab w:val="left" w:pos="567"/>
        </w:tabs>
        <w:suppressAutoHyphens/>
        <w:jc w:val="both"/>
        <w:outlineLvl w:val="1"/>
        <w:rPr>
          <w:rFonts w:ascii="Times New Roman" w:eastAsia="Calibri" w:hAnsi="Times New Roman" w:cs="Times New Roman"/>
          <w:b/>
          <w:bCs/>
          <w:color w:val="000000"/>
          <w:sz w:val="24"/>
          <w:szCs w:val="24"/>
          <w:lang w:val="ru-RU"/>
        </w:rPr>
      </w:pPr>
      <w:r w:rsidRPr="00EF516F">
        <w:rPr>
          <w:rFonts w:ascii="Times New Roman" w:eastAsia="Calibri" w:hAnsi="Times New Roman" w:cs="Times New Roman"/>
          <w:b/>
          <w:bCs/>
          <w:color w:val="000000"/>
          <w:sz w:val="24"/>
          <w:szCs w:val="24"/>
          <w:lang w:val="ru-RU"/>
        </w:rPr>
        <w:t xml:space="preserve">Используемые формы реализации Программы в соответствии с видом детской </w:t>
      </w:r>
      <w:r w:rsidRPr="00EF516F">
        <w:rPr>
          <w:rFonts w:ascii="Times New Roman" w:eastAsia="Calibri" w:hAnsi="Times New Roman" w:cs="Times New Roman"/>
          <w:b/>
          <w:bCs/>
          <w:color w:val="000000"/>
          <w:sz w:val="24"/>
          <w:szCs w:val="24"/>
          <w:lang w:val="ru-RU"/>
        </w:rPr>
        <w:lastRenderedPageBreak/>
        <w:t>деятельности и возрастными особенностями детей:</w:t>
      </w:r>
    </w:p>
    <w:p w14:paraId="3B982C3D"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2) в раннем возрасте (2 года - 3 года):</w:t>
      </w:r>
    </w:p>
    <w:p w14:paraId="57E6035D"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музыкальная деятельность (слушание музыки и исполнительство, музыкально-ритмические движения).</w:t>
      </w:r>
    </w:p>
    <w:p w14:paraId="2E1BF382"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3) в дошкольном возрасте (3 года - 8 лет):</w:t>
      </w:r>
    </w:p>
    <w:p w14:paraId="01598B36"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r w:rsidRPr="00EF516F">
        <w:rPr>
          <w:rFonts w:ascii="Times New Roman" w:eastAsia="Times New Roman" w:hAnsi="Times New Roman" w:cs="Times New Roman"/>
          <w:color w:val="000000"/>
          <w:sz w:val="24"/>
          <w:szCs w:val="24"/>
          <w:lang w:val="ru-RU" w:eastAsia="ru-RU" w:bidi="ar-SA"/>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633E46F2"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lang w:val="ru-RU" w:eastAsia="ru-RU" w:bidi="ar-SA"/>
        </w:rPr>
      </w:pPr>
    </w:p>
    <w:p w14:paraId="673491D2" w14:textId="77777777" w:rsidR="00EF516F" w:rsidRPr="00EF516F" w:rsidRDefault="00EF516F" w:rsidP="00EF516F">
      <w:pPr>
        <w:shd w:val="clear" w:color="auto" w:fill="FFFFFF"/>
        <w:ind w:firstLine="540"/>
        <w:jc w:val="both"/>
        <w:rPr>
          <w:rFonts w:ascii="Times New Roman" w:eastAsia="Times New Roman" w:hAnsi="Times New Roman" w:cs="Times New Roman"/>
          <w:color w:val="000000"/>
          <w:sz w:val="24"/>
          <w:szCs w:val="24"/>
          <w:highlight w:val="magenta"/>
          <w:lang w:val="ru-RU" w:eastAsia="ru-RU" w:bidi="ar-SA"/>
        </w:rPr>
      </w:pPr>
      <w:r w:rsidRPr="00EF516F">
        <w:rPr>
          <w:rFonts w:ascii="Times New Roman" w:eastAsia="Times New Roman" w:hAnsi="Times New Roman" w:cs="Times New Roman"/>
          <w:color w:val="000000"/>
          <w:sz w:val="24"/>
          <w:szCs w:val="24"/>
          <w:lang w:val="ru-RU" w:eastAsia="ru-RU" w:bidi="ar-SA"/>
        </w:rPr>
        <w:t xml:space="preserve">Для организации самостоятельной деятельности детей в области «Художественно-эстетического развития» по направлению «Музыка» в группах раннего возраста создан центр творчества и продуктивной деятельности для развития восприятия смысла музыки. В группах для детей дошкольного возраста (от 3 до 7 лет) предусмотрен 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образовательной области «Художественно-эстетическое развитие». </w:t>
      </w:r>
    </w:p>
    <w:p w14:paraId="66CB1DC6" w14:textId="77777777" w:rsidR="00EF516F" w:rsidRPr="00EF516F" w:rsidRDefault="00EF516F" w:rsidP="00EF516F">
      <w:pPr>
        <w:ind w:firstLine="708"/>
        <w:jc w:val="both"/>
        <w:rPr>
          <w:rFonts w:ascii="Times New Roman" w:eastAsia="Calibri" w:hAnsi="Times New Roman" w:cs="Times New Roman"/>
          <w:sz w:val="24"/>
          <w:szCs w:val="24"/>
          <w:lang w:val="ru-RU"/>
        </w:rPr>
      </w:pPr>
    </w:p>
    <w:p w14:paraId="194211C5" w14:textId="77777777" w:rsidR="00EF516F" w:rsidRPr="00EF516F" w:rsidRDefault="00EF516F" w:rsidP="00EF516F">
      <w:pPr>
        <w:ind w:firstLine="708"/>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16B06811" w14:textId="77777777" w:rsidR="00EF516F" w:rsidRPr="00EF516F" w:rsidRDefault="00EF516F" w:rsidP="00EF516F">
      <w:pPr>
        <w:numPr>
          <w:ilvl w:val="0"/>
          <w:numId w:val="77"/>
        </w:numPr>
        <w:spacing w:after="160" w:line="259" w:lineRule="auto"/>
        <w:contextualSpacing/>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895222E" w14:textId="77777777" w:rsidR="00EF516F" w:rsidRPr="00EF516F" w:rsidRDefault="00EF516F" w:rsidP="00EF516F">
      <w:pPr>
        <w:numPr>
          <w:ilvl w:val="0"/>
          <w:numId w:val="77"/>
        </w:numPr>
        <w:spacing w:after="160" w:line="259" w:lineRule="auto"/>
        <w:contextualSpacing/>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5C4CF58F" w14:textId="77777777" w:rsidR="00EF516F" w:rsidRPr="00EF516F" w:rsidRDefault="00EF516F" w:rsidP="00EF516F">
      <w:pPr>
        <w:ind w:firstLine="708"/>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Достижение этих целей осуществляется через решение основных задач:</w:t>
      </w:r>
    </w:p>
    <w:p w14:paraId="0F75474B"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213CC1A5"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2DD8FAA"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3) способствование развитию ответственного и осознанного родительства как базовой основы благополучия семьи;</w:t>
      </w:r>
    </w:p>
    <w:p w14:paraId="78DD337D"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90D2E3B"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5) вовлечение родителей (законных представителей) в образовательный процесс.</w:t>
      </w:r>
    </w:p>
    <w:p w14:paraId="69B375F5" w14:textId="77777777" w:rsidR="00EF516F" w:rsidRPr="00EF516F" w:rsidRDefault="00EF516F" w:rsidP="00EF516F">
      <w:pPr>
        <w:ind w:firstLine="708"/>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Построение взаимодействия с родителями (законными представителями)  основывается на следующих принципах:</w:t>
      </w:r>
    </w:p>
    <w:p w14:paraId="24C120C1"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20126368"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7C7C57B5"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w:t>
      </w:r>
      <w:r w:rsidRPr="00EF516F">
        <w:rPr>
          <w:rFonts w:ascii="Times New Roman" w:eastAsia="Calibri" w:hAnsi="Times New Roman" w:cs="Times New Roman"/>
          <w:sz w:val="24"/>
          <w:szCs w:val="24"/>
          <w:lang w:val="ru-RU"/>
        </w:rPr>
        <w:lastRenderedPageBreak/>
        <w:t>использовать полученную информацию как со стороны педагогов, так и со стороны родителей (законных представителей) в интересах детей;</w:t>
      </w:r>
    </w:p>
    <w:p w14:paraId="493DAD2B"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E29328C" w14:textId="77777777" w:rsidR="00EF516F" w:rsidRPr="00EF516F" w:rsidRDefault="00EF516F" w:rsidP="00EF516F">
      <w:pPr>
        <w:jc w:val="both"/>
        <w:rPr>
          <w:rFonts w:ascii="Times New Roman" w:eastAsia="Calibri" w:hAnsi="Times New Roman" w:cs="Times New Roman"/>
          <w:sz w:val="24"/>
          <w:szCs w:val="24"/>
          <w:lang w:val="ru-RU"/>
        </w:rPr>
      </w:pPr>
      <w:r w:rsidRPr="00EF516F">
        <w:rPr>
          <w:rFonts w:ascii="Times New Roman" w:eastAsia="Calibri" w:hAnsi="Times New Roman" w:cs="Times New Roman"/>
          <w:sz w:val="24"/>
          <w:szCs w:val="24"/>
          <w:lang w:val="ru-RU"/>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6D84FC39" w14:textId="77777777" w:rsidR="00EF516F" w:rsidRPr="00EF516F" w:rsidRDefault="00EF516F" w:rsidP="00EF516F">
      <w:pPr>
        <w:rPr>
          <w:rFonts w:ascii="Times New Roman" w:eastAsia="Calibri" w:hAnsi="Times New Roman" w:cs="Times New Roman"/>
          <w:sz w:val="24"/>
          <w:szCs w:val="24"/>
          <w:lang w:val="ru-RU"/>
        </w:rPr>
      </w:pPr>
    </w:p>
    <w:p w14:paraId="21CD0EF8" w14:textId="77777777" w:rsidR="00EF516F" w:rsidRPr="00EF516F" w:rsidRDefault="00EF516F" w:rsidP="00EF516F">
      <w:pPr>
        <w:contextualSpacing/>
        <w:jc w:val="both"/>
        <w:rPr>
          <w:rFonts w:ascii="Times New Roman" w:eastAsia="Times New Roman" w:hAnsi="Times New Roman" w:cs="Times New Roman"/>
          <w:color w:val="000000"/>
          <w:sz w:val="24"/>
          <w:szCs w:val="24"/>
          <w:lang w:val="ru-RU" w:eastAsia="ru-RU" w:bidi="ar-SA"/>
        </w:rPr>
      </w:pPr>
    </w:p>
    <w:p w14:paraId="1A86B897" w14:textId="77777777" w:rsidR="007E7DC9" w:rsidRPr="0016680E" w:rsidRDefault="007E7DC9" w:rsidP="007E7DC9">
      <w:pPr>
        <w:jc w:val="both"/>
        <w:rPr>
          <w:rFonts w:ascii="Times New Roman" w:hAnsi="Times New Roman" w:cs="Times New Roman"/>
          <w:sz w:val="24"/>
          <w:szCs w:val="24"/>
          <w:lang w:val="ru-RU"/>
        </w:rPr>
      </w:pPr>
    </w:p>
    <w:sectPr w:rsidR="007E7DC9" w:rsidRPr="0016680E" w:rsidSect="0023681E">
      <w:pgSz w:w="11906" w:h="16838"/>
      <w:pgMar w:top="709" w:right="1134"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06FA2" w14:textId="77777777" w:rsidR="000E7851" w:rsidRDefault="000E7851" w:rsidP="007A6115">
      <w:r>
        <w:separator/>
      </w:r>
    </w:p>
  </w:endnote>
  <w:endnote w:type="continuationSeparator" w:id="0">
    <w:p w14:paraId="3379D45E" w14:textId="77777777" w:rsidR="000E7851" w:rsidRDefault="000E7851" w:rsidP="007A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OpenSymbol">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668AF" w14:textId="77777777" w:rsidR="00FD06AF" w:rsidRDefault="00FD06AF">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179069"/>
      <w:docPartObj>
        <w:docPartGallery w:val="Page Numbers (Bottom of Page)"/>
        <w:docPartUnique/>
      </w:docPartObj>
    </w:sdtPr>
    <w:sdtEndPr/>
    <w:sdtContent>
      <w:p w14:paraId="4C5DA76F" w14:textId="60695880" w:rsidR="00FD06AF" w:rsidRDefault="00FD06AF">
        <w:pPr>
          <w:pStyle w:val="af"/>
          <w:jc w:val="right"/>
        </w:pPr>
        <w:r>
          <w:fldChar w:fldCharType="begin"/>
        </w:r>
        <w:r>
          <w:instrText>PAGE   \* MERGEFORMAT</w:instrText>
        </w:r>
        <w:r>
          <w:fldChar w:fldCharType="separate"/>
        </w:r>
        <w:r w:rsidR="0042630E">
          <w:rPr>
            <w:noProof/>
          </w:rPr>
          <w:t>4</w:t>
        </w:r>
        <w:r>
          <w:fldChar w:fldCharType="end"/>
        </w:r>
      </w:p>
    </w:sdtContent>
  </w:sdt>
  <w:p w14:paraId="601A135C" w14:textId="77777777" w:rsidR="00FD06AF" w:rsidRDefault="00FD06AF">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CE426" w14:textId="77777777" w:rsidR="00FD06AF" w:rsidRDefault="00FD06AF">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22797" w14:textId="77777777" w:rsidR="000E7851" w:rsidRDefault="000E7851" w:rsidP="007A6115">
      <w:r>
        <w:separator/>
      </w:r>
    </w:p>
  </w:footnote>
  <w:footnote w:type="continuationSeparator" w:id="0">
    <w:p w14:paraId="2C86FC28" w14:textId="77777777" w:rsidR="000E7851" w:rsidRDefault="000E7851" w:rsidP="007A611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3D64A" w14:textId="77777777" w:rsidR="00FD06AF" w:rsidRDefault="00FD06A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C513" w14:textId="77777777" w:rsidR="00FD06AF" w:rsidRDefault="00FD06A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A16F4" w14:textId="77777777" w:rsidR="00FD06AF" w:rsidRDefault="00FD06A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441AA"/>
    <w:multiLevelType w:val="hybridMultilevel"/>
    <w:tmpl w:val="A1526C9C"/>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5A70570"/>
    <w:multiLevelType w:val="hybridMultilevel"/>
    <w:tmpl w:val="AB4C2902"/>
    <w:lvl w:ilvl="0" w:tplc="A4CCAB94">
      <w:start w:val="1"/>
      <w:numFmt w:val="bullet"/>
      <w:lvlText w:val=""/>
      <w:lvlJc w:val="left"/>
      <w:pPr>
        <w:ind w:left="1211"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B74D6"/>
    <w:multiLevelType w:val="hybridMultilevel"/>
    <w:tmpl w:val="04DE313A"/>
    <w:lvl w:ilvl="0" w:tplc="B6B49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D452D1"/>
    <w:multiLevelType w:val="hybridMultilevel"/>
    <w:tmpl w:val="ACBE9F0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A374A2"/>
    <w:multiLevelType w:val="hybridMultilevel"/>
    <w:tmpl w:val="99EA1C2E"/>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A797F73"/>
    <w:multiLevelType w:val="multilevel"/>
    <w:tmpl w:val="7CAE7CC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880A3C"/>
    <w:multiLevelType w:val="hybridMultilevel"/>
    <w:tmpl w:val="A8BE18E0"/>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E312E72"/>
    <w:multiLevelType w:val="hybridMultilevel"/>
    <w:tmpl w:val="1F1E1776"/>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8" w15:restartNumberingAfterBreak="0">
    <w:nsid w:val="0E341D38"/>
    <w:multiLevelType w:val="hybridMultilevel"/>
    <w:tmpl w:val="409ABC88"/>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6D07A6"/>
    <w:multiLevelType w:val="hybridMultilevel"/>
    <w:tmpl w:val="165C2D50"/>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025106A"/>
    <w:multiLevelType w:val="hybridMultilevel"/>
    <w:tmpl w:val="C7FEFCA6"/>
    <w:lvl w:ilvl="0" w:tplc="B6B49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9266EA1"/>
    <w:multiLevelType w:val="hybridMultilevel"/>
    <w:tmpl w:val="B7688F10"/>
    <w:lvl w:ilvl="0" w:tplc="039E3E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FD4219"/>
    <w:multiLevelType w:val="hybridMultilevel"/>
    <w:tmpl w:val="F20C7A78"/>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B6524C1"/>
    <w:multiLevelType w:val="multilevel"/>
    <w:tmpl w:val="68D6425A"/>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9612E1"/>
    <w:multiLevelType w:val="hybridMultilevel"/>
    <w:tmpl w:val="CF6E2768"/>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8A1012"/>
    <w:multiLevelType w:val="hybridMultilevel"/>
    <w:tmpl w:val="90A2098A"/>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4E3C8B"/>
    <w:multiLevelType w:val="multilevel"/>
    <w:tmpl w:val="DAAEDC1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451237"/>
    <w:multiLevelType w:val="hybridMultilevel"/>
    <w:tmpl w:val="D5F0195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1C0B72"/>
    <w:multiLevelType w:val="hybridMultilevel"/>
    <w:tmpl w:val="877E5FA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8310962"/>
    <w:multiLevelType w:val="multilevel"/>
    <w:tmpl w:val="6D0E115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7B02B0"/>
    <w:multiLevelType w:val="multilevel"/>
    <w:tmpl w:val="72A46FD0"/>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C404AB"/>
    <w:multiLevelType w:val="hybridMultilevel"/>
    <w:tmpl w:val="965AA56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2C562442"/>
    <w:multiLevelType w:val="hybridMultilevel"/>
    <w:tmpl w:val="6686A8F0"/>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3" w15:restartNumberingAfterBreak="0">
    <w:nsid w:val="2E5C2FC5"/>
    <w:multiLevelType w:val="hybridMultilevel"/>
    <w:tmpl w:val="E9EA5670"/>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2F231354"/>
    <w:multiLevelType w:val="hybridMultilevel"/>
    <w:tmpl w:val="6E02B978"/>
    <w:lvl w:ilvl="0" w:tplc="B6B497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0612D59"/>
    <w:multiLevelType w:val="hybridMultilevel"/>
    <w:tmpl w:val="B4800CCC"/>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220375"/>
    <w:multiLevelType w:val="multilevel"/>
    <w:tmpl w:val="8C145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9A6455"/>
    <w:multiLevelType w:val="hybridMultilevel"/>
    <w:tmpl w:val="D7EE5990"/>
    <w:lvl w:ilvl="0" w:tplc="B6B4972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35C467CA"/>
    <w:multiLevelType w:val="hybridMultilevel"/>
    <w:tmpl w:val="5EFE9618"/>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36297CE0"/>
    <w:multiLevelType w:val="hybridMultilevel"/>
    <w:tmpl w:val="CF966DB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366D40BA"/>
    <w:multiLevelType w:val="multilevel"/>
    <w:tmpl w:val="D646D4E0"/>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E905FB"/>
    <w:multiLevelType w:val="multilevel"/>
    <w:tmpl w:val="1660E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A35615"/>
    <w:multiLevelType w:val="multilevel"/>
    <w:tmpl w:val="4F168D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921662"/>
    <w:multiLevelType w:val="hybridMultilevel"/>
    <w:tmpl w:val="A9A47A30"/>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E5C0842"/>
    <w:multiLevelType w:val="hybridMultilevel"/>
    <w:tmpl w:val="D5F8452E"/>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15:restartNumberingAfterBreak="0">
    <w:nsid w:val="3ED81668"/>
    <w:multiLevelType w:val="hybridMultilevel"/>
    <w:tmpl w:val="D5F8452E"/>
    <w:lvl w:ilvl="0" w:tplc="04190017">
      <w:start w:val="1"/>
      <w:numFmt w:val="lowerLetter"/>
      <w:lvlText w:val="%1)"/>
      <w:lvlJc w:val="left"/>
      <w:pPr>
        <w:ind w:left="2148" w:hanging="360"/>
      </w:p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6" w15:restartNumberingAfterBreak="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6834FC5"/>
    <w:multiLevelType w:val="hybridMultilevel"/>
    <w:tmpl w:val="152A567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AFE2F92"/>
    <w:multiLevelType w:val="hybridMultilevel"/>
    <w:tmpl w:val="788644F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4B344357"/>
    <w:multiLevelType w:val="multilevel"/>
    <w:tmpl w:val="D2663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6D5081"/>
    <w:multiLevelType w:val="hybridMultilevel"/>
    <w:tmpl w:val="64FEE65A"/>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4C646D16"/>
    <w:multiLevelType w:val="hybridMultilevel"/>
    <w:tmpl w:val="840897C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0174820"/>
    <w:multiLevelType w:val="hybridMultilevel"/>
    <w:tmpl w:val="7A021B4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38A1D5C"/>
    <w:multiLevelType w:val="hybridMultilevel"/>
    <w:tmpl w:val="0DEEE2D2"/>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55986482"/>
    <w:multiLevelType w:val="hybridMultilevel"/>
    <w:tmpl w:val="28E8A68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5A26CA5"/>
    <w:multiLevelType w:val="hybridMultilevel"/>
    <w:tmpl w:val="E5D812C0"/>
    <w:lvl w:ilvl="0" w:tplc="0419000F">
      <w:start w:val="1"/>
      <w:numFmt w:val="decimal"/>
      <w:lvlText w:val="%1."/>
      <w:lvlJc w:val="left"/>
      <w:pPr>
        <w:ind w:left="1428" w:hanging="360"/>
      </w:pPr>
    </w:lvl>
    <w:lvl w:ilvl="1" w:tplc="D08E5694">
      <w:start w:val="1"/>
      <w:numFmt w:val="lowerLetter"/>
      <w:lvlText w:val="%2)"/>
      <w:lvlJc w:val="left"/>
      <w:pPr>
        <w:ind w:left="2148" w:hanging="360"/>
      </w:pPr>
      <w:rPr>
        <w:b w:val="0"/>
        <w:bCs/>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6" w15:restartNumberingAfterBreak="0">
    <w:nsid w:val="55B003E6"/>
    <w:multiLevelType w:val="hybridMultilevel"/>
    <w:tmpl w:val="816C6C1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5B42C31"/>
    <w:multiLevelType w:val="multilevel"/>
    <w:tmpl w:val="2D3E2B8E"/>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F42441"/>
    <w:multiLevelType w:val="hybridMultilevel"/>
    <w:tmpl w:val="FB1E7260"/>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7812D16"/>
    <w:multiLevelType w:val="hybridMultilevel"/>
    <w:tmpl w:val="AACE5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D5142B5"/>
    <w:multiLevelType w:val="hybridMultilevel"/>
    <w:tmpl w:val="D700BB5A"/>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1" w15:restartNumberingAfterBreak="0">
    <w:nsid w:val="5E1173B9"/>
    <w:multiLevelType w:val="hybridMultilevel"/>
    <w:tmpl w:val="7FD6B03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2" w15:restartNumberingAfterBreak="0">
    <w:nsid w:val="5EA35C3D"/>
    <w:multiLevelType w:val="hybridMultilevel"/>
    <w:tmpl w:val="A868360C"/>
    <w:lvl w:ilvl="0" w:tplc="B6B49726">
      <w:start w:val="1"/>
      <w:numFmt w:val="bullet"/>
      <w:lvlText w:val=""/>
      <w:lvlJc w:val="left"/>
      <w:pPr>
        <w:ind w:left="720" w:hanging="360"/>
      </w:pPr>
      <w:rPr>
        <w:rFonts w:ascii="Symbol" w:hAnsi="Symbol" w:hint="default"/>
      </w:rPr>
    </w:lvl>
    <w:lvl w:ilvl="1" w:tplc="B6B497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54" w15:restartNumberingAfterBreak="0">
    <w:nsid w:val="605C654E"/>
    <w:multiLevelType w:val="hybridMultilevel"/>
    <w:tmpl w:val="3FF4C81E"/>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62546DC6"/>
    <w:multiLevelType w:val="hybridMultilevel"/>
    <w:tmpl w:val="26C6E0A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ED66A2"/>
    <w:multiLevelType w:val="hybridMultilevel"/>
    <w:tmpl w:val="2D9E75E0"/>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15:restartNumberingAfterBreak="0">
    <w:nsid w:val="63DB1A77"/>
    <w:multiLevelType w:val="hybridMultilevel"/>
    <w:tmpl w:val="5980E3C6"/>
    <w:lvl w:ilvl="0" w:tplc="A44C8D5E">
      <w:start w:val="1"/>
      <w:numFmt w:val="lowerLetter"/>
      <w:lvlText w:val="%1)"/>
      <w:lvlJc w:val="left"/>
      <w:pPr>
        <w:ind w:left="2148" w:hanging="360"/>
      </w:pPr>
      <w:rPr>
        <w:b w:val="0"/>
        <w:bCs/>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58" w15:restartNumberingAfterBreak="0">
    <w:nsid w:val="6712600F"/>
    <w:multiLevelType w:val="multilevel"/>
    <w:tmpl w:val="BB8C6864"/>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9D2DF4"/>
    <w:multiLevelType w:val="hybridMultilevel"/>
    <w:tmpl w:val="2D56C90C"/>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0D7A56"/>
    <w:multiLevelType w:val="hybridMultilevel"/>
    <w:tmpl w:val="F350CAF2"/>
    <w:lvl w:ilvl="0" w:tplc="B6B497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DC739BF"/>
    <w:multiLevelType w:val="multilevel"/>
    <w:tmpl w:val="3B86CF66"/>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295E2D"/>
    <w:multiLevelType w:val="hybridMultilevel"/>
    <w:tmpl w:val="7EA26FEE"/>
    <w:lvl w:ilvl="0" w:tplc="71C4C8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F2C355B"/>
    <w:multiLevelType w:val="hybridMultilevel"/>
    <w:tmpl w:val="E99A4A16"/>
    <w:lvl w:ilvl="0" w:tplc="71C4C8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02038A8"/>
    <w:multiLevelType w:val="multilevel"/>
    <w:tmpl w:val="9FC84F04"/>
    <w:lvl w:ilvl="0">
      <w:start w:val="1"/>
      <w:numFmt w:val="bullet"/>
      <w:lvlText w:val=""/>
      <w:lvlJc w:val="left"/>
      <w:pPr>
        <w:tabs>
          <w:tab w:val="num" w:pos="643"/>
        </w:tabs>
        <w:ind w:left="643"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3E5AAD"/>
    <w:multiLevelType w:val="hybridMultilevel"/>
    <w:tmpl w:val="D7FEC194"/>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3F41898"/>
    <w:multiLevelType w:val="hybridMultilevel"/>
    <w:tmpl w:val="8B3AAF7E"/>
    <w:lvl w:ilvl="0" w:tplc="B6B49726">
      <w:start w:val="1"/>
      <w:numFmt w:val="bullet"/>
      <w:lvlText w:val=""/>
      <w:lvlJc w:val="left"/>
      <w:pPr>
        <w:ind w:left="720" w:hanging="360"/>
      </w:pPr>
      <w:rPr>
        <w:rFonts w:ascii="Symbol" w:hAnsi="Symbol" w:hint="default"/>
      </w:rPr>
    </w:lvl>
    <w:lvl w:ilvl="1" w:tplc="B6B49726">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7512177D"/>
    <w:multiLevelType w:val="hybridMultilevel"/>
    <w:tmpl w:val="78E0881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5127973"/>
    <w:multiLevelType w:val="hybridMultilevel"/>
    <w:tmpl w:val="09185BFC"/>
    <w:lvl w:ilvl="0" w:tplc="71C4C87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15:restartNumberingAfterBreak="0">
    <w:nsid w:val="7637639F"/>
    <w:multiLevelType w:val="multilevel"/>
    <w:tmpl w:val="73BC7E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6741627"/>
    <w:multiLevelType w:val="hybridMultilevel"/>
    <w:tmpl w:val="0470769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6EF0167"/>
    <w:multiLevelType w:val="multilevel"/>
    <w:tmpl w:val="8C1450A2"/>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99174C2"/>
    <w:multiLevelType w:val="multilevel"/>
    <w:tmpl w:val="68D6425A"/>
    <w:lvl w:ilvl="0">
      <w:numFmt w:val="bullet"/>
      <w:lvlText w:val="–"/>
      <w:lvlJc w:val="left"/>
      <w:pPr>
        <w:tabs>
          <w:tab w:val="num" w:pos="720"/>
        </w:tabs>
        <w:ind w:left="720" w:hanging="360"/>
      </w:pPr>
      <w:rPr>
        <w:rFonts w:ascii="Times New Roman" w:eastAsia="Times New Roman" w:hAnsi="Times New Roman" w:cs="Times New Roman"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B2D4818"/>
    <w:multiLevelType w:val="hybridMultilevel"/>
    <w:tmpl w:val="4DD08E08"/>
    <w:lvl w:ilvl="0" w:tplc="2D1E1C92">
      <w:numFmt w:val="bullet"/>
      <w:lvlText w:val="–"/>
      <w:lvlJc w:val="left"/>
      <w:pPr>
        <w:ind w:left="1080" w:hanging="36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15:restartNumberingAfterBreak="0">
    <w:nsid w:val="7E652E76"/>
    <w:multiLevelType w:val="hybridMultilevel"/>
    <w:tmpl w:val="5C349738"/>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E944C60"/>
    <w:multiLevelType w:val="hybridMultilevel"/>
    <w:tmpl w:val="C2AE0B1C"/>
    <w:lvl w:ilvl="0" w:tplc="742062E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62"/>
  </w:num>
  <w:num w:numId="3">
    <w:abstractNumId w:val="4"/>
  </w:num>
  <w:num w:numId="4">
    <w:abstractNumId w:val="68"/>
  </w:num>
  <w:num w:numId="5">
    <w:abstractNumId w:val="15"/>
  </w:num>
  <w:num w:numId="6">
    <w:abstractNumId w:val="51"/>
  </w:num>
  <w:num w:numId="7">
    <w:abstractNumId w:val="3"/>
  </w:num>
  <w:num w:numId="8">
    <w:abstractNumId w:val="38"/>
  </w:num>
  <w:num w:numId="9">
    <w:abstractNumId w:val="11"/>
  </w:num>
  <w:num w:numId="10">
    <w:abstractNumId w:val="50"/>
  </w:num>
  <w:num w:numId="11">
    <w:abstractNumId w:val="59"/>
  </w:num>
  <w:num w:numId="12">
    <w:abstractNumId w:val="14"/>
  </w:num>
  <w:num w:numId="13">
    <w:abstractNumId w:val="63"/>
  </w:num>
  <w:num w:numId="14">
    <w:abstractNumId w:val="48"/>
  </w:num>
  <w:num w:numId="15">
    <w:abstractNumId w:val="53"/>
  </w:num>
  <w:num w:numId="16">
    <w:abstractNumId w:val="21"/>
  </w:num>
  <w:num w:numId="17">
    <w:abstractNumId w:val="56"/>
  </w:num>
  <w:num w:numId="18">
    <w:abstractNumId w:val="43"/>
  </w:num>
  <w:num w:numId="19">
    <w:abstractNumId w:val="18"/>
  </w:num>
  <w:num w:numId="20">
    <w:abstractNumId w:val="8"/>
  </w:num>
  <w:num w:numId="21">
    <w:abstractNumId w:val="60"/>
  </w:num>
  <w:num w:numId="22">
    <w:abstractNumId w:val="27"/>
  </w:num>
  <w:num w:numId="23">
    <w:abstractNumId w:val="25"/>
  </w:num>
  <w:num w:numId="24">
    <w:abstractNumId w:val="39"/>
  </w:num>
  <w:num w:numId="25">
    <w:abstractNumId w:val="69"/>
  </w:num>
  <w:num w:numId="26">
    <w:abstractNumId w:val="64"/>
  </w:num>
  <w:num w:numId="27">
    <w:abstractNumId w:val="49"/>
  </w:num>
  <w:num w:numId="28">
    <w:abstractNumId w:val="22"/>
  </w:num>
  <w:num w:numId="29">
    <w:abstractNumId w:val="45"/>
  </w:num>
  <w:num w:numId="30">
    <w:abstractNumId w:val="34"/>
  </w:num>
  <w:num w:numId="31">
    <w:abstractNumId w:val="7"/>
  </w:num>
  <w:num w:numId="32">
    <w:abstractNumId w:val="57"/>
  </w:num>
  <w:num w:numId="33">
    <w:abstractNumId w:val="35"/>
  </w:num>
  <w:num w:numId="34">
    <w:abstractNumId w:val="28"/>
  </w:num>
  <w:num w:numId="35">
    <w:abstractNumId w:val="54"/>
  </w:num>
  <w:num w:numId="36">
    <w:abstractNumId w:val="6"/>
  </w:num>
  <w:num w:numId="37">
    <w:abstractNumId w:val="67"/>
  </w:num>
  <w:num w:numId="38">
    <w:abstractNumId w:val="33"/>
  </w:num>
  <w:num w:numId="39">
    <w:abstractNumId w:val="23"/>
  </w:num>
  <w:num w:numId="40">
    <w:abstractNumId w:val="29"/>
  </w:num>
  <w:num w:numId="41">
    <w:abstractNumId w:val="42"/>
  </w:num>
  <w:num w:numId="42">
    <w:abstractNumId w:val="19"/>
  </w:num>
  <w:num w:numId="43">
    <w:abstractNumId w:val="13"/>
  </w:num>
  <w:num w:numId="44">
    <w:abstractNumId w:val="72"/>
  </w:num>
  <w:num w:numId="45">
    <w:abstractNumId w:val="41"/>
  </w:num>
  <w:num w:numId="46">
    <w:abstractNumId w:val="40"/>
  </w:num>
  <w:num w:numId="47">
    <w:abstractNumId w:val="20"/>
  </w:num>
  <w:num w:numId="48">
    <w:abstractNumId w:val="65"/>
  </w:num>
  <w:num w:numId="49">
    <w:abstractNumId w:val="9"/>
  </w:num>
  <w:num w:numId="50">
    <w:abstractNumId w:val="26"/>
  </w:num>
  <w:num w:numId="51">
    <w:abstractNumId w:val="71"/>
  </w:num>
  <w:num w:numId="52">
    <w:abstractNumId w:val="44"/>
  </w:num>
  <w:num w:numId="53">
    <w:abstractNumId w:val="70"/>
  </w:num>
  <w:num w:numId="54">
    <w:abstractNumId w:val="55"/>
  </w:num>
  <w:num w:numId="55">
    <w:abstractNumId w:val="58"/>
  </w:num>
  <w:num w:numId="56">
    <w:abstractNumId w:val="37"/>
  </w:num>
  <w:num w:numId="57">
    <w:abstractNumId w:val="74"/>
  </w:num>
  <w:num w:numId="58">
    <w:abstractNumId w:val="73"/>
  </w:num>
  <w:num w:numId="59">
    <w:abstractNumId w:val="46"/>
  </w:num>
  <w:num w:numId="60">
    <w:abstractNumId w:val="31"/>
  </w:num>
  <w:num w:numId="61">
    <w:abstractNumId w:val="16"/>
  </w:num>
  <w:num w:numId="62">
    <w:abstractNumId w:val="5"/>
  </w:num>
  <w:num w:numId="63">
    <w:abstractNumId w:val="61"/>
  </w:num>
  <w:num w:numId="64">
    <w:abstractNumId w:val="32"/>
  </w:num>
  <w:num w:numId="65">
    <w:abstractNumId w:val="30"/>
  </w:num>
  <w:num w:numId="66">
    <w:abstractNumId w:val="47"/>
  </w:num>
  <w:num w:numId="67">
    <w:abstractNumId w:val="17"/>
  </w:num>
  <w:num w:numId="68">
    <w:abstractNumId w:val="75"/>
  </w:num>
  <w:num w:numId="69">
    <w:abstractNumId w:val="36"/>
  </w:num>
  <w:num w:numId="70">
    <w:abstractNumId w:val="10"/>
  </w:num>
  <w:num w:numId="71">
    <w:abstractNumId w:val="48"/>
  </w:num>
  <w:num w:numId="72">
    <w:abstractNumId w:val="2"/>
  </w:num>
  <w:num w:numId="73">
    <w:abstractNumId w:val="0"/>
  </w:num>
  <w:num w:numId="74">
    <w:abstractNumId w:val="24"/>
  </w:num>
  <w:num w:numId="75">
    <w:abstractNumId w:val="66"/>
  </w:num>
  <w:num w:numId="76">
    <w:abstractNumId w:val="52"/>
  </w:num>
  <w:num w:numId="77">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F0"/>
    <w:rsid w:val="00002B12"/>
    <w:rsid w:val="0001476C"/>
    <w:rsid w:val="00014FA7"/>
    <w:rsid w:val="0001543C"/>
    <w:rsid w:val="00017646"/>
    <w:rsid w:val="00020E44"/>
    <w:rsid w:val="00021447"/>
    <w:rsid w:val="00021D70"/>
    <w:rsid w:val="00022014"/>
    <w:rsid w:val="00023391"/>
    <w:rsid w:val="0002386D"/>
    <w:rsid w:val="00025103"/>
    <w:rsid w:val="00026203"/>
    <w:rsid w:val="000268A8"/>
    <w:rsid w:val="00031C9A"/>
    <w:rsid w:val="000321B3"/>
    <w:rsid w:val="00032ACA"/>
    <w:rsid w:val="00040B67"/>
    <w:rsid w:val="00043FE9"/>
    <w:rsid w:val="00044FCF"/>
    <w:rsid w:val="000452D0"/>
    <w:rsid w:val="00051507"/>
    <w:rsid w:val="00053AB0"/>
    <w:rsid w:val="000627D9"/>
    <w:rsid w:val="000643D5"/>
    <w:rsid w:val="000676F2"/>
    <w:rsid w:val="00071FF0"/>
    <w:rsid w:val="000725CD"/>
    <w:rsid w:val="0007389D"/>
    <w:rsid w:val="00073A1F"/>
    <w:rsid w:val="000776F2"/>
    <w:rsid w:val="00081CE9"/>
    <w:rsid w:val="00083410"/>
    <w:rsid w:val="00084E31"/>
    <w:rsid w:val="000871DF"/>
    <w:rsid w:val="0008754D"/>
    <w:rsid w:val="00094B70"/>
    <w:rsid w:val="0009745C"/>
    <w:rsid w:val="00097DA9"/>
    <w:rsid w:val="000A0EAE"/>
    <w:rsid w:val="000A5E7D"/>
    <w:rsid w:val="000A6023"/>
    <w:rsid w:val="000B07F9"/>
    <w:rsid w:val="000B3ED1"/>
    <w:rsid w:val="000B7D2B"/>
    <w:rsid w:val="000C04D8"/>
    <w:rsid w:val="000C1022"/>
    <w:rsid w:val="000D1C40"/>
    <w:rsid w:val="000D375B"/>
    <w:rsid w:val="000D7E9C"/>
    <w:rsid w:val="000E3E84"/>
    <w:rsid w:val="000E6849"/>
    <w:rsid w:val="000E7851"/>
    <w:rsid w:val="000F0D35"/>
    <w:rsid w:val="000F1839"/>
    <w:rsid w:val="000F3785"/>
    <w:rsid w:val="000F4F7A"/>
    <w:rsid w:val="000F7D77"/>
    <w:rsid w:val="00100BC7"/>
    <w:rsid w:val="001030E4"/>
    <w:rsid w:val="001034D8"/>
    <w:rsid w:val="001106EA"/>
    <w:rsid w:val="00113B6E"/>
    <w:rsid w:val="00122806"/>
    <w:rsid w:val="00125685"/>
    <w:rsid w:val="001257AA"/>
    <w:rsid w:val="00142809"/>
    <w:rsid w:val="001428F9"/>
    <w:rsid w:val="00143806"/>
    <w:rsid w:val="00143DAC"/>
    <w:rsid w:val="00151D11"/>
    <w:rsid w:val="00152A25"/>
    <w:rsid w:val="00153F9F"/>
    <w:rsid w:val="0015611D"/>
    <w:rsid w:val="001637ED"/>
    <w:rsid w:val="0016680E"/>
    <w:rsid w:val="00167F4E"/>
    <w:rsid w:val="0017157A"/>
    <w:rsid w:val="001722ED"/>
    <w:rsid w:val="00177291"/>
    <w:rsid w:val="001814F8"/>
    <w:rsid w:val="0018372E"/>
    <w:rsid w:val="00192BFE"/>
    <w:rsid w:val="00193815"/>
    <w:rsid w:val="001963E8"/>
    <w:rsid w:val="00196DEE"/>
    <w:rsid w:val="001A25B6"/>
    <w:rsid w:val="001A7AEE"/>
    <w:rsid w:val="001B015B"/>
    <w:rsid w:val="001B1E7C"/>
    <w:rsid w:val="001B59A4"/>
    <w:rsid w:val="001C09E6"/>
    <w:rsid w:val="001C683A"/>
    <w:rsid w:val="001C760C"/>
    <w:rsid w:val="001C7747"/>
    <w:rsid w:val="001D6007"/>
    <w:rsid w:val="001D6762"/>
    <w:rsid w:val="001D699D"/>
    <w:rsid w:val="001D75CD"/>
    <w:rsid w:val="001E3FDB"/>
    <w:rsid w:val="001E6BBF"/>
    <w:rsid w:val="0020348F"/>
    <w:rsid w:val="0020562E"/>
    <w:rsid w:val="00205879"/>
    <w:rsid w:val="0021324C"/>
    <w:rsid w:val="00213960"/>
    <w:rsid w:val="00216FD5"/>
    <w:rsid w:val="002226EE"/>
    <w:rsid w:val="0022409C"/>
    <w:rsid w:val="00230C19"/>
    <w:rsid w:val="00230DAD"/>
    <w:rsid w:val="00234FAE"/>
    <w:rsid w:val="002354FB"/>
    <w:rsid w:val="0023681E"/>
    <w:rsid w:val="00237C86"/>
    <w:rsid w:val="00244A18"/>
    <w:rsid w:val="0025513A"/>
    <w:rsid w:val="00264ECF"/>
    <w:rsid w:val="00266826"/>
    <w:rsid w:val="002726B4"/>
    <w:rsid w:val="0027326E"/>
    <w:rsid w:val="00273631"/>
    <w:rsid w:val="00273C52"/>
    <w:rsid w:val="00273F41"/>
    <w:rsid w:val="00274D2F"/>
    <w:rsid w:val="00274D91"/>
    <w:rsid w:val="00282423"/>
    <w:rsid w:val="002837DF"/>
    <w:rsid w:val="0029000D"/>
    <w:rsid w:val="00293AE3"/>
    <w:rsid w:val="00297582"/>
    <w:rsid w:val="002A216E"/>
    <w:rsid w:val="002A3C91"/>
    <w:rsid w:val="002A4A1A"/>
    <w:rsid w:val="002B069C"/>
    <w:rsid w:val="002B1D44"/>
    <w:rsid w:val="002B549E"/>
    <w:rsid w:val="002B5FE0"/>
    <w:rsid w:val="002B6862"/>
    <w:rsid w:val="002C0A97"/>
    <w:rsid w:val="002C1ECA"/>
    <w:rsid w:val="002C44A3"/>
    <w:rsid w:val="002C5520"/>
    <w:rsid w:val="002D3A3B"/>
    <w:rsid w:val="002D73C6"/>
    <w:rsid w:val="002E3EFE"/>
    <w:rsid w:val="002E57DD"/>
    <w:rsid w:val="002F030D"/>
    <w:rsid w:val="002F40A4"/>
    <w:rsid w:val="002F4741"/>
    <w:rsid w:val="002F6197"/>
    <w:rsid w:val="00303555"/>
    <w:rsid w:val="003135A1"/>
    <w:rsid w:val="003328BC"/>
    <w:rsid w:val="003354FF"/>
    <w:rsid w:val="00336B7C"/>
    <w:rsid w:val="00340C3F"/>
    <w:rsid w:val="00341BD9"/>
    <w:rsid w:val="003432E9"/>
    <w:rsid w:val="00365C6E"/>
    <w:rsid w:val="0037437D"/>
    <w:rsid w:val="00377547"/>
    <w:rsid w:val="003818DC"/>
    <w:rsid w:val="003819CF"/>
    <w:rsid w:val="00385FAE"/>
    <w:rsid w:val="00387CA7"/>
    <w:rsid w:val="0039237E"/>
    <w:rsid w:val="003940DA"/>
    <w:rsid w:val="003A6387"/>
    <w:rsid w:val="003B11C4"/>
    <w:rsid w:val="003B6C93"/>
    <w:rsid w:val="003B708D"/>
    <w:rsid w:val="003C2234"/>
    <w:rsid w:val="003C2B3A"/>
    <w:rsid w:val="003C5647"/>
    <w:rsid w:val="003D64D2"/>
    <w:rsid w:val="003D73F1"/>
    <w:rsid w:val="003E60AB"/>
    <w:rsid w:val="003F08FA"/>
    <w:rsid w:val="003F32D7"/>
    <w:rsid w:val="003F4314"/>
    <w:rsid w:val="004006F3"/>
    <w:rsid w:val="004016E6"/>
    <w:rsid w:val="004050CE"/>
    <w:rsid w:val="00406283"/>
    <w:rsid w:val="0041088E"/>
    <w:rsid w:val="00413519"/>
    <w:rsid w:val="00417F90"/>
    <w:rsid w:val="00421D73"/>
    <w:rsid w:val="0042586D"/>
    <w:rsid w:val="00425DE4"/>
    <w:rsid w:val="00425F68"/>
    <w:rsid w:val="0042630E"/>
    <w:rsid w:val="00431F82"/>
    <w:rsid w:val="00432E29"/>
    <w:rsid w:val="00450977"/>
    <w:rsid w:val="0045219A"/>
    <w:rsid w:val="00456C6E"/>
    <w:rsid w:val="004602C7"/>
    <w:rsid w:val="00461769"/>
    <w:rsid w:val="00470B25"/>
    <w:rsid w:val="00475758"/>
    <w:rsid w:val="00475CEE"/>
    <w:rsid w:val="0047759A"/>
    <w:rsid w:val="00477BC4"/>
    <w:rsid w:val="004833F5"/>
    <w:rsid w:val="004866ED"/>
    <w:rsid w:val="00486AD4"/>
    <w:rsid w:val="00490670"/>
    <w:rsid w:val="00490D20"/>
    <w:rsid w:val="004939C9"/>
    <w:rsid w:val="00497308"/>
    <w:rsid w:val="0049751C"/>
    <w:rsid w:val="0049782F"/>
    <w:rsid w:val="004A5493"/>
    <w:rsid w:val="004B3EF8"/>
    <w:rsid w:val="004C1257"/>
    <w:rsid w:val="004C1482"/>
    <w:rsid w:val="004C7CF5"/>
    <w:rsid w:val="004D403D"/>
    <w:rsid w:val="004D6B0F"/>
    <w:rsid w:val="004E0FE5"/>
    <w:rsid w:val="004E2E3A"/>
    <w:rsid w:val="004E7ACA"/>
    <w:rsid w:val="004E7ACD"/>
    <w:rsid w:val="004F04C9"/>
    <w:rsid w:val="004F3479"/>
    <w:rsid w:val="004F4416"/>
    <w:rsid w:val="004F46A3"/>
    <w:rsid w:val="004F701B"/>
    <w:rsid w:val="00500956"/>
    <w:rsid w:val="0050191B"/>
    <w:rsid w:val="005067C3"/>
    <w:rsid w:val="0050729D"/>
    <w:rsid w:val="0051193C"/>
    <w:rsid w:val="00513441"/>
    <w:rsid w:val="005143B9"/>
    <w:rsid w:val="00514ED3"/>
    <w:rsid w:val="00524408"/>
    <w:rsid w:val="005256D5"/>
    <w:rsid w:val="00526090"/>
    <w:rsid w:val="00527A84"/>
    <w:rsid w:val="00533062"/>
    <w:rsid w:val="0053545A"/>
    <w:rsid w:val="00540C71"/>
    <w:rsid w:val="005445DA"/>
    <w:rsid w:val="00544DB7"/>
    <w:rsid w:val="00546D1C"/>
    <w:rsid w:val="005471F9"/>
    <w:rsid w:val="00547F73"/>
    <w:rsid w:val="00551616"/>
    <w:rsid w:val="00552FB0"/>
    <w:rsid w:val="0055518B"/>
    <w:rsid w:val="0055623C"/>
    <w:rsid w:val="0055667C"/>
    <w:rsid w:val="00564B47"/>
    <w:rsid w:val="005650A0"/>
    <w:rsid w:val="0058236B"/>
    <w:rsid w:val="00585919"/>
    <w:rsid w:val="0058653D"/>
    <w:rsid w:val="005907A7"/>
    <w:rsid w:val="00590815"/>
    <w:rsid w:val="00592A32"/>
    <w:rsid w:val="0059359D"/>
    <w:rsid w:val="0059474C"/>
    <w:rsid w:val="00594CE8"/>
    <w:rsid w:val="005A58BD"/>
    <w:rsid w:val="005A7EA2"/>
    <w:rsid w:val="005B0CB3"/>
    <w:rsid w:val="005B1A93"/>
    <w:rsid w:val="005B6C31"/>
    <w:rsid w:val="005C37DD"/>
    <w:rsid w:val="005C46B7"/>
    <w:rsid w:val="005C6608"/>
    <w:rsid w:val="005C6D71"/>
    <w:rsid w:val="005D3CF2"/>
    <w:rsid w:val="005D6AFC"/>
    <w:rsid w:val="005E3F47"/>
    <w:rsid w:val="005F03A5"/>
    <w:rsid w:val="005F12AC"/>
    <w:rsid w:val="005F5824"/>
    <w:rsid w:val="00614599"/>
    <w:rsid w:val="00615A44"/>
    <w:rsid w:val="0061627D"/>
    <w:rsid w:val="00616398"/>
    <w:rsid w:val="00616827"/>
    <w:rsid w:val="00617372"/>
    <w:rsid w:val="00621462"/>
    <w:rsid w:val="00625D42"/>
    <w:rsid w:val="0063005A"/>
    <w:rsid w:val="00630DE4"/>
    <w:rsid w:val="00630E75"/>
    <w:rsid w:val="006337D8"/>
    <w:rsid w:val="00633BB8"/>
    <w:rsid w:val="006446DE"/>
    <w:rsid w:val="00653069"/>
    <w:rsid w:val="00655E07"/>
    <w:rsid w:val="00662FEB"/>
    <w:rsid w:val="00663750"/>
    <w:rsid w:val="00665DD3"/>
    <w:rsid w:val="0066676F"/>
    <w:rsid w:val="006778F0"/>
    <w:rsid w:val="00680576"/>
    <w:rsid w:val="00681A91"/>
    <w:rsid w:val="006860D0"/>
    <w:rsid w:val="006920E1"/>
    <w:rsid w:val="0069424C"/>
    <w:rsid w:val="00694E67"/>
    <w:rsid w:val="0069688F"/>
    <w:rsid w:val="00696F70"/>
    <w:rsid w:val="006A0811"/>
    <w:rsid w:val="006A3A0B"/>
    <w:rsid w:val="006A46A3"/>
    <w:rsid w:val="006A6CB5"/>
    <w:rsid w:val="006B24E9"/>
    <w:rsid w:val="006B35D2"/>
    <w:rsid w:val="006C37FB"/>
    <w:rsid w:val="006C6100"/>
    <w:rsid w:val="006D6B8C"/>
    <w:rsid w:val="006D76AA"/>
    <w:rsid w:val="006E16C7"/>
    <w:rsid w:val="006E18A2"/>
    <w:rsid w:val="006E5062"/>
    <w:rsid w:val="007024FA"/>
    <w:rsid w:val="00702931"/>
    <w:rsid w:val="00705065"/>
    <w:rsid w:val="00705067"/>
    <w:rsid w:val="007125F9"/>
    <w:rsid w:val="00712EFB"/>
    <w:rsid w:val="00714886"/>
    <w:rsid w:val="00715A6A"/>
    <w:rsid w:val="00715C95"/>
    <w:rsid w:val="0071727A"/>
    <w:rsid w:val="0072379C"/>
    <w:rsid w:val="00724487"/>
    <w:rsid w:val="0072579B"/>
    <w:rsid w:val="00726E9E"/>
    <w:rsid w:val="00727F69"/>
    <w:rsid w:val="00733CEA"/>
    <w:rsid w:val="0073414B"/>
    <w:rsid w:val="00734800"/>
    <w:rsid w:val="00735545"/>
    <w:rsid w:val="007370AD"/>
    <w:rsid w:val="00741753"/>
    <w:rsid w:val="00741DA4"/>
    <w:rsid w:val="00753236"/>
    <w:rsid w:val="00755F34"/>
    <w:rsid w:val="00761BCD"/>
    <w:rsid w:val="0076260D"/>
    <w:rsid w:val="00766B11"/>
    <w:rsid w:val="00766FE7"/>
    <w:rsid w:val="00773E12"/>
    <w:rsid w:val="00774ADF"/>
    <w:rsid w:val="00775516"/>
    <w:rsid w:val="00777611"/>
    <w:rsid w:val="00787A4D"/>
    <w:rsid w:val="00790EBD"/>
    <w:rsid w:val="00790FEC"/>
    <w:rsid w:val="00793011"/>
    <w:rsid w:val="00793EEC"/>
    <w:rsid w:val="00794332"/>
    <w:rsid w:val="007954DD"/>
    <w:rsid w:val="0079619A"/>
    <w:rsid w:val="00796D74"/>
    <w:rsid w:val="007A5470"/>
    <w:rsid w:val="007A5C0A"/>
    <w:rsid w:val="007A6115"/>
    <w:rsid w:val="007A72C6"/>
    <w:rsid w:val="007B2417"/>
    <w:rsid w:val="007B76C8"/>
    <w:rsid w:val="007C5169"/>
    <w:rsid w:val="007C631E"/>
    <w:rsid w:val="007D2C55"/>
    <w:rsid w:val="007D39FA"/>
    <w:rsid w:val="007D6CFE"/>
    <w:rsid w:val="007E08DF"/>
    <w:rsid w:val="007E3BB6"/>
    <w:rsid w:val="007E5BD7"/>
    <w:rsid w:val="007E66A8"/>
    <w:rsid w:val="007E73EB"/>
    <w:rsid w:val="007E74CD"/>
    <w:rsid w:val="007E7DC9"/>
    <w:rsid w:val="007F07F3"/>
    <w:rsid w:val="007F41D7"/>
    <w:rsid w:val="007F5FA3"/>
    <w:rsid w:val="00800A69"/>
    <w:rsid w:val="0080775A"/>
    <w:rsid w:val="00813C08"/>
    <w:rsid w:val="00816055"/>
    <w:rsid w:val="00816808"/>
    <w:rsid w:val="00820B0A"/>
    <w:rsid w:val="00822263"/>
    <w:rsid w:val="00830B95"/>
    <w:rsid w:val="008310D2"/>
    <w:rsid w:val="008331EF"/>
    <w:rsid w:val="00836D8C"/>
    <w:rsid w:val="008376F5"/>
    <w:rsid w:val="00844E9E"/>
    <w:rsid w:val="00847B66"/>
    <w:rsid w:val="00850BB5"/>
    <w:rsid w:val="00850E5E"/>
    <w:rsid w:val="0085223B"/>
    <w:rsid w:val="0085255C"/>
    <w:rsid w:val="00856582"/>
    <w:rsid w:val="008624A7"/>
    <w:rsid w:val="00866D3D"/>
    <w:rsid w:val="008759B3"/>
    <w:rsid w:val="008807B1"/>
    <w:rsid w:val="008834F1"/>
    <w:rsid w:val="0088429B"/>
    <w:rsid w:val="008872D8"/>
    <w:rsid w:val="00890A86"/>
    <w:rsid w:val="00896243"/>
    <w:rsid w:val="00896C77"/>
    <w:rsid w:val="00897A08"/>
    <w:rsid w:val="008A0E3B"/>
    <w:rsid w:val="008A27C0"/>
    <w:rsid w:val="008A451C"/>
    <w:rsid w:val="008B34CE"/>
    <w:rsid w:val="008B7CB6"/>
    <w:rsid w:val="008C09BA"/>
    <w:rsid w:val="008C1073"/>
    <w:rsid w:val="008C36E6"/>
    <w:rsid w:val="008C40E4"/>
    <w:rsid w:val="008C6395"/>
    <w:rsid w:val="008D2A5B"/>
    <w:rsid w:val="008D4427"/>
    <w:rsid w:val="008D60E9"/>
    <w:rsid w:val="008E2B74"/>
    <w:rsid w:val="008E3384"/>
    <w:rsid w:val="008E5980"/>
    <w:rsid w:val="008F0BA6"/>
    <w:rsid w:val="008F1117"/>
    <w:rsid w:val="008F494C"/>
    <w:rsid w:val="009009A6"/>
    <w:rsid w:val="00900FEF"/>
    <w:rsid w:val="0090351F"/>
    <w:rsid w:val="00903FE0"/>
    <w:rsid w:val="00912AD9"/>
    <w:rsid w:val="00914782"/>
    <w:rsid w:val="009162D8"/>
    <w:rsid w:val="00916A3D"/>
    <w:rsid w:val="00916D2D"/>
    <w:rsid w:val="00921917"/>
    <w:rsid w:val="00924DBA"/>
    <w:rsid w:val="00925F49"/>
    <w:rsid w:val="00926335"/>
    <w:rsid w:val="0093314B"/>
    <w:rsid w:val="00937036"/>
    <w:rsid w:val="00941D63"/>
    <w:rsid w:val="00943ED4"/>
    <w:rsid w:val="00950722"/>
    <w:rsid w:val="0095133F"/>
    <w:rsid w:val="00952A2D"/>
    <w:rsid w:val="009542C8"/>
    <w:rsid w:val="009547FD"/>
    <w:rsid w:val="009548B8"/>
    <w:rsid w:val="009602C4"/>
    <w:rsid w:val="00964CA5"/>
    <w:rsid w:val="0097072A"/>
    <w:rsid w:val="00971C02"/>
    <w:rsid w:val="0097293C"/>
    <w:rsid w:val="0097731D"/>
    <w:rsid w:val="00981102"/>
    <w:rsid w:val="0098401F"/>
    <w:rsid w:val="0098425B"/>
    <w:rsid w:val="00985E31"/>
    <w:rsid w:val="009A042A"/>
    <w:rsid w:val="009A4A53"/>
    <w:rsid w:val="009B0592"/>
    <w:rsid w:val="009B36DB"/>
    <w:rsid w:val="009B3700"/>
    <w:rsid w:val="009B4781"/>
    <w:rsid w:val="009B539D"/>
    <w:rsid w:val="009B7A3A"/>
    <w:rsid w:val="009C1F06"/>
    <w:rsid w:val="009C2F44"/>
    <w:rsid w:val="009C43B0"/>
    <w:rsid w:val="009C59D8"/>
    <w:rsid w:val="009C5B12"/>
    <w:rsid w:val="009D280D"/>
    <w:rsid w:val="009D5976"/>
    <w:rsid w:val="009E377E"/>
    <w:rsid w:val="009E605C"/>
    <w:rsid w:val="00A027B2"/>
    <w:rsid w:val="00A02FAD"/>
    <w:rsid w:val="00A03BD5"/>
    <w:rsid w:val="00A03FF1"/>
    <w:rsid w:val="00A11629"/>
    <w:rsid w:val="00A13C42"/>
    <w:rsid w:val="00A145AB"/>
    <w:rsid w:val="00A17790"/>
    <w:rsid w:val="00A25C39"/>
    <w:rsid w:val="00A26C1D"/>
    <w:rsid w:val="00A31522"/>
    <w:rsid w:val="00A31B09"/>
    <w:rsid w:val="00A3411F"/>
    <w:rsid w:val="00A40B2E"/>
    <w:rsid w:val="00A50239"/>
    <w:rsid w:val="00A50F60"/>
    <w:rsid w:val="00A52157"/>
    <w:rsid w:val="00A52FC9"/>
    <w:rsid w:val="00A53A0E"/>
    <w:rsid w:val="00A54CCA"/>
    <w:rsid w:val="00A60453"/>
    <w:rsid w:val="00A647CE"/>
    <w:rsid w:val="00A65734"/>
    <w:rsid w:val="00A662B7"/>
    <w:rsid w:val="00A778B7"/>
    <w:rsid w:val="00A9065F"/>
    <w:rsid w:val="00A90B85"/>
    <w:rsid w:val="00A95A76"/>
    <w:rsid w:val="00AA3CD0"/>
    <w:rsid w:val="00AA5BB5"/>
    <w:rsid w:val="00AA62F6"/>
    <w:rsid w:val="00AB56FE"/>
    <w:rsid w:val="00AC049A"/>
    <w:rsid w:val="00AC319C"/>
    <w:rsid w:val="00AC3979"/>
    <w:rsid w:val="00AD270F"/>
    <w:rsid w:val="00AD62DE"/>
    <w:rsid w:val="00AD65B1"/>
    <w:rsid w:val="00AF0284"/>
    <w:rsid w:val="00AF0D2E"/>
    <w:rsid w:val="00AF5F9D"/>
    <w:rsid w:val="00B01C29"/>
    <w:rsid w:val="00B024B6"/>
    <w:rsid w:val="00B03F54"/>
    <w:rsid w:val="00B04294"/>
    <w:rsid w:val="00B047CF"/>
    <w:rsid w:val="00B1253E"/>
    <w:rsid w:val="00B32F2D"/>
    <w:rsid w:val="00B33882"/>
    <w:rsid w:val="00B37DD1"/>
    <w:rsid w:val="00B423A5"/>
    <w:rsid w:val="00B44AA9"/>
    <w:rsid w:val="00B52439"/>
    <w:rsid w:val="00B60097"/>
    <w:rsid w:val="00B65D60"/>
    <w:rsid w:val="00B65DBD"/>
    <w:rsid w:val="00B65E36"/>
    <w:rsid w:val="00B6722E"/>
    <w:rsid w:val="00B675B7"/>
    <w:rsid w:val="00B743D0"/>
    <w:rsid w:val="00B776C5"/>
    <w:rsid w:val="00B81511"/>
    <w:rsid w:val="00B85457"/>
    <w:rsid w:val="00B876F9"/>
    <w:rsid w:val="00B90806"/>
    <w:rsid w:val="00B94794"/>
    <w:rsid w:val="00B95AA1"/>
    <w:rsid w:val="00B95F76"/>
    <w:rsid w:val="00B9670B"/>
    <w:rsid w:val="00BA118B"/>
    <w:rsid w:val="00BA518E"/>
    <w:rsid w:val="00BA6DC4"/>
    <w:rsid w:val="00BB3759"/>
    <w:rsid w:val="00BB47BB"/>
    <w:rsid w:val="00BB4BFE"/>
    <w:rsid w:val="00BB4C34"/>
    <w:rsid w:val="00BB7442"/>
    <w:rsid w:val="00BC24FE"/>
    <w:rsid w:val="00BD0EEC"/>
    <w:rsid w:val="00BD27D9"/>
    <w:rsid w:val="00BD33E0"/>
    <w:rsid w:val="00BD39A8"/>
    <w:rsid w:val="00BD3A15"/>
    <w:rsid w:val="00BE416C"/>
    <w:rsid w:val="00BE753B"/>
    <w:rsid w:val="00BF07B0"/>
    <w:rsid w:val="00BF0859"/>
    <w:rsid w:val="00BF19D1"/>
    <w:rsid w:val="00BF56AF"/>
    <w:rsid w:val="00BF79CC"/>
    <w:rsid w:val="00C00E9B"/>
    <w:rsid w:val="00C01480"/>
    <w:rsid w:val="00C0714F"/>
    <w:rsid w:val="00C14308"/>
    <w:rsid w:val="00C16DEA"/>
    <w:rsid w:val="00C26A48"/>
    <w:rsid w:val="00C328DB"/>
    <w:rsid w:val="00C5322A"/>
    <w:rsid w:val="00C54D99"/>
    <w:rsid w:val="00C55F81"/>
    <w:rsid w:val="00C57576"/>
    <w:rsid w:val="00C60692"/>
    <w:rsid w:val="00C65234"/>
    <w:rsid w:val="00C71397"/>
    <w:rsid w:val="00C71F1B"/>
    <w:rsid w:val="00C72044"/>
    <w:rsid w:val="00C76227"/>
    <w:rsid w:val="00C80EF0"/>
    <w:rsid w:val="00C83AFA"/>
    <w:rsid w:val="00C912E8"/>
    <w:rsid w:val="00C91344"/>
    <w:rsid w:val="00C928D3"/>
    <w:rsid w:val="00C9373C"/>
    <w:rsid w:val="00C94381"/>
    <w:rsid w:val="00CA6B9E"/>
    <w:rsid w:val="00CA7F70"/>
    <w:rsid w:val="00CB137C"/>
    <w:rsid w:val="00CB2C1F"/>
    <w:rsid w:val="00CB2FAC"/>
    <w:rsid w:val="00CB3A91"/>
    <w:rsid w:val="00CB48E7"/>
    <w:rsid w:val="00CC0DDF"/>
    <w:rsid w:val="00CC6270"/>
    <w:rsid w:val="00CD30F4"/>
    <w:rsid w:val="00CD5C68"/>
    <w:rsid w:val="00CD7C51"/>
    <w:rsid w:val="00CE3E8E"/>
    <w:rsid w:val="00CF701A"/>
    <w:rsid w:val="00CF7A40"/>
    <w:rsid w:val="00D06975"/>
    <w:rsid w:val="00D159BF"/>
    <w:rsid w:val="00D1624D"/>
    <w:rsid w:val="00D16838"/>
    <w:rsid w:val="00D37614"/>
    <w:rsid w:val="00D41A5A"/>
    <w:rsid w:val="00D44DBC"/>
    <w:rsid w:val="00D44F84"/>
    <w:rsid w:val="00D45938"/>
    <w:rsid w:val="00D6454E"/>
    <w:rsid w:val="00D6531A"/>
    <w:rsid w:val="00D65899"/>
    <w:rsid w:val="00D6602A"/>
    <w:rsid w:val="00D66EA0"/>
    <w:rsid w:val="00D81441"/>
    <w:rsid w:val="00D82CA8"/>
    <w:rsid w:val="00D85652"/>
    <w:rsid w:val="00D91542"/>
    <w:rsid w:val="00D92256"/>
    <w:rsid w:val="00DA1E85"/>
    <w:rsid w:val="00DA2FA5"/>
    <w:rsid w:val="00DA72CE"/>
    <w:rsid w:val="00DB03EF"/>
    <w:rsid w:val="00DC27ED"/>
    <w:rsid w:val="00DC32D1"/>
    <w:rsid w:val="00DC5A13"/>
    <w:rsid w:val="00DC5CB1"/>
    <w:rsid w:val="00DC72FE"/>
    <w:rsid w:val="00DD48C0"/>
    <w:rsid w:val="00DD4C48"/>
    <w:rsid w:val="00DD6413"/>
    <w:rsid w:val="00DD6B31"/>
    <w:rsid w:val="00DD6ECE"/>
    <w:rsid w:val="00DE2CFB"/>
    <w:rsid w:val="00DF0B4A"/>
    <w:rsid w:val="00DF273A"/>
    <w:rsid w:val="00DF362D"/>
    <w:rsid w:val="00E00E6A"/>
    <w:rsid w:val="00E00EE7"/>
    <w:rsid w:val="00E06004"/>
    <w:rsid w:val="00E070C3"/>
    <w:rsid w:val="00E11C19"/>
    <w:rsid w:val="00E12ECB"/>
    <w:rsid w:val="00E20632"/>
    <w:rsid w:val="00E248AA"/>
    <w:rsid w:val="00E27A6F"/>
    <w:rsid w:val="00E33102"/>
    <w:rsid w:val="00E44454"/>
    <w:rsid w:val="00E46C6C"/>
    <w:rsid w:val="00E54C45"/>
    <w:rsid w:val="00E54CA9"/>
    <w:rsid w:val="00E56B0B"/>
    <w:rsid w:val="00E5771E"/>
    <w:rsid w:val="00E626CA"/>
    <w:rsid w:val="00E629EC"/>
    <w:rsid w:val="00E6483F"/>
    <w:rsid w:val="00E70151"/>
    <w:rsid w:val="00E70B13"/>
    <w:rsid w:val="00E71595"/>
    <w:rsid w:val="00E735E3"/>
    <w:rsid w:val="00E76BD9"/>
    <w:rsid w:val="00E80B4B"/>
    <w:rsid w:val="00E83D88"/>
    <w:rsid w:val="00E86439"/>
    <w:rsid w:val="00E86530"/>
    <w:rsid w:val="00E93D05"/>
    <w:rsid w:val="00E95987"/>
    <w:rsid w:val="00EA252B"/>
    <w:rsid w:val="00EA29A7"/>
    <w:rsid w:val="00EA57CB"/>
    <w:rsid w:val="00EB3A6A"/>
    <w:rsid w:val="00EB5960"/>
    <w:rsid w:val="00EB6F8B"/>
    <w:rsid w:val="00EC0790"/>
    <w:rsid w:val="00EC0F6D"/>
    <w:rsid w:val="00EC16B8"/>
    <w:rsid w:val="00EC31BE"/>
    <w:rsid w:val="00ED144B"/>
    <w:rsid w:val="00ED3787"/>
    <w:rsid w:val="00ED7608"/>
    <w:rsid w:val="00EE22C9"/>
    <w:rsid w:val="00EE2583"/>
    <w:rsid w:val="00EE420D"/>
    <w:rsid w:val="00EE636A"/>
    <w:rsid w:val="00EF2F31"/>
    <w:rsid w:val="00EF516F"/>
    <w:rsid w:val="00F052D0"/>
    <w:rsid w:val="00F068FA"/>
    <w:rsid w:val="00F11059"/>
    <w:rsid w:val="00F118B6"/>
    <w:rsid w:val="00F11946"/>
    <w:rsid w:val="00F12023"/>
    <w:rsid w:val="00F15BE1"/>
    <w:rsid w:val="00F16F57"/>
    <w:rsid w:val="00F26210"/>
    <w:rsid w:val="00F41832"/>
    <w:rsid w:val="00F43C17"/>
    <w:rsid w:val="00F475A8"/>
    <w:rsid w:val="00F513A3"/>
    <w:rsid w:val="00F52314"/>
    <w:rsid w:val="00F53220"/>
    <w:rsid w:val="00F54233"/>
    <w:rsid w:val="00F62022"/>
    <w:rsid w:val="00F63B48"/>
    <w:rsid w:val="00F64F87"/>
    <w:rsid w:val="00F657D2"/>
    <w:rsid w:val="00F67A4D"/>
    <w:rsid w:val="00F67A91"/>
    <w:rsid w:val="00F70F2B"/>
    <w:rsid w:val="00F73080"/>
    <w:rsid w:val="00F733A4"/>
    <w:rsid w:val="00F7488F"/>
    <w:rsid w:val="00F74B9D"/>
    <w:rsid w:val="00F74F08"/>
    <w:rsid w:val="00F83DE3"/>
    <w:rsid w:val="00F916CE"/>
    <w:rsid w:val="00FA0FFC"/>
    <w:rsid w:val="00FA2A8E"/>
    <w:rsid w:val="00FA43AF"/>
    <w:rsid w:val="00FA5F14"/>
    <w:rsid w:val="00FB1B84"/>
    <w:rsid w:val="00FB48C0"/>
    <w:rsid w:val="00FC130C"/>
    <w:rsid w:val="00FC3784"/>
    <w:rsid w:val="00FC3CF7"/>
    <w:rsid w:val="00FC57A3"/>
    <w:rsid w:val="00FC5FCE"/>
    <w:rsid w:val="00FD06AF"/>
    <w:rsid w:val="00FD1192"/>
    <w:rsid w:val="00FD36FD"/>
    <w:rsid w:val="00FD3E9E"/>
    <w:rsid w:val="00FD512E"/>
    <w:rsid w:val="00FE5254"/>
    <w:rsid w:val="00FF28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DC04"/>
  <w15:chartTrackingRefBased/>
  <w15:docId w15:val="{AE884389-01F4-4181-A39A-24246288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6E6"/>
  </w:style>
  <w:style w:type="paragraph" w:styleId="1">
    <w:name w:val="heading 1"/>
    <w:basedOn w:val="a"/>
    <w:link w:val="10"/>
    <w:uiPriority w:val="9"/>
    <w:qFormat/>
    <w:rsid w:val="00DD4C48"/>
    <w:pPr>
      <w:widowControl w:val="0"/>
      <w:autoSpaceDE w:val="0"/>
      <w:autoSpaceDN w:val="0"/>
      <w:ind w:left="921"/>
      <w:outlineLvl w:val="0"/>
    </w:pPr>
    <w:rPr>
      <w:rFonts w:ascii="Times New Roman" w:eastAsia="Times New Roman" w:hAnsi="Times New Roman" w:cs="Times New Roman"/>
      <w:b/>
      <w:bCs/>
      <w:sz w:val="24"/>
      <w:szCs w:val="24"/>
      <w:lang w:val="ru-RU" w:bidi="ar-SA"/>
    </w:rPr>
  </w:style>
  <w:style w:type="paragraph" w:styleId="2">
    <w:name w:val="heading 2"/>
    <w:basedOn w:val="a"/>
    <w:link w:val="20"/>
    <w:qFormat/>
    <w:rsid w:val="00DD4C48"/>
    <w:pPr>
      <w:widowControl w:val="0"/>
      <w:autoSpaceDE w:val="0"/>
      <w:autoSpaceDN w:val="0"/>
      <w:ind w:left="921"/>
      <w:jc w:val="both"/>
      <w:outlineLvl w:val="1"/>
    </w:pPr>
    <w:rPr>
      <w:rFonts w:ascii="Times New Roman" w:eastAsia="Times New Roman" w:hAnsi="Times New Roman" w:cs="Times New Roman"/>
      <w:b/>
      <w:bCs/>
      <w:i/>
      <w:iCs/>
      <w:sz w:val="24"/>
      <w:szCs w:val="24"/>
      <w:lang w:val="ru-RU" w:bidi="ar-SA"/>
    </w:rPr>
  </w:style>
  <w:style w:type="paragraph" w:styleId="3">
    <w:name w:val="heading 3"/>
    <w:aliases w:val="Параграф 3"/>
    <w:basedOn w:val="a"/>
    <w:next w:val="a"/>
    <w:link w:val="30"/>
    <w:uiPriority w:val="9"/>
    <w:unhideWhenUsed/>
    <w:qFormat/>
    <w:rsid w:val="00DD4C48"/>
    <w:pPr>
      <w:keepNext/>
      <w:keepLines/>
      <w:spacing w:before="40"/>
      <w:outlineLvl w:val="2"/>
    </w:pPr>
    <w:rPr>
      <w:rFonts w:ascii="Cambria" w:eastAsia="Times New Roman" w:hAnsi="Cambria" w:cs="Times New Roman"/>
      <w:color w:val="243F60"/>
      <w:sz w:val="24"/>
      <w:szCs w:val="24"/>
      <w:lang w:val="ru-RU"/>
    </w:rPr>
  </w:style>
  <w:style w:type="paragraph" w:styleId="4">
    <w:name w:val="heading 4"/>
    <w:basedOn w:val="a"/>
    <w:next w:val="a"/>
    <w:link w:val="40"/>
    <w:uiPriority w:val="9"/>
    <w:qFormat/>
    <w:rsid w:val="00D6531A"/>
    <w:pPr>
      <w:keepNext/>
      <w:spacing w:before="240" w:after="60"/>
      <w:outlineLvl w:val="3"/>
    </w:pPr>
    <w:rPr>
      <w:rFonts w:ascii="Calibri" w:eastAsia="Times New Roman" w:hAnsi="Calibri" w:cs="Times New Roman"/>
      <w:b/>
      <w:bCs/>
      <w:sz w:val="28"/>
      <w:szCs w:val="28"/>
      <w:lang w:val="ru-RU" w:bidi="ar-SA"/>
    </w:rPr>
  </w:style>
  <w:style w:type="paragraph" w:styleId="5">
    <w:name w:val="heading 5"/>
    <w:basedOn w:val="a"/>
    <w:next w:val="a"/>
    <w:link w:val="50"/>
    <w:uiPriority w:val="9"/>
    <w:qFormat/>
    <w:rsid w:val="00D6531A"/>
    <w:pPr>
      <w:spacing w:before="200"/>
      <w:outlineLvl w:val="4"/>
    </w:pPr>
    <w:rPr>
      <w:rFonts w:ascii="Times New Roman" w:eastAsia="Times New Roman" w:hAnsi="Times New Roman" w:cs="Times New Roman"/>
      <w:b/>
      <w:bCs/>
      <w:iCs/>
      <w:spacing w:val="22"/>
      <w:sz w:val="24"/>
      <w:szCs w:val="26"/>
      <w:lang w:val="ru-RU" w:bidi="ar-SA"/>
    </w:rPr>
  </w:style>
  <w:style w:type="paragraph" w:styleId="6">
    <w:name w:val="heading 6"/>
    <w:basedOn w:val="a"/>
    <w:next w:val="a"/>
    <w:link w:val="60"/>
    <w:uiPriority w:val="9"/>
    <w:unhideWhenUsed/>
    <w:qFormat/>
    <w:rsid w:val="00552FB0"/>
    <w:pPr>
      <w:keepNext/>
      <w:keepLines/>
      <w:spacing w:before="40" w:line="276" w:lineRule="auto"/>
      <w:outlineLvl w:val="5"/>
    </w:pPr>
    <w:rPr>
      <w:rFonts w:asciiTheme="majorHAnsi" w:eastAsiaTheme="majorEastAsia" w:hAnsiTheme="majorHAnsi" w:cstheme="majorBidi"/>
      <w:color w:val="1F4D78" w:themeColor="accent1" w:themeShade="7F"/>
      <w:lang w:val="ru-RU" w:eastAsia="ru-RU" w:bidi="ar-SA"/>
    </w:rPr>
  </w:style>
  <w:style w:type="paragraph" w:styleId="7">
    <w:name w:val="heading 7"/>
    <w:basedOn w:val="a"/>
    <w:next w:val="a"/>
    <w:link w:val="70"/>
    <w:uiPriority w:val="9"/>
    <w:qFormat/>
    <w:rsid w:val="00D6531A"/>
    <w:pPr>
      <w:spacing w:before="240" w:after="60"/>
      <w:outlineLvl w:val="6"/>
    </w:pPr>
    <w:rPr>
      <w:rFonts w:ascii="Times New Roman" w:eastAsia="Times New Roman" w:hAnsi="Times New Roman" w:cs="Times New Roman"/>
      <w:sz w:val="24"/>
      <w:szCs w:val="24"/>
      <w:lang w:val="ru-RU" w:bidi="ar-SA"/>
    </w:rPr>
  </w:style>
  <w:style w:type="paragraph" w:styleId="8">
    <w:name w:val="heading 8"/>
    <w:basedOn w:val="a"/>
    <w:next w:val="a"/>
    <w:link w:val="80"/>
    <w:uiPriority w:val="9"/>
    <w:qFormat/>
    <w:rsid w:val="00D6531A"/>
    <w:pPr>
      <w:spacing w:before="240" w:after="60"/>
      <w:outlineLvl w:val="7"/>
    </w:pPr>
    <w:rPr>
      <w:rFonts w:ascii="Times New Roman" w:eastAsia="Times New Roman" w:hAnsi="Times New Roman" w:cs="Times New Roman"/>
      <w:i/>
      <w:iCs/>
      <w:sz w:val="24"/>
      <w:szCs w:val="24"/>
      <w:lang w:val="ru-RU" w:bidi="ar-SA"/>
    </w:rPr>
  </w:style>
  <w:style w:type="paragraph" w:styleId="9">
    <w:name w:val="heading 9"/>
    <w:basedOn w:val="a"/>
    <w:next w:val="a"/>
    <w:link w:val="90"/>
    <w:qFormat/>
    <w:rsid w:val="00D6531A"/>
    <w:pPr>
      <w:spacing w:before="240" w:after="60"/>
      <w:outlineLvl w:val="8"/>
    </w:pPr>
    <w:rPr>
      <w:rFonts w:ascii="Cambria" w:eastAsia="Times New Roman" w:hAnsi="Cambria"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paragraph" w:styleId="a3">
    <w:name w:val="Normal (Web)"/>
    <w:basedOn w:val="a"/>
    <w:uiPriority w:val="99"/>
    <w:unhideWhenUsed/>
    <w:rsid w:val="00E83D88"/>
    <w:pPr>
      <w:spacing w:before="100" w:beforeAutospacing="1" w:after="100" w:afterAutospacing="1"/>
    </w:pPr>
    <w:rPr>
      <w:rFonts w:ascii="Times New Roman" w:eastAsia="Times New Roman" w:hAnsi="Times New Roman" w:cs="Times New Roman"/>
      <w:sz w:val="24"/>
      <w:szCs w:val="24"/>
      <w:lang w:val="ru-RU" w:eastAsia="ru-RU" w:bidi="ar-SA"/>
    </w:rPr>
  </w:style>
  <w:style w:type="character" w:styleId="a4">
    <w:name w:val="Hyperlink"/>
    <w:basedOn w:val="a0"/>
    <w:uiPriority w:val="99"/>
    <w:unhideWhenUsed/>
    <w:rsid w:val="00E83D88"/>
    <w:rPr>
      <w:color w:val="0000FF"/>
      <w:u w:val="single"/>
    </w:rPr>
  </w:style>
  <w:style w:type="paragraph" w:styleId="a5">
    <w:name w:val="List Paragraph"/>
    <w:basedOn w:val="a"/>
    <w:uiPriority w:val="99"/>
    <w:qFormat/>
    <w:rsid w:val="00142809"/>
    <w:pPr>
      <w:ind w:left="720"/>
      <w:contextualSpacing/>
    </w:pPr>
  </w:style>
  <w:style w:type="table" w:styleId="a6">
    <w:name w:val="Table Grid"/>
    <w:basedOn w:val="a1"/>
    <w:rsid w:val="0073414B"/>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Сноска_"/>
    <w:basedOn w:val="a0"/>
    <w:link w:val="a8"/>
    <w:rsid w:val="007A6115"/>
    <w:rPr>
      <w:rFonts w:ascii="Times New Roman" w:eastAsia="Times New Roman" w:hAnsi="Times New Roman" w:cs="Times New Roman"/>
      <w:b/>
      <w:bCs/>
      <w:sz w:val="18"/>
      <w:szCs w:val="18"/>
      <w:shd w:val="clear" w:color="auto" w:fill="FFFFFF"/>
    </w:rPr>
  </w:style>
  <w:style w:type="paragraph" w:customStyle="1" w:styleId="a8">
    <w:name w:val="Сноска"/>
    <w:basedOn w:val="a"/>
    <w:link w:val="a7"/>
    <w:rsid w:val="007A6115"/>
    <w:pPr>
      <w:widowControl w:val="0"/>
      <w:shd w:val="clear" w:color="auto" w:fill="FFFFFF"/>
      <w:spacing w:line="230" w:lineRule="exact"/>
      <w:jc w:val="both"/>
    </w:pPr>
    <w:rPr>
      <w:rFonts w:ascii="Times New Roman" w:eastAsia="Times New Roman" w:hAnsi="Times New Roman" w:cs="Times New Roman"/>
      <w:b/>
      <w:bCs/>
      <w:sz w:val="18"/>
      <w:szCs w:val="18"/>
    </w:rPr>
  </w:style>
  <w:style w:type="character" w:customStyle="1" w:styleId="10">
    <w:name w:val="Заголовок 1 Знак"/>
    <w:basedOn w:val="a0"/>
    <w:link w:val="1"/>
    <w:uiPriority w:val="9"/>
    <w:rsid w:val="00DD4C48"/>
    <w:rPr>
      <w:rFonts w:ascii="Times New Roman" w:eastAsia="Times New Roman" w:hAnsi="Times New Roman" w:cs="Times New Roman"/>
      <w:b/>
      <w:bCs/>
      <w:sz w:val="24"/>
      <w:szCs w:val="24"/>
      <w:lang w:val="ru-RU" w:bidi="ar-SA"/>
    </w:rPr>
  </w:style>
  <w:style w:type="character" w:customStyle="1" w:styleId="20">
    <w:name w:val="Заголовок 2 Знак"/>
    <w:basedOn w:val="a0"/>
    <w:link w:val="2"/>
    <w:rsid w:val="00DD4C48"/>
    <w:rPr>
      <w:rFonts w:ascii="Times New Roman" w:eastAsia="Times New Roman" w:hAnsi="Times New Roman" w:cs="Times New Roman"/>
      <w:b/>
      <w:bCs/>
      <w:i/>
      <w:iCs/>
      <w:sz w:val="24"/>
      <w:szCs w:val="24"/>
      <w:lang w:val="ru-RU" w:bidi="ar-SA"/>
    </w:rPr>
  </w:style>
  <w:style w:type="paragraph" w:customStyle="1" w:styleId="31">
    <w:name w:val="Заголовок 31"/>
    <w:basedOn w:val="a"/>
    <w:next w:val="a"/>
    <w:uiPriority w:val="1"/>
    <w:unhideWhenUsed/>
    <w:qFormat/>
    <w:rsid w:val="00DD4C48"/>
    <w:pPr>
      <w:keepNext/>
      <w:keepLines/>
      <w:widowControl w:val="0"/>
      <w:autoSpaceDE w:val="0"/>
      <w:autoSpaceDN w:val="0"/>
      <w:spacing w:before="40"/>
      <w:outlineLvl w:val="2"/>
    </w:pPr>
    <w:rPr>
      <w:rFonts w:ascii="Cambria" w:eastAsia="Times New Roman" w:hAnsi="Cambria" w:cs="Times New Roman"/>
      <w:color w:val="243F60"/>
      <w:sz w:val="24"/>
      <w:szCs w:val="24"/>
      <w:lang w:val="ru-RU" w:bidi="ar-SA"/>
    </w:rPr>
  </w:style>
  <w:style w:type="numbering" w:customStyle="1" w:styleId="11">
    <w:name w:val="Нет списка1"/>
    <w:next w:val="a2"/>
    <w:uiPriority w:val="99"/>
    <w:semiHidden/>
    <w:unhideWhenUsed/>
    <w:rsid w:val="00DD4C48"/>
  </w:style>
  <w:style w:type="character" w:customStyle="1" w:styleId="30">
    <w:name w:val="Заголовок 3 Знак"/>
    <w:aliases w:val="Параграф 3 Знак"/>
    <w:basedOn w:val="a0"/>
    <w:link w:val="3"/>
    <w:uiPriority w:val="9"/>
    <w:rsid w:val="00DD4C48"/>
    <w:rPr>
      <w:rFonts w:ascii="Cambria" w:eastAsia="Times New Roman" w:hAnsi="Cambria" w:cs="Times New Roman"/>
      <w:color w:val="243F60"/>
      <w:sz w:val="24"/>
      <w:szCs w:val="24"/>
      <w:lang w:val="ru-RU"/>
    </w:rPr>
  </w:style>
  <w:style w:type="table" w:customStyle="1" w:styleId="TableNormal">
    <w:name w:val="Table Normal"/>
    <w:uiPriority w:val="2"/>
    <w:semiHidden/>
    <w:unhideWhenUsed/>
    <w:qFormat/>
    <w:rsid w:val="00DD4C48"/>
    <w:pPr>
      <w:widowControl w:val="0"/>
      <w:autoSpaceDE w:val="0"/>
      <w:autoSpaceDN w:val="0"/>
    </w:pPr>
    <w:rPr>
      <w:lang w:bidi="ar-SA"/>
    </w:rPr>
    <w:tblPr>
      <w:tblInd w:w="0" w:type="dxa"/>
      <w:tblCellMar>
        <w:top w:w="0" w:type="dxa"/>
        <w:left w:w="0" w:type="dxa"/>
        <w:bottom w:w="0" w:type="dxa"/>
        <w:right w:w="0" w:type="dxa"/>
      </w:tblCellMar>
    </w:tblPr>
  </w:style>
  <w:style w:type="paragraph" w:styleId="a9">
    <w:name w:val="Body Text"/>
    <w:basedOn w:val="a"/>
    <w:link w:val="aa"/>
    <w:qFormat/>
    <w:rsid w:val="00DD4C48"/>
    <w:pPr>
      <w:widowControl w:val="0"/>
      <w:autoSpaceDE w:val="0"/>
      <w:autoSpaceDN w:val="0"/>
      <w:ind w:left="212" w:firstLine="708"/>
      <w:jc w:val="both"/>
    </w:pPr>
    <w:rPr>
      <w:rFonts w:ascii="Times New Roman" w:eastAsia="Times New Roman" w:hAnsi="Times New Roman" w:cs="Times New Roman"/>
      <w:sz w:val="24"/>
      <w:szCs w:val="24"/>
      <w:lang w:val="ru-RU" w:bidi="ar-SA"/>
    </w:rPr>
  </w:style>
  <w:style w:type="character" w:customStyle="1" w:styleId="aa">
    <w:name w:val="Основной текст Знак"/>
    <w:basedOn w:val="a0"/>
    <w:link w:val="a9"/>
    <w:rsid w:val="00DD4C48"/>
    <w:rPr>
      <w:rFonts w:ascii="Times New Roman" w:eastAsia="Times New Roman" w:hAnsi="Times New Roman" w:cs="Times New Roman"/>
      <w:sz w:val="24"/>
      <w:szCs w:val="24"/>
      <w:lang w:val="ru-RU" w:bidi="ar-SA"/>
    </w:rPr>
  </w:style>
  <w:style w:type="paragraph" w:styleId="ab">
    <w:name w:val="Title"/>
    <w:basedOn w:val="a"/>
    <w:link w:val="ac"/>
    <w:qFormat/>
    <w:rsid w:val="00DD4C48"/>
    <w:pPr>
      <w:widowControl w:val="0"/>
      <w:autoSpaceDE w:val="0"/>
      <w:autoSpaceDN w:val="0"/>
      <w:spacing w:before="246"/>
      <w:ind w:left="2880" w:right="1201" w:hanging="1412"/>
    </w:pPr>
    <w:rPr>
      <w:rFonts w:ascii="Times New Roman" w:eastAsia="Times New Roman" w:hAnsi="Times New Roman" w:cs="Times New Roman"/>
      <w:b/>
      <w:bCs/>
      <w:sz w:val="32"/>
      <w:szCs w:val="32"/>
      <w:lang w:val="ru-RU" w:bidi="ar-SA"/>
    </w:rPr>
  </w:style>
  <w:style w:type="character" w:customStyle="1" w:styleId="ac">
    <w:name w:val="Заголовок Знак"/>
    <w:basedOn w:val="a0"/>
    <w:link w:val="ab"/>
    <w:rsid w:val="00DD4C48"/>
    <w:rPr>
      <w:rFonts w:ascii="Times New Roman" w:eastAsia="Times New Roman" w:hAnsi="Times New Roman" w:cs="Times New Roman"/>
      <w:b/>
      <w:bCs/>
      <w:sz w:val="32"/>
      <w:szCs w:val="32"/>
      <w:lang w:val="ru-RU" w:bidi="ar-SA"/>
    </w:rPr>
  </w:style>
  <w:style w:type="paragraph" w:customStyle="1" w:styleId="TableParagraph">
    <w:name w:val="Table Paragraph"/>
    <w:basedOn w:val="a"/>
    <w:uiPriority w:val="1"/>
    <w:qFormat/>
    <w:rsid w:val="00DD4C48"/>
    <w:pPr>
      <w:widowControl w:val="0"/>
      <w:autoSpaceDE w:val="0"/>
      <w:autoSpaceDN w:val="0"/>
      <w:spacing w:before="92"/>
      <w:ind w:left="101"/>
    </w:pPr>
    <w:rPr>
      <w:rFonts w:ascii="Times New Roman" w:eastAsia="Times New Roman" w:hAnsi="Times New Roman" w:cs="Times New Roman"/>
      <w:lang w:val="ru-RU" w:bidi="ar-SA"/>
    </w:rPr>
  </w:style>
  <w:style w:type="paragraph" w:styleId="ad">
    <w:name w:val="header"/>
    <w:basedOn w:val="a"/>
    <w:link w:val="ae"/>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e">
    <w:name w:val="Верхний колонтитул Знак"/>
    <w:basedOn w:val="a0"/>
    <w:link w:val="ad"/>
    <w:uiPriority w:val="99"/>
    <w:rsid w:val="00DD4C48"/>
    <w:rPr>
      <w:rFonts w:ascii="Times New Roman" w:eastAsia="Times New Roman" w:hAnsi="Times New Roman" w:cs="Times New Roman"/>
      <w:lang w:val="ru-RU" w:bidi="ar-SA"/>
    </w:rPr>
  </w:style>
  <w:style w:type="paragraph" w:styleId="af">
    <w:name w:val="footer"/>
    <w:basedOn w:val="a"/>
    <w:link w:val="af0"/>
    <w:uiPriority w:val="99"/>
    <w:unhideWhenUsed/>
    <w:rsid w:val="00DD4C48"/>
    <w:pPr>
      <w:widowControl w:val="0"/>
      <w:tabs>
        <w:tab w:val="center" w:pos="4677"/>
        <w:tab w:val="right" w:pos="9355"/>
      </w:tabs>
      <w:autoSpaceDE w:val="0"/>
      <w:autoSpaceDN w:val="0"/>
    </w:pPr>
    <w:rPr>
      <w:rFonts w:ascii="Times New Roman" w:eastAsia="Times New Roman" w:hAnsi="Times New Roman" w:cs="Times New Roman"/>
      <w:lang w:val="ru-RU" w:bidi="ar-SA"/>
    </w:rPr>
  </w:style>
  <w:style w:type="character" w:customStyle="1" w:styleId="af0">
    <w:name w:val="Нижний колонтитул Знак"/>
    <w:basedOn w:val="a0"/>
    <w:link w:val="af"/>
    <w:uiPriority w:val="99"/>
    <w:rsid w:val="00DD4C48"/>
    <w:rPr>
      <w:rFonts w:ascii="Times New Roman" w:eastAsia="Times New Roman" w:hAnsi="Times New Roman" w:cs="Times New Roman"/>
      <w:lang w:val="ru-RU" w:bidi="ar-SA"/>
    </w:rPr>
  </w:style>
  <w:style w:type="table" w:customStyle="1" w:styleId="12">
    <w:name w:val="Сетка таблицы1"/>
    <w:basedOn w:val="a1"/>
    <w:next w:val="a6"/>
    <w:uiPriority w:val="39"/>
    <w:rsid w:val="00DD4C48"/>
    <w:pPr>
      <w:widowControl w:val="0"/>
      <w:autoSpaceDE w:val="0"/>
      <w:autoSpaceDN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aliases w:val="Оглавление NEW"/>
    <w:basedOn w:val="a"/>
    <w:uiPriority w:val="39"/>
    <w:qFormat/>
    <w:rsid w:val="00DD4C48"/>
    <w:pPr>
      <w:widowControl w:val="0"/>
      <w:autoSpaceDE w:val="0"/>
      <w:autoSpaceDN w:val="0"/>
      <w:spacing w:before="116"/>
      <w:ind w:left="741" w:hanging="448"/>
    </w:pPr>
    <w:rPr>
      <w:rFonts w:ascii="Times New Roman" w:eastAsia="Times New Roman" w:hAnsi="Times New Roman" w:cs="Times New Roman"/>
      <w:b/>
      <w:bCs/>
      <w:lang w:val="ru-RU" w:bidi="ar-SA"/>
    </w:rPr>
  </w:style>
  <w:style w:type="paragraph" w:styleId="af1">
    <w:name w:val="No Spacing"/>
    <w:link w:val="af2"/>
    <w:uiPriority w:val="1"/>
    <w:qFormat/>
    <w:rsid w:val="00DD4C48"/>
    <w:pPr>
      <w:widowControl w:val="0"/>
      <w:autoSpaceDE w:val="0"/>
      <w:autoSpaceDN w:val="0"/>
    </w:pPr>
    <w:rPr>
      <w:rFonts w:ascii="Times New Roman" w:eastAsia="Times New Roman" w:hAnsi="Times New Roman" w:cs="Times New Roman"/>
      <w:lang w:val="ru-RU" w:bidi="ar-SA"/>
    </w:rPr>
  </w:style>
  <w:style w:type="character" w:customStyle="1" w:styleId="af3">
    <w:name w:val="Основной текст_"/>
    <w:basedOn w:val="a0"/>
    <w:link w:val="21"/>
    <w:rsid w:val="00DD4C4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3"/>
    <w:rsid w:val="00DD4C48"/>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4">
    <w:name w:val="footnote text"/>
    <w:basedOn w:val="a"/>
    <w:link w:val="af5"/>
    <w:uiPriority w:val="99"/>
    <w:unhideWhenUsed/>
    <w:rsid w:val="00DD4C48"/>
    <w:pPr>
      <w:widowControl w:val="0"/>
    </w:pPr>
    <w:rPr>
      <w:rFonts w:ascii="Courier New" w:eastAsia="Courier New" w:hAnsi="Courier New" w:cs="Courier New"/>
      <w:color w:val="000000"/>
      <w:sz w:val="20"/>
      <w:szCs w:val="20"/>
      <w:lang w:val="ru-RU" w:eastAsia="ru-RU" w:bidi="ar-SA"/>
    </w:rPr>
  </w:style>
  <w:style w:type="character" w:customStyle="1" w:styleId="af5">
    <w:name w:val="Текст сноски Знак"/>
    <w:basedOn w:val="a0"/>
    <w:link w:val="af4"/>
    <w:uiPriority w:val="99"/>
    <w:rsid w:val="00DD4C48"/>
    <w:rPr>
      <w:rFonts w:ascii="Courier New" w:eastAsia="Courier New" w:hAnsi="Courier New" w:cs="Courier New"/>
      <w:color w:val="000000"/>
      <w:sz w:val="20"/>
      <w:szCs w:val="20"/>
      <w:lang w:val="ru-RU" w:eastAsia="ru-RU" w:bidi="ar-SA"/>
    </w:rPr>
  </w:style>
  <w:style w:type="character" w:styleId="af6">
    <w:name w:val="footnote reference"/>
    <w:basedOn w:val="a0"/>
    <w:unhideWhenUsed/>
    <w:rsid w:val="00DD4C48"/>
    <w:rPr>
      <w:vertAlign w:val="superscript"/>
    </w:rPr>
  </w:style>
  <w:style w:type="character" w:customStyle="1" w:styleId="CenturySchoolbook175pt">
    <w:name w:val="Основной текст + Century Schoolbook;17;5 pt;Полужирный;Курсив"/>
    <w:basedOn w:val="af3"/>
    <w:rsid w:val="00DD4C4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4">
    <w:name w:val="Основной текст1"/>
    <w:basedOn w:val="af3"/>
    <w:rsid w:val="00DD4C4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3"/>
    <w:rsid w:val="00DD4C4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310">
    <w:name w:val="Заголовок 3 Знак1"/>
    <w:basedOn w:val="a0"/>
    <w:uiPriority w:val="9"/>
    <w:semiHidden/>
    <w:rsid w:val="00DD4C48"/>
    <w:rPr>
      <w:rFonts w:asciiTheme="majorHAnsi" w:eastAsiaTheme="majorEastAsia" w:hAnsiTheme="majorHAnsi" w:cstheme="majorBidi"/>
      <w:color w:val="1F4D78" w:themeColor="accent1" w:themeShade="7F"/>
      <w:sz w:val="24"/>
      <w:szCs w:val="24"/>
    </w:rPr>
  </w:style>
  <w:style w:type="paragraph" w:styleId="22">
    <w:name w:val="Body Text 2"/>
    <w:basedOn w:val="a"/>
    <w:link w:val="23"/>
    <w:uiPriority w:val="99"/>
    <w:unhideWhenUsed/>
    <w:rsid w:val="00621462"/>
    <w:pPr>
      <w:spacing w:after="120" w:line="480" w:lineRule="auto"/>
    </w:pPr>
  </w:style>
  <w:style w:type="character" w:customStyle="1" w:styleId="23">
    <w:name w:val="Основной текст 2 Знак"/>
    <w:basedOn w:val="a0"/>
    <w:link w:val="22"/>
    <w:uiPriority w:val="99"/>
    <w:rsid w:val="00621462"/>
  </w:style>
  <w:style w:type="table" w:customStyle="1" w:styleId="32">
    <w:name w:val="Сетка таблицы3"/>
    <w:basedOn w:val="a1"/>
    <w:next w:val="a6"/>
    <w:rsid w:val="00151D11"/>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113B6E"/>
    <w:rPr>
      <w:rFonts w:ascii="Calibri" w:eastAsia="Calibri" w:hAnsi="Calibri" w:cs="Times New Roman"/>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552FB0"/>
    <w:rPr>
      <w:rFonts w:asciiTheme="majorHAnsi" w:eastAsiaTheme="majorEastAsia" w:hAnsiTheme="majorHAnsi" w:cstheme="majorBidi"/>
      <w:color w:val="1F4D78" w:themeColor="accent1" w:themeShade="7F"/>
      <w:lang w:val="ru-RU" w:eastAsia="ru-RU" w:bidi="ar-SA"/>
    </w:rPr>
  </w:style>
  <w:style w:type="character" w:customStyle="1" w:styleId="FontStyle63">
    <w:name w:val="Font Style63"/>
    <w:basedOn w:val="a0"/>
    <w:uiPriority w:val="99"/>
    <w:rsid w:val="00552FB0"/>
    <w:rPr>
      <w:rFonts w:ascii="Times New Roman" w:hAnsi="Times New Roman" w:cs="Times New Roman" w:hint="default"/>
      <w:sz w:val="22"/>
      <w:szCs w:val="22"/>
    </w:rPr>
  </w:style>
  <w:style w:type="paragraph" w:customStyle="1" w:styleId="Style2">
    <w:name w:val="Style2"/>
    <w:basedOn w:val="a"/>
    <w:uiPriority w:val="99"/>
    <w:rsid w:val="00552FB0"/>
    <w:pPr>
      <w:widowControl w:val="0"/>
      <w:autoSpaceDE w:val="0"/>
      <w:autoSpaceDN w:val="0"/>
      <w:adjustRightInd w:val="0"/>
      <w:jc w:val="center"/>
    </w:pPr>
    <w:rPr>
      <w:rFonts w:ascii="Times New Roman" w:eastAsia="Times New Roman" w:hAnsi="Times New Roman" w:cs="Times New Roman"/>
      <w:sz w:val="24"/>
      <w:szCs w:val="24"/>
      <w:lang w:val="ru-RU" w:eastAsia="ru-RU" w:bidi="ar-SA"/>
    </w:rPr>
  </w:style>
  <w:style w:type="character" w:customStyle="1" w:styleId="s1">
    <w:name w:val="s1"/>
    <w:basedOn w:val="a0"/>
    <w:rsid w:val="00552FB0"/>
  </w:style>
  <w:style w:type="paragraph" w:customStyle="1" w:styleId="ConsPlusNonformat">
    <w:name w:val="ConsPlusNonformat"/>
    <w:rsid w:val="00552FB0"/>
    <w:pPr>
      <w:autoSpaceDE w:val="0"/>
      <w:autoSpaceDN w:val="0"/>
      <w:adjustRightInd w:val="0"/>
    </w:pPr>
    <w:rPr>
      <w:rFonts w:ascii="Courier New" w:eastAsia="Times New Roman" w:hAnsi="Courier New" w:cs="Courier New"/>
      <w:sz w:val="20"/>
      <w:szCs w:val="20"/>
      <w:lang w:val="ru-RU" w:eastAsia="ru-RU" w:bidi="ar-SA"/>
    </w:rPr>
  </w:style>
  <w:style w:type="character" w:customStyle="1" w:styleId="40">
    <w:name w:val="Заголовок 4 Знак"/>
    <w:basedOn w:val="a0"/>
    <w:link w:val="4"/>
    <w:uiPriority w:val="9"/>
    <w:rsid w:val="00D6531A"/>
    <w:rPr>
      <w:rFonts w:ascii="Calibri" w:eastAsia="Times New Roman" w:hAnsi="Calibri" w:cs="Times New Roman"/>
      <w:b/>
      <w:bCs/>
      <w:sz w:val="28"/>
      <w:szCs w:val="28"/>
      <w:lang w:val="ru-RU" w:bidi="ar-SA"/>
    </w:rPr>
  </w:style>
  <w:style w:type="character" w:customStyle="1" w:styleId="50">
    <w:name w:val="Заголовок 5 Знак"/>
    <w:basedOn w:val="a0"/>
    <w:link w:val="5"/>
    <w:uiPriority w:val="9"/>
    <w:rsid w:val="00D6531A"/>
    <w:rPr>
      <w:rFonts w:ascii="Times New Roman" w:eastAsia="Times New Roman" w:hAnsi="Times New Roman" w:cs="Times New Roman"/>
      <w:b/>
      <w:bCs/>
      <w:iCs/>
      <w:spacing w:val="22"/>
      <w:sz w:val="24"/>
      <w:szCs w:val="26"/>
      <w:lang w:val="ru-RU" w:bidi="ar-SA"/>
    </w:rPr>
  </w:style>
  <w:style w:type="character" w:customStyle="1" w:styleId="70">
    <w:name w:val="Заголовок 7 Знак"/>
    <w:basedOn w:val="a0"/>
    <w:link w:val="7"/>
    <w:uiPriority w:val="9"/>
    <w:rsid w:val="00D6531A"/>
    <w:rPr>
      <w:rFonts w:ascii="Times New Roman" w:eastAsia="Times New Roman" w:hAnsi="Times New Roman" w:cs="Times New Roman"/>
      <w:sz w:val="24"/>
      <w:szCs w:val="24"/>
      <w:lang w:val="ru-RU" w:bidi="ar-SA"/>
    </w:rPr>
  </w:style>
  <w:style w:type="character" w:customStyle="1" w:styleId="80">
    <w:name w:val="Заголовок 8 Знак"/>
    <w:basedOn w:val="a0"/>
    <w:link w:val="8"/>
    <w:uiPriority w:val="9"/>
    <w:rsid w:val="00D6531A"/>
    <w:rPr>
      <w:rFonts w:ascii="Times New Roman" w:eastAsia="Times New Roman" w:hAnsi="Times New Roman" w:cs="Times New Roman"/>
      <w:i/>
      <w:iCs/>
      <w:sz w:val="24"/>
      <w:szCs w:val="24"/>
      <w:lang w:val="ru-RU" w:bidi="ar-SA"/>
    </w:rPr>
  </w:style>
  <w:style w:type="character" w:customStyle="1" w:styleId="90">
    <w:name w:val="Заголовок 9 Знак"/>
    <w:basedOn w:val="a0"/>
    <w:link w:val="9"/>
    <w:rsid w:val="00D6531A"/>
    <w:rPr>
      <w:rFonts w:ascii="Cambria" w:eastAsia="Times New Roman" w:hAnsi="Cambria" w:cs="Times New Roman"/>
      <w:lang w:val="ru-RU" w:bidi="ar-SA"/>
    </w:rPr>
  </w:style>
  <w:style w:type="table" w:customStyle="1" w:styleId="210">
    <w:name w:val="Сетка таблицы21"/>
    <w:basedOn w:val="a1"/>
    <w:next w:val="a6"/>
    <w:uiPriority w:val="39"/>
    <w:rsid w:val="00D6531A"/>
    <w:pPr>
      <w:widowControl w:val="0"/>
      <w:autoSpaceDE w:val="0"/>
      <w:autoSpaceDN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D6531A"/>
    <w:rPr>
      <w:rFonts w:ascii="Tahoma" w:hAnsi="Tahoma" w:cs="Tahoma"/>
      <w:sz w:val="16"/>
      <w:szCs w:val="16"/>
    </w:rPr>
  </w:style>
  <w:style w:type="character" w:customStyle="1" w:styleId="af8">
    <w:name w:val="Текст выноски Знак"/>
    <w:basedOn w:val="a0"/>
    <w:link w:val="af7"/>
    <w:uiPriority w:val="99"/>
    <w:rsid w:val="00D6531A"/>
    <w:rPr>
      <w:rFonts w:ascii="Tahoma" w:hAnsi="Tahoma" w:cs="Tahoma"/>
      <w:sz w:val="16"/>
      <w:szCs w:val="16"/>
    </w:rPr>
  </w:style>
  <w:style w:type="paragraph" w:styleId="af9">
    <w:name w:val="Body Text Indent"/>
    <w:basedOn w:val="a"/>
    <w:link w:val="afa"/>
    <w:unhideWhenUsed/>
    <w:rsid w:val="00D6531A"/>
    <w:pPr>
      <w:spacing w:after="120"/>
      <w:ind w:left="283"/>
    </w:pPr>
  </w:style>
  <w:style w:type="character" w:customStyle="1" w:styleId="afa">
    <w:name w:val="Основной текст с отступом Знак"/>
    <w:basedOn w:val="a0"/>
    <w:link w:val="af9"/>
    <w:rsid w:val="00D6531A"/>
  </w:style>
  <w:style w:type="numbering" w:customStyle="1" w:styleId="25">
    <w:name w:val="Нет списка2"/>
    <w:next w:val="a2"/>
    <w:uiPriority w:val="99"/>
    <w:semiHidden/>
    <w:unhideWhenUsed/>
    <w:rsid w:val="00D6531A"/>
  </w:style>
  <w:style w:type="paragraph" w:customStyle="1" w:styleId="New0">
    <w:name w:val="Оглавление_New"/>
    <w:basedOn w:val="26"/>
    <w:link w:val="New1"/>
    <w:autoRedefine/>
    <w:qFormat/>
    <w:rsid w:val="00D6531A"/>
    <w:pPr>
      <w:tabs>
        <w:tab w:val="right" w:leader="dot" w:pos="9345"/>
      </w:tabs>
      <w:spacing w:after="0"/>
      <w:jc w:val="center"/>
    </w:pPr>
    <w:rPr>
      <w:sz w:val="24"/>
    </w:rPr>
  </w:style>
  <w:style w:type="character" w:customStyle="1" w:styleId="New1">
    <w:name w:val="Оглавление_New Знак"/>
    <w:link w:val="New0"/>
    <w:rsid w:val="00D6531A"/>
    <w:rPr>
      <w:rFonts w:ascii="Times New Roman" w:eastAsia="Calibri" w:hAnsi="Times New Roman" w:cs="Times New Roman"/>
      <w:b/>
      <w:noProof/>
      <w:sz w:val="24"/>
      <w:lang w:val="ru-RU" w:bidi="hi-IN"/>
    </w:rPr>
  </w:style>
  <w:style w:type="paragraph" w:styleId="26">
    <w:name w:val="toc 2"/>
    <w:basedOn w:val="a"/>
    <w:next w:val="a"/>
    <w:link w:val="27"/>
    <w:autoRedefine/>
    <w:uiPriority w:val="39"/>
    <w:unhideWhenUsed/>
    <w:qFormat/>
    <w:rsid w:val="00D6531A"/>
    <w:pPr>
      <w:tabs>
        <w:tab w:val="right" w:leader="dot" w:pos="10195"/>
      </w:tabs>
      <w:spacing w:after="100"/>
      <w:ind w:left="220"/>
    </w:pPr>
    <w:rPr>
      <w:rFonts w:ascii="Times New Roman" w:eastAsia="Calibri" w:hAnsi="Times New Roman" w:cs="Times New Roman"/>
      <w:b/>
      <w:noProof/>
      <w:lang w:val="ru-RU" w:bidi="hi-IN"/>
    </w:rPr>
  </w:style>
  <w:style w:type="character" w:customStyle="1" w:styleId="FontStyle36">
    <w:name w:val="Font Style36"/>
    <w:uiPriority w:val="99"/>
    <w:rsid w:val="00D6531A"/>
    <w:rPr>
      <w:rFonts w:ascii="Times New Roman" w:hAnsi="Times New Roman" w:cs="Times New Roman"/>
      <w:sz w:val="28"/>
      <w:szCs w:val="28"/>
    </w:rPr>
  </w:style>
  <w:style w:type="paragraph" w:customStyle="1" w:styleId="Style19">
    <w:name w:val="Style19"/>
    <w:basedOn w:val="a"/>
    <w:uiPriority w:val="99"/>
    <w:rsid w:val="00D6531A"/>
    <w:pPr>
      <w:widowControl w:val="0"/>
      <w:autoSpaceDE w:val="0"/>
      <w:autoSpaceDN w:val="0"/>
      <w:adjustRightInd w:val="0"/>
      <w:spacing w:line="480" w:lineRule="exact"/>
      <w:ind w:firstLine="686"/>
      <w:jc w:val="both"/>
    </w:pPr>
    <w:rPr>
      <w:rFonts w:ascii="Times New Roman" w:eastAsia="Times New Roman" w:hAnsi="Times New Roman" w:cs="Times New Roman"/>
      <w:sz w:val="24"/>
      <w:szCs w:val="24"/>
      <w:lang w:val="ru-RU" w:eastAsia="ru-RU" w:bidi="ar-SA"/>
    </w:rPr>
  </w:style>
  <w:style w:type="paragraph" w:customStyle="1" w:styleId="15">
    <w:name w:val="Абзац списка1"/>
    <w:aliases w:val="литература"/>
    <w:basedOn w:val="a"/>
    <w:link w:val="afb"/>
    <w:qFormat/>
    <w:rsid w:val="00D6531A"/>
    <w:pPr>
      <w:ind w:left="720"/>
      <w:contextualSpacing/>
    </w:pPr>
    <w:rPr>
      <w:rFonts w:ascii="Calibri" w:eastAsia="Calibri" w:hAnsi="Calibri" w:cs="Times New Roman"/>
      <w:lang w:val="ru-RU" w:bidi="ar-SA"/>
    </w:rPr>
  </w:style>
  <w:style w:type="paragraph" w:customStyle="1" w:styleId="dash041e005f0431005f044b005f0447005f043d005f044b005f0439">
    <w:name w:val="dash041e_005f0431_005f044b_005f0447_005f043d_005f044b_005f0439"/>
    <w:basedOn w:val="a"/>
    <w:uiPriority w:val="99"/>
    <w:rsid w:val="00D6531A"/>
    <w:rPr>
      <w:rFonts w:ascii="Times New Roman" w:eastAsia="Times New Roman" w:hAnsi="Times New Roman" w:cs="Times New Roman"/>
      <w:sz w:val="24"/>
      <w:szCs w:val="24"/>
      <w:lang w:val="ru-RU" w:eastAsia="ru-RU" w:bidi="ar-SA"/>
    </w:rPr>
  </w:style>
  <w:style w:type="paragraph" w:customStyle="1" w:styleId="p11">
    <w:name w:val="p11"/>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Default">
    <w:name w:val="Default"/>
    <w:link w:val="Default0"/>
    <w:rsid w:val="00D6531A"/>
    <w:pPr>
      <w:autoSpaceDE w:val="0"/>
      <w:autoSpaceDN w:val="0"/>
      <w:adjustRightInd w:val="0"/>
    </w:pPr>
    <w:rPr>
      <w:rFonts w:ascii="Times New Roman" w:eastAsia="Calibri" w:hAnsi="Times New Roman" w:cs="Times New Roman"/>
      <w:color w:val="000000"/>
      <w:sz w:val="24"/>
      <w:szCs w:val="24"/>
      <w:lang w:val="ru-RU" w:eastAsia="ru-RU" w:bidi="ar-SA"/>
    </w:rPr>
  </w:style>
  <w:style w:type="paragraph" w:customStyle="1" w:styleId="211">
    <w:name w:val="Основной текст 21"/>
    <w:basedOn w:val="a"/>
    <w:rsid w:val="00D6531A"/>
    <w:pPr>
      <w:ind w:firstLine="720"/>
      <w:jc w:val="both"/>
    </w:pPr>
    <w:rPr>
      <w:rFonts w:ascii="Times New Roman" w:eastAsia="Times New Roman" w:hAnsi="Times New Roman" w:cs="Times New Roman"/>
      <w:sz w:val="28"/>
      <w:szCs w:val="20"/>
      <w:lang w:val="ru-RU" w:eastAsia="ru-RU" w:bidi="ar-SA"/>
    </w:rPr>
  </w:style>
  <w:style w:type="paragraph" w:styleId="28">
    <w:name w:val="Body Text Indent 2"/>
    <w:basedOn w:val="a"/>
    <w:link w:val="29"/>
    <w:uiPriority w:val="99"/>
    <w:rsid w:val="00D6531A"/>
    <w:pPr>
      <w:spacing w:after="120" w:line="480" w:lineRule="auto"/>
      <w:ind w:left="283"/>
    </w:pPr>
    <w:rPr>
      <w:rFonts w:ascii="Calibri" w:eastAsia="Calibri" w:hAnsi="Calibri" w:cs="Times New Roman"/>
      <w:lang w:val="ru-RU" w:bidi="ar-SA"/>
    </w:rPr>
  </w:style>
  <w:style w:type="character" w:customStyle="1" w:styleId="29">
    <w:name w:val="Основной текст с отступом 2 Знак"/>
    <w:basedOn w:val="a0"/>
    <w:link w:val="28"/>
    <w:uiPriority w:val="99"/>
    <w:rsid w:val="00D6531A"/>
    <w:rPr>
      <w:rFonts w:ascii="Calibri" w:eastAsia="Calibri" w:hAnsi="Calibri" w:cs="Times New Roman"/>
      <w:lang w:val="ru-RU" w:bidi="ar-SA"/>
    </w:rPr>
  </w:style>
  <w:style w:type="character" w:styleId="afc">
    <w:name w:val="page number"/>
    <w:basedOn w:val="a0"/>
    <w:uiPriority w:val="99"/>
    <w:rsid w:val="00D6531A"/>
  </w:style>
  <w:style w:type="paragraph" w:customStyle="1" w:styleId="2a">
    <w:name w:val="Абзац списка2"/>
    <w:basedOn w:val="a"/>
    <w:rsid w:val="00D6531A"/>
    <w:pPr>
      <w:ind w:left="720"/>
      <w:contextualSpacing/>
    </w:pPr>
    <w:rPr>
      <w:rFonts w:ascii="Calibri" w:eastAsia="Times New Roman" w:hAnsi="Calibri" w:cs="Times New Roman"/>
      <w:lang w:val="ru-RU" w:bidi="ar-SA"/>
    </w:rPr>
  </w:style>
  <w:style w:type="paragraph" w:styleId="afd">
    <w:name w:val="Revision"/>
    <w:hidden/>
    <w:uiPriority w:val="99"/>
    <w:semiHidden/>
    <w:rsid w:val="00D6531A"/>
    <w:rPr>
      <w:rFonts w:ascii="Calibri" w:eastAsia="Calibri" w:hAnsi="Calibri" w:cs="Times New Roman"/>
      <w:lang w:val="ru-RU" w:bidi="ar-SA"/>
    </w:rPr>
  </w:style>
  <w:style w:type="paragraph" w:customStyle="1" w:styleId="1NEW">
    <w:name w:val="Заголовок 1NEW"/>
    <w:basedOn w:val="1"/>
    <w:link w:val="1NEW0"/>
    <w:autoRedefine/>
    <w:qFormat/>
    <w:rsid w:val="00D6531A"/>
    <w:pPr>
      <w:keepNext/>
      <w:widowControl/>
      <w:tabs>
        <w:tab w:val="left" w:pos="567"/>
      </w:tabs>
      <w:autoSpaceDE/>
      <w:autoSpaceDN/>
      <w:ind w:left="0"/>
      <w:outlineLvl w:val="9"/>
    </w:pPr>
    <w:rPr>
      <w:rFonts w:eastAsia="SimSun"/>
      <w:caps/>
      <w:kern w:val="32"/>
      <w:sz w:val="22"/>
      <w:szCs w:val="22"/>
      <w:lang w:bidi="hi-IN"/>
    </w:rPr>
  </w:style>
  <w:style w:type="paragraph" w:customStyle="1" w:styleId="2NEw">
    <w:name w:val="Заголовок 2NEw"/>
    <w:basedOn w:val="2"/>
    <w:link w:val="2NEw0"/>
    <w:autoRedefine/>
    <w:uiPriority w:val="99"/>
    <w:qFormat/>
    <w:rsid w:val="00D6531A"/>
    <w:pPr>
      <w:keepNext/>
      <w:suppressAutoHyphens/>
      <w:autoSpaceDE/>
      <w:autoSpaceDN/>
      <w:ind w:left="0"/>
    </w:pPr>
    <w:rPr>
      <w:rFonts w:eastAsia="SimSun"/>
      <w:bCs w:val="0"/>
      <w:i w:val="0"/>
      <w:kern w:val="28"/>
      <w:sz w:val="22"/>
      <w:szCs w:val="22"/>
      <w:lang w:eastAsia="hi-IN" w:bidi="hi-IN"/>
    </w:rPr>
  </w:style>
  <w:style w:type="character" w:customStyle="1" w:styleId="1NEW0">
    <w:name w:val="Заголовок 1NEW Знак"/>
    <w:link w:val="1NEW"/>
    <w:rsid w:val="00D6531A"/>
    <w:rPr>
      <w:rFonts w:ascii="Times New Roman" w:eastAsia="SimSun" w:hAnsi="Times New Roman" w:cs="Times New Roman"/>
      <w:b/>
      <w:bCs/>
      <w:caps/>
      <w:kern w:val="32"/>
      <w:lang w:val="ru-RU" w:bidi="hi-IN"/>
    </w:rPr>
  </w:style>
  <w:style w:type="paragraph" w:customStyle="1" w:styleId="3New">
    <w:name w:val="Заголовок 3New"/>
    <w:basedOn w:val="3"/>
    <w:link w:val="3New0"/>
    <w:autoRedefine/>
    <w:uiPriority w:val="99"/>
    <w:qFormat/>
    <w:rsid w:val="00D6531A"/>
    <w:pPr>
      <w:keepLines w:val="0"/>
      <w:widowControl w:val="0"/>
      <w:tabs>
        <w:tab w:val="left" w:pos="567"/>
      </w:tabs>
      <w:suppressAutoHyphens/>
      <w:spacing w:before="0"/>
      <w:jc w:val="both"/>
    </w:pPr>
    <w:rPr>
      <w:rFonts w:ascii="Times New Roman" w:hAnsi="Times New Roman"/>
      <w:b/>
      <w:color w:val="auto"/>
      <w:sz w:val="22"/>
      <w:szCs w:val="22"/>
      <w:lang w:eastAsia="ru-RU" w:bidi="ar-SA"/>
    </w:rPr>
  </w:style>
  <w:style w:type="character" w:customStyle="1" w:styleId="2NEw0">
    <w:name w:val="Заголовок 2NEw Знак"/>
    <w:link w:val="2NEw"/>
    <w:uiPriority w:val="99"/>
    <w:rsid w:val="00D6531A"/>
    <w:rPr>
      <w:rFonts w:ascii="Times New Roman" w:eastAsia="SimSun" w:hAnsi="Times New Roman" w:cs="Times New Roman"/>
      <w:b/>
      <w:iCs/>
      <w:kern w:val="28"/>
      <w:lang w:val="ru-RU" w:eastAsia="hi-IN" w:bidi="hi-IN"/>
    </w:rPr>
  </w:style>
  <w:style w:type="paragraph" w:customStyle="1" w:styleId="4NEW">
    <w:name w:val="Заголовок 4NEW"/>
    <w:basedOn w:val="4"/>
    <w:link w:val="4NEW0"/>
    <w:autoRedefine/>
    <w:uiPriority w:val="99"/>
    <w:qFormat/>
    <w:rsid w:val="00D6531A"/>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D6531A"/>
    <w:rPr>
      <w:rFonts w:ascii="Times New Roman" w:eastAsia="Times New Roman" w:hAnsi="Times New Roman" w:cs="Times New Roman"/>
      <w:b/>
      <w:lang w:val="ru-RU" w:eastAsia="ru-RU" w:bidi="ar-SA"/>
    </w:rPr>
  </w:style>
  <w:style w:type="paragraph" w:customStyle="1" w:styleId="5NEW">
    <w:name w:val="Заголовок 5NEW"/>
    <w:basedOn w:val="15"/>
    <w:link w:val="5NEW0"/>
    <w:autoRedefine/>
    <w:uiPriority w:val="99"/>
    <w:qFormat/>
    <w:rsid w:val="00D6531A"/>
    <w:pPr>
      <w:tabs>
        <w:tab w:val="left" w:pos="567"/>
      </w:tabs>
      <w:spacing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D6531A"/>
    <w:rPr>
      <w:rFonts w:ascii="Times New Roman" w:eastAsia="Times New Roman" w:hAnsi="Times New Roman" w:cs="Times New Roman"/>
      <w:b/>
      <w:sz w:val="24"/>
      <w:szCs w:val="24"/>
      <w:lang w:val="ru-RU" w:eastAsia="ru-RU" w:bidi="ar-SA"/>
    </w:rPr>
  </w:style>
  <w:style w:type="character" w:customStyle="1" w:styleId="afb">
    <w:name w:val="Абзац списка Знак"/>
    <w:aliases w:val="литература Знак,Абзац списка1 Знак"/>
    <w:link w:val="15"/>
    <w:rsid w:val="00D6531A"/>
    <w:rPr>
      <w:rFonts w:ascii="Calibri" w:eastAsia="Calibri" w:hAnsi="Calibri" w:cs="Times New Roman"/>
      <w:lang w:val="ru-RU" w:bidi="ar-SA"/>
    </w:rPr>
  </w:style>
  <w:style w:type="character" w:customStyle="1" w:styleId="5NEW0">
    <w:name w:val="Заголовок 5NEW Знак"/>
    <w:link w:val="5NEW"/>
    <w:uiPriority w:val="99"/>
    <w:rsid w:val="00D6531A"/>
    <w:rPr>
      <w:rFonts w:ascii="Times New Roman" w:eastAsia="Calibri" w:hAnsi="Times New Roman" w:cs="Times New Roman"/>
      <w:b/>
      <w:sz w:val="24"/>
      <w:szCs w:val="24"/>
      <w:lang w:val="ru-RU" w:bidi="ar-SA"/>
    </w:rPr>
  </w:style>
  <w:style w:type="paragraph" w:styleId="33">
    <w:name w:val="toc 3"/>
    <w:basedOn w:val="a"/>
    <w:next w:val="a"/>
    <w:autoRedefine/>
    <w:uiPriority w:val="39"/>
    <w:qFormat/>
    <w:rsid w:val="00D6531A"/>
    <w:pPr>
      <w:tabs>
        <w:tab w:val="right" w:leader="dot" w:pos="9344"/>
      </w:tabs>
      <w:ind w:left="709"/>
      <w:jc w:val="both"/>
    </w:pPr>
    <w:rPr>
      <w:rFonts w:ascii="Calibri" w:eastAsia="Calibri" w:hAnsi="Calibri" w:cs="Times New Roman"/>
      <w:lang w:val="ru-RU" w:bidi="ar-SA"/>
    </w:rPr>
  </w:style>
  <w:style w:type="paragraph" w:styleId="41">
    <w:name w:val="toc 4"/>
    <w:basedOn w:val="a"/>
    <w:next w:val="a"/>
    <w:autoRedefine/>
    <w:uiPriority w:val="39"/>
    <w:rsid w:val="00D6531A"/>
    <w:pPr>
      <w:ind w:left="660"/>
    </w:pPr>
    <w:rPr>
      <w:rFonts w:ascii="Calibri" w:eastAsia="Calibri" w:hAnsi="Calibri" w:cs="Times New Roman"/>
      <w:lang w:val="ru-RU" w:bidi="ar-SA"/>
    </w:rPr>
  </w:style>
  <w:style w:type="paragraph" w:styleId="51">
    <w:name w:val="toc 5"/>
    <w:basedOn w:val="a"/>
    <w:next w:val="a"/>
    <w:autoRedefine/>
    <w:uiPriority w:val="39"/>
    <w:rsid w:val="00D6531A"/>
    <w:pPr>
      <w:ind w:left="880"/>
    </w:pPr>
    <w:rPr>
      <w:rFonts w:ascii="Calibri" w:eastAsia="Calibri" w:hAnsi="Calibri" w:cs="Times New Roman"/>
      <w:lang w:val="ru-RU" w:bidi="ar-SA"/>
    </w:rPr>
  </w:style>
  <w:style w:type="character" w:styleId="afe">
    <w:name w:val="annotation reference"/>
    <w:uiPriority w:val="99"/>
    <w:rsid w:val="00D6531A"/>
    <w:rPr>
      <w:sz w:val="16"/>
      <w:szCs w:val="16"/>
    </w:rPr>
  </w:style>
  <w:style w:type="paragraph" w:styleId="aff">
    <w:name w:val="annotation text"/>
    <w:basedOn w:val="a"/>
    <w:link w:val="aff0"/>
    <w:uiPriority w:val="99"/>
    <w:rsid w:val="00D6531A"/>
    <w:rPr>
      <w:rFonts w:ascii="Calibri" w:eastAsia="Calibri" w:hAnsi="Calibri" w:cs="Times New Roman"/>
      <w:sz w:val="20"/>
      <w:szCs w:val="20"/>
      <w:lang w:val="ru-RU" w:bidi="ar-SA"/>
    </w:rPr>
  </w:style>
  <w:style w:type="character" w:customStyle="1" w:styleId="aff0">
    <w:name w:val="Текст примечания Знак"/>
    <w:basedOn w:val="a0"/>
    <w:link w:val="aff"/>
    <w:uiPriority w:val="99"/>
    <w:rsid w:val="00D6531A"/>
    <w:rPr>
      <w:rFonts w:ascii="Calibri" w:eastAsia="Calibri" w:hAnsi="Calibri" w:cs="Times New Roman"/>
      <w:sz w:val="20"/>
      <w:szCs w:val="20"/>
      <w:lang w:val="ru-RU" w:bidi="ar-SA"/>
    </w:rPr>
  </w:style>
  <w:style w:type="paragraph" w:styleId="aff1">
    <w:name w:val="annotation subject"/>
    <w:basedOn w:val="aff"/>
    <w:next w:val="aff"/>
    <w:link w:val="aff2"/>
    <w:uiPriority w:val="99"/>
    <w:rsid w:val="00D6531A"/>
    <w:rPr>
      <w:b/>
      <w:bCs/>
    </w:rPr>
  </w:style>
  <w:style w:type="character" w:customStyle="1" w:styleId="aff2">
    <w:name w:val="Тема примечания Знак"/>
    <w:basedOn w:val="aff0"/>
    <w:link w:val="aff1"/>
    <w:uiPriority w:val="99"/>
    <w:rsid w:val="00D6531A"/>
    <w:rPr>
      <w:rFonts w:ascii="Calibri" w:eastAsia="Calibri" w:hAnsi="Calibri" w:cs="Times New Roman"/>
      <w:b/>
      <w:bCs/>
      <w:sz w:val="20"/>
      <w:szCs w:val="20"/>
      <w:lang w:val="ru-RU" w:bidi="ar-SA"/>
    </w:rPr>
  </w:style>
  <w:style w:type="paragraph" w:customStyle="1" w:styleId="aff3">
    <w:name w:val="Основной"/>
    <w:basedOn w:val="a"/>
    <w:rsid w:val="00D6531A"/>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val="ru-RU" w:eastAsia="ru-RU" w:bidi="ar-SA"/>
    </w:rPr>
  </w:style>
  <w:style w:type="paragraph" w:customStyle="1" w:styleId="16">
    <w:name w:val="Заг 1"/>
    <w:basedOn w:val="aff3"/>
    <w:rsid w:val="00D6531A"/>
    <w:pPr>
      <w:keepNext/>
      <w:pageBreakBefore/>
      <w:spacing w:after="170" w:line="296" w:lineRule="atLeast"/>
      <w:ind w:firstLine="0"/>
      <w:jc w:val="center"/>
    </w:pPr>
    <w:rPr>
      <w:rFonts w:ascii="PragmaticaC" w:hAnsi="PragmaticaC" w:cs="PragmaticaC"/>
      <w:b/>
      <w:bCs/>
      <w:caps/>
      <w:sz w:val="26"/>
      <w:szCs w:val="26"/>
    </w:rPr>
  </w:style>
  <w:style w:type="paragraph" w:customStyle="1" w:styleId="aff4">
    <w:name w:val="Буллит"/>
    <w:basedOn w:val="aff3"/>
    <w:rsid w:val="00D6531A"/>
    <w:pPr>
      <w:ind w:firstLine="244"/>
    </w:pPr>
  </w:style>
  <w:style w:type="paragraph" w:customStyle="1" w:styleId="2b">
    <w:name w:val="Заг 2"/>
    <w:basedOn w:val="16"/>
    <w:rsid w:val="00D6531A"/>
    <w:pPr>
      <w:pageBreakBefore w:val="0"/>
      <w:spacing w:before="283"/>
    </w:pPr>
    <w:rPr>
      <w:caps w:val="0"/>
    </w:rPr>
  </w:style>
  <w:style w:type="paragraph" w:customStyle="1" w:styleId="34">
    <w:name w:val="Заг 3"/>
    <w:basedOn w:val="2b"/>
    <w:rsid w:val="00D6531A"/>
    <w:pPr>
      <w:spacing w:before="255" w:after="113" w:line="240" w:lineRule="atLeast"/>
    </w:pPr>
    <w:rPr>
      <w:i/>
      <w:iCs/>
      <w:sz w:val="23"/>
      <w:szCs w:val="23"/>
    </w:rPr>
  </w:style>
  <w:style w:type="paragraph" w:customStyle="1" w:styleId="42">
    <w:name w:val="Заг 4"/>
    <w:basedOn w:val="34"/>
    <w:rsid w:val="00D6531A"/>
    <w:rPr>
      <w:b w:val="0"/>
      <w:bCs w:val="0"/>
    </w:rPr>
  </w:style>
  <w:style w:type="paragraph" w:customStyle="1" w:styleId="aff5">
    <w:name w:val="Курсив"/>
    <w:basedOn w:val="aff3"/>
    <w:rsid w:val="00D6531A"/>
    <w:rPr>
      <w:i/>
      <w:iCs/>
    </w:rPr>
  </w:style>
  <w:style w:type="paragraph" w:customStyle="1" w:styleId="17">
    <w:name w:val="Текст1"/>
    <w:uiPriority w:val="99"/>
    <w:rsid w:val="00D6531A"/>
    <w:pPr>
      <w:widowControl w:val="0"/>
      <w:suppressAutoHyphens/>
      <w:spacing w:line="100" w:lineRule="atLeast"/>
    </w:pPr>
    <w:rPr>
      <w:rFonts w:ascii="Courier New" w:eastAsia="Times New Roman" w:hAnsi="Courier New" w:cs="Courier New"/>
      <w:kern w:val="1"/>
      <w:sz w:val="20"/>
      <w:szCs w:val="20"/>
      <w:lang w:val="ru-RU" w:eastAsia="ar-SA" w:bidi="ar-SA"/>
    </w:rPr>
  </w:style>
  <w:style w:type="character" w:customStyle="1" w:styleId="s4">
    <w:name w:val="s4"/>
    <w:rsid w:val="00D6531A"/>
  </w:style>
  <w:style w:type="numbering" w:customStyle="1" w:styleId="110">
    <w:name w:val="Нет списка11"/>
    <w:next w:val="a2"/>
    <w:uiPriority w:val="99"/>
    <w:semiHidden/>
    <w:unhideWhenUsed/>
    <w:rsid w:val="00D6531A"/>
  </w:style>
  <w:style w:type="character" w:customStyle="1" w:styleId="FontStyle202">
    <w:name w:val="Font Style202"/>
    <w:uiPriority w:val="99"/>
    <w:rsid w:val="00D6531A"/>
    <w:rPr>
      <w:rFonts w:ascii="Century Schoolbook" w:hAnsi="Century Schoolbook" w:cs="Century Schoolbook"/>
      <w:b/>
      <w:bCs/>
      <w:sz w:val="20"/>
      <w:szCs w:val="20"/>
    </w:rPr>
  </w:style>
  <w:style w:type="character" w:customStyle="1" w:styleId="FontStyle207">
    <w:name w:val="Font Style207"/>
    <w:rsid w:val="00D6531A"/>
    <w:rPr>
      <w:rFonts w:ascii="Century Schoolbook" w:hAnsi="Century Schoolbook" w:cs="Century Schoolbook"/>
      <w:sz w:val="18"/>
      <w:szCs w:val="18"/>
    </w:rPr>
  </w:style>
  <w:style w:type="character" w:styleId="aff6">
    <w:name w:val="Strong"/>
    <w:uiPriority w:val="22"/>
    <w:qFormat/>
    <w:rsid w:val="00D6531A"/>
    <w:rPr>
      <w:b/>
      <w:bCs/>
    </w:rPr>
  </w:style>
  <w:style w:type="character" w:styleId="aff7">
    <w:name w:val="Emphasis"/>
    <w:aliases w:val="Заголовок 2 уровня"/>
    <w:uiPriority w:val="20"/>
    <w:qFormat/>
    <w:rsid w:val="00D6531A"/>
    <w:rPr>
      <w:i/>
      <w:iCs/>
    </w:rPr>
  </w:style>
  <w:style w:type="paragraph" w:customStyle="1" w:styleId="p3">
    <w:name w:val="p3"/>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Standard">
    <w:name w:val="Standard"/>
    <w:uiPriority w:val="99"/>
    <w:rsid w:val="00D6531A"/>
    <w:pPr>
      <w:widowControl w:val="0"/>
      <w:suppressAutoHyphens/>
      <w:autoSpaceDN w:val="0"/>
    </w:pPr>
    <w:rPr>
      <w:rFonts w:ascii="Times New Roman" w:eastAsia="Calibri" w:hAnsi="Times New Roman" w:cs="Tahoma"/>
      <w:kern w:val="3"/>
      <w:sz w:val="24"/>
      <w:szCs w:val="24"/>
      <w:lang w:val="ru-RU" w:eastAsia="ru-RU" w:bidi="ar-SA"/>
    </w:rPr>
  </w:style>
  <w:style w:type="paragraph" w:customStyle="1" w:styleId="TableContents">
    <w:name w:val="Table Contents"/>
    <w:basedOn w:val="Standard"/>
    <w:uiPriority w:val="99"/>
    <w:rsid w:val="00D6531A"/>
    <w:pPr>
      <w:suppressLineNumbers/>
    </w:pPr>
  </w:style>
  <w:style w:type="paragraph" w:customStyle="1" w:styleId="Style25">
    <w:name w:val="Style25"/>
    <w:basedOn w:val="a"/>
    <w:rsid w:val="00D6531A"/>
    <w:pPr>
      <w:widowControl w:val="0"/>
      <w:autoSpaceDE w:val="0"/>
      <w:autoSpaceDN w:val="0"/>
      <w:adjustRightInd w:val="0"/>
      <w:spacing w:line="202" w:lineRule="exact"/>
      <w:jc w:val="center"/>
    </w:pPr>
    <w:rPr>
      <w:rFonts w:ascii="Tahoma" w:eastAsia="Times New Roman" w:hAnsi="Tahoma" w:cs="Tahoma"/>
      <w:sz w:val="24"/>
      <w:szCs w:val="24"/>
      <w:lang w:val="ru-RU" w:eastAsia="ru-RU" w:bidi="ar-SA"/>
    </w:rPr>
  </w:style>
  <w:style w:type="paragraph" w:customStyle="1" w:styleId="Style47">
    <w:name w:val="Style47"/>
    <w:basedOn w:val="a"/>
    <w:uiPriority w:val="99"/>
    <w:rsid w:val="00D6531A"/>
    <w:pPr>
      <w:widowControl w:val="0"/>
      <w:autoSpaceDE w:val="0"/>
      <w:autoSpaceDN w:val="0"/>
      <w:adjustRightInd w:val="0"/>
    </w:pPr>
    <w:rPr>
      <w:rFonts w:ascii="Tahoma" w:eastAsia="Times New Roman" w:hAnsi="Tahoma" w:cs="Tahoma"/>
      <w:sz w:val="24"/>
      <w:szCs w:val="24"/>
      <w:lang w:val="ru-RU" w:eastAsia="ru-RU" w:bidi="ar-SA"/>
    </w:rPr>
  </w:style>
  <w:style w:type="paragraph" w:customStyle="1" w:styleId="Style72">
    <w:name w:val="Style72"/>
    <w:basedOn w:val="a"/>
    <w:uiPriority w:val="99"/>
    <w:rsid w:val="00D6531A"/>
    <w:pPr>
      <w:widowControl w:val="0"/>
      <w:autoSpaceDE w:val="0"/>
      <w:autoSpaceDN w:val="0"/>
      <w:adjustRightInd w:val="0"/>
      <w:spacing w:line="202" w:lineRule="exact"/>
    </w:pPr>
    <w:rPr>
      <w:rFonts w:ascii="Tahoma" w:eastAsia="Times New Roman" w:hAnsi="Tahoma" w:cs="Tahoma"/>
      <w:sz w:val="24"/>
      <w:szCs w:val="24"/>
      <w:lang w:val="ru-RU" w:eastAsia="ru-RU" w:bidi="ar-SA"/>
    </w:rPr>
  </w:style>
  <w:style w:type="paragraph" w:customStyle="1" w:styleId="Style11">
    <w:name w:val="Style11"/>
    <w:basedOn w:val="a"/>
    <w:rsid w:val="00D6531A"/>
    <w:pPr>
      <w:widowControl w:val="0"/>
      <w:autoSpaceDE w:val="0"/>
      <w:autoSpaceDN w:val="0"/>
      <w:adjustRightInd w:val="0"/>
      <w:spacing w:line="259" w:lineRule="exact"/>
      <w:ind w:firstLine="384"/>
      <w:jc w:val="both"/>
    </w:pPr>
    <w:rPr>
      <w:rFonts w:ascii="Tahoma" w:eastAsia="Times New Roman" w:hAnsi="Tahoma" w:cs="Tahoma"/>
      <w:sz w:val="24"/>
      <w:szCs w:val="24"/>
      <w:lang w:val="ru-RU" w:eastAsia="ru-RU" w:bidi="ar-SA"/>
    </w:rPr>
  </w:style>
  <w:style w:type="paragraph" w:customStyle="1" w:styleId="Style26">
    <w:name w:val="Style26"/>
    <w:basedOn w:val="a"/>
    <w:uiPriority w:val="99"/>
    <w:rsid w:val="00D6531A"/>
    <w:pPr>
      <w:widowControl w:val="0"/>
      <w:autoSpaceDE w:val="0"/>
      <w:autoSpaceDN w:val="0"/>
      <w:adjustRightInd w:val="0"/>
    </w:pPr>
    <w:rPr>
      <w:rFonts w:ascii="Tahoma" w:eastAsia="Calibri" w:hAnsi="Tahoma" w:cs="Tahoma"/>
      <w:sz w:val="24"/>
      <w:szCs w:val="24"/>
      <w:lang w:val="ru-RU" w:eastAsia="ru-RU" w:bidi="ar-SA"/>
    </w:rPr>
  </w:style>
  <w:style w:type="paragraph" w:customStyle="1" w:styleId="Style140">
    <w:name w:val="Style140"/>
    <w:basedOn w:val="a"/>
    <w:uiPriority w:val="99"/>
    <w:rsid w:val="00D6531A"/>
    <w:pPr>
      <w:widowControl w:val="0"/>
      <w:autoSpaceDE w:val="0"/>
      <w:autoSpaceDN w:val="0"/>
      <w:adjustRightInd w:val="0"/>
    </w:pPr>
    <w:rPr>
      <w:rFonts w:ascii="Tahoma" w:eastAsia="Times New Roman" w:hAnsi="Tahoma" w:cs="Tahoma"/>
      <w:sz w:val="24"/>
      <w:szCs w:val="24"/>
      <w:lang w:val="ru-RU" w:eastAsia="ru-RU" w:bidi="ar-SA"/>
    </w:rPr>
  </w:style>
  <w:style w:type="character" w:customStyle="1" w:styleId="FontStyle217">
    <w:name w:val="Font Style217"/>
    <w:rsid w:val="00D6531A"/>
    <w:rPr>
      <w:rFonts w:ascii="Microsoft Sans Serif" w:hAnsi="Microsoft Sans Serif" w:cs="Microsoft Sans Serif" w:hint="default"/>
      <w:sz w:val="14"/>
      <w:szCs w:val="14"/>
    </w:rPr>
  </w:style>
  <w:style w:type="character" w:customStyle="1" w:styleId="FontStyle250">
    <w:name w:val="Font Style250"/>
    <w:uiPriority w:val="99"/>
    <w:rsid w:val="00D6531A"/>
    <w:rPr>
      <w:rFonts w:ascii="Franklin Gothic Medium" w:hAnsi="Franklin Gothic Medium" w:cs="Franklin Gothic Medium" w:hint="default"/>
      <w:i/>
      <w:iCs/>
      <w:sz w:val="14"/>
      <w:szCs w:val="14"/>
    </w:rPr>
  </w:style>
  <w:style w:type="character" w:customStyle="1" w:styleId="FontStyle251">
    <w:name w:val="Font Style251"/>
    <w:rsid w:val="00D6531A"/>
    <w:rPr>
      <w:rFonts w:ascii="Microsoft Sans Serif" w:hAnsi="Microsoft Sans Serif" w:cs="Microsoft Sans Serif" w:hint="default"/>
      <w:b/>
      <w:bCs/>
      <w:sz w:val="10"/>
      <w:szCs w:val="10"/>
    </w:rPr>
  </w:style>
  <w:style w:type="character" w:customStyle="1" w:styleId="FontStyle261">
    <w:name w:val="Font Style261"/>
    <w:uiPriority w:val="99"/>
    <w:rsid w:val="00D6531A"/>
    <w:rPr>
      <w:rFonts w:ascii="Microsoft Sans Serif" w:hAnsi="Microsoft Sans Serif" w:cs="Microsoft Sans Serif" w:hint="default"/>
      <w:b/>
      <w:bCs/>
      <w:i/>
      <w:iCs/>
      <w:sz w:val="14"/>
      <w:szCs w:val="14"/>
    </w:rPr>
  </w:style>
  <w:style w:type="character" w:customStyle="1" w:styleId="FontStyle227">
    <w:name w:val="Font Style227"/>
    <w:uiPriority w:val="99"/>
    <w:rsid w:val="00D6531A"/>
    <w:rPr>
      <w:rFonts w:ascii="Microsoft Sans Serif" w:hAnsi="Microsoft Sans Serif" w:cs="Microsoft Sans Serif" w:hint="default"/>
      <w:b/>
      <w:bCs/>
      <w:sz w:val="20"/>
      <w:szCs w:val="20"/>
    </w:rPr>
  </w:style>
  <w:style w:type="paragraph" w:customStyle="1" w:styleId="p8">
    <w:name w:val="p8"/>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customStyle="1" w:styleId="p5">
    <w:name w:val="p5"/>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character" w:customStyle="1" w:styleId="FontStyle13">
    <w:name w:val="Font Style13"/>
    <w:uiPriority w:val="99"/>
    <w:rsid w:val="00D6531A"/>
    <w:rPr>
      <w:rFonts w:ascii="Times New Roman" w:hAnsi="Times New Roman" w:cs="Times New Roman"/>
      <w:sz w:val="22"/>
      <w:szCs w:val="22"/>
    </w:rPr>
  </w:style>
  <w:style w:type="paragraph" w:customStyle="1" w:styleId="Style5">
    <w:name w:val="Style5"/>
    <w:basedOn w:val="a"/>
    <w:uiPriority w:val="99"/>
    <w:rsid w:val="00D6531A"/>
    <w:pPr>
      <w:widowControl w:val="0"/>
      <w:autoSpaceDE w:val="0"/>
      <w:autoSpaceDN w:val="0"/>
      <w:adjustRightInd w:val="0"/>
      <w:spacing w:line="221" w:lineRule="exact"/>
    </w:pPr>
    <w:rPr>
      <w:rFonts w:ascii="Times New Roman" w:eastAsia="Times New Roman" w:hAnsi="Times New Roman" w:cs="Times New Roman"/>
      <w:sz w:val="24"/>
      <w:szCs w:val="24"/>
      <w:lang w:val="ru-RU" w:eastAsia="ru-RU" w:bidi="ar-SA"/>
    </w:rPr>
  </w:style>
  <w:style w:type="character" w:customStyle="1" w:styleId="dash041e005f0431005f044b005f0447005f043d005f044b005f0439005f005fchar1char1">
    <w:name w:val="dash041e_005f0431_005f044b_005f0447_005f043d_005f044b_005f0439_005f_005fchar1__char1"/>
    <w:rsid w:val="00D6531A"/>
    <w:rPr>
      <w:rFonts w:ascii="Times New Roman" w:hAnsi="Times New Roman"/>
      <w:sz w:val="24"/>
      <w:u w:val="none"/>
      <w:effect w:val="none"/>
    </w:rPr>
  </w:style>
  <w:style w:type="paragraph" w:styleId="2c">
    <w:name w:val="List 2"/>
    <w:basedOn w:val="a"/>
    <w:uiPriority w:val="99"/>
    <w:rsid w:val="00D6531A"/>
    <w:pPr>
      <w:tabs>
        <w:tab w:val="num" w:pos="360"/>
      </w:tabs>
      <w:spacing w:after="120"/>
      <w:ind w:left="360" w:hanging="360"/>
    </w:pPr>
    <w:rPr>
      <w:rFonts w:ascii="Times New Roman" w:eastAsia="Times New Roman" w:hAnsi="Times New Roman" w:cs="Times New Roman"/>
      <w:sz w:val="24"/>
      <w:szCs w:val="24"/>
      <w:lang w:val="ru-RU" w:eastAsia="ru-RU" w:bidi="ar-SA"/>
    </w:rPr>
  </w:style>
  <w:style w:type="character" w:customStyle="1" w:styleId="default005f005fchar1char1">
    <w:name w:val="default_005f_005fchar1__char1"/>
    <w:rsid w:val="00D6531A"/>
    <w:rPr>
      <w:rFonts w:ascii="Times New Roman" w:hAnsi="Times New Roman"/>
      <w:sz w:val="24"/>
      <w:u w:val="none"/>
      <w:effect w:val="none"/>
    </w:rPr>
  </w:style>
  <w:style w:type="paragraph" w:customStyle="1" w:styleId="default1">
    <w:name w:val="default"/>
    <w:basedOn w:val="a"/>
    <w:rsid w:val="00D6531A"/>
    <w:rPr>
      <w:rFonts w:ascii="Times New Roman" w:eastAsia="Times New Roman" w:hAnsi="Times New Roman" w:cs="Times New Roman"/>
      <w:sz w:val="24"/>
      <w:szCs w:val="24"/>
      <w:lang w:val="ru-RU" w:eastAsia="ru-RU" w:bidi="ar-SA"/>
    </w:rPr>
  </w:style>
  <w:style w:type="numbering" w:customStyle="1" w:styleId="212">
    <w:name w:val="Нет списка21"/>
    <w:next w:val="a2"/>
    <w:uiPriority w:val="99"/>
    <w:semiHidden/>
    <w:unhideWhenUsed/>
    <w:rsid w:val="00D6531A"/>
  </w:style>
  <w:style w:type="character" w:customStyle="1" w:styleId="71">
    <w:name w:val="Знак Знак7"/>
    <w:semiHidden/>
    <w:locked/>
    <w:rsid w:val="00D6531A"/>
    <w:rPr>
      <w:rFonts w:ascii="Cambria" w:hAnsi="Cambria"/>
      <w:b/>
      <w:sz w:val="26"/>
      <w:lang w:eastAsia="en-US"/>
    </w:rPr>
  </w:style>
  <w:style w:type="character" w:customStyle="1" w:styleId="61">
    <w:name w:val="Знак Знак6"/>
    <w:semiHidden/>
    <w:locked/>
    <w:rsid w:val="00D6531A"/>
    <w:rPr>
      <w:rFonts w:ascii="Calibri" w:hAnsi="Calibri"/>
      <w:b/>
      <w:sz w:val="28"/>
      <w:lang w:eastAsia="en-US"/>
    </w:rPr>
  </w:style>
  <w:style w:type="character" w:customStyle="1" w:styleId="35">
    <w:name w:val="Знак Знак3"/>
    <w:semiHidden/>
    <w:locked/>
    <w:rsid w:val="00D6531A"/>
    <w:rPr>
      <w:rFonts w:ascii="Times New Roman" w:hAnsi="Times New Roman"/>
      <w:sz w:val="20"/>
    </w:rPr>
  </w:style>
  <w:style w:type="paragraph" w:styleId="aff8">
    <w:name w:val="Document Map"/>
    <w:basedOn w:val="a"/>
    <w:link w:val="aff9"/>
    <w:uiPriority w:val="99"/>
    <w:unhideWhenUsed/>
    <w:rsid w:val="00D6531A"/>
    <w:rPr>
      <w:rFonts w:ascii="Tahoma" w:eastAsia="Times New Roman" w:hAnsi="Tahoma" w:cs="Times New Roman"/>
      <w:sz w:val="16"/>
      <w:szCs w:val="16"/>
      <w:lang w:val="ru-RU" w:bidi="ar-SA"/>
    </w:rPr>
  </w:style>
  <w:style w:type="character" w:customStyle="1" w:styleId="aff9">
    <w:name w:val="Схема документа Знак"/>
    <w:basedOn w:val="a0"/>
    <w:link w:val="aff8"/>
    <w:uiPriority w:val="99"/>
    <w:rsid w:val="00D6531A"/>
    <w:rPr>
      <w:rFonts w:ascii="Tahoma" w:eastAsia="Times New Roman" w:hAnsi="Tahoma" w:cs="Times New Roman"/>
      <w:sz w:val="16"/>
      <w:szCs w:val="16"/>
      <w:lang w:val="ru-RU" w:bidi="ar-SA"/>
    </w:rPr>
  </w:style>
  <w:style w:type="character" w:customStyle="1" w:styleId="affa">
    <w:name w:val="Знак Знак"/>
    <w:semiHidden/>
    <w:rsid w:val="00D6531A"/>
    <w:rPr>
      <w:rFonts w:ascii="Tahoma" w:hAnsi="Tahoma"/>
      <w:sz w:val="16"/>
      <w:lang w:eastAsia="en-US"/>
    </w:rPr>
  </w:style>
  <w:style w:type="paragraph" w:customStyle="1" w:styleId="affb">
    <w:name w:val="заголовок таблицы"/>
    <w:basedOn w:val="a"/>
    <w:qFormat/>
    <w:rsid w:val="00D6531A"/>
    <w:pPr>
      <w:jc w:val="center"/>
    </w:pPr>
    <w:rPr>
      <w:rFonts w:ascii="Times New Roman" w:eastAsia="Times New Roman" w:hAnsi="Times New Roman" w:cs="Times New Roman"/>
      <w:b/>
      <w:sz w:val="20"/>
      <w:szCs w:val="24"/>
      <w:lang w:val="ru-RU" w:bidi="ar-SA"/>
    </w:rPr>
  </w:style>
  <w:style w:type="paragraph" w:customStyle="1" w:styleId="2d">
    <w:name w:val="таблица2"/>
    <w:basedOn w:val="a"/>
    <w:qFormat/>
    <w:rsid w:val="00D6531A"/>
    <w:rPr>
      <w:rFonts w:ascii="Times New Roman" w:eastAsia="Times New Roman" w:hAnsi="Times New Roman" w:cs="Times New Roman"/>
      <w:sz w:val="20"/>
      <w:lang w:val="ru-RU" w:bidi="ar-SA"/>
    </w:rPr>
  </w:style>
  <w:style w:type="paragraph" w:customStyle="1" w:styleId="affc">
    <w:name w:val="название занятия"/>
    <w:basedOn w:val="a5"/>
    <w:qFormat/>
    <w:rsid w:val="00D6531A"/>
    <w:pPr>
      <w:ind w:left="420"/>
      <w:jc w:val="center"/>
    </w:pPr>
    <w:rPr>
      <w:rFonts w:ascii="Calibri" w:eastAsia="Times New Roman" w:hAnsi="Calibri" w:cs="Times New Roman"/>
      <w:b/>
      <w:lang w:val="ru-RU" w:bidi="ar-SA"/>
    </w:rPr>
  </w:style>
  <w:style w:type="paragraph" w:styleId="affd">
    <w:name w:val="TOC Heading"/>
    <w:basedOn w:val="1"/>
    <w:next w:val="a"/>
    <w:uiPriority w:val="39"/>
    <w:qFormat/>
    <w:rsid w:val="00D6531A"/>
    <w:pPr>
      <w:keepNext/>
      <w:keepLines/>
      <w:widowControl/>
      <w:autoSpaceDE/>
      <w:autoSpaceDN/>
      <w:spacing w:before="240" w:line="259" w:lineRule="auto"/>
      <w:ind w:left="0"/>
      <w:outlineLvl w:val="9"/>
    </w:pPr>
    <w:rPr>
      <w:rFonts w:ascii="Calibri Light" w:hAnsi="Calibri Light"/>
      <w:b w:val="0"/>
      <w:bCs w:val="0"/>
      <w:caps/>
      <w:color w:val="2E74B5"/>
      <w:sz w:val="32"/>
      <w:szCs w:val="32"/>
      <w:lang w:eastAsia="ru-RU"/>
    </w:rPr>
  </w:style>
  <w:style w:type="character" w:customStyle="1" w:styleId="affe">
    <w:name w:val="название занятия Знак"/>
    <w:rsid w:val="00D6531A"/>
    <w:rPr>
      <w:rFonts w:ascii="Calibri" w:hAnsi="Calibri"/>
      <w:b/>
      <w:sz w:val="22"/>
      <w:lang w:eastAsia="en-US"/>
    </w:rPr>
  </w:style>
  <w:style w:type="paragraph" w:styleId="afff">
    <w:name w:val="Note Heading"/>
    <w:basedOn w:val="a"/>
    <w:next w:val="a"/>
    <w:link w:val="afff0"/>
    <w:uiPriority w:val="99"/>
    <w:rsid w:val="00D6531A"/>
    <w:rPr>
      <w:rFonts w:ascii="Times New Roman" w:eastAsia="Times New Roman" w:hAnsi="Times New Roman" w:cs="Times New Roman"/>
      <w:sz w:val="24"/>
      <w:lang w:val="ru-RU" w:bidi="ar-SA"/>
    </w:rPr>
  </w:style>
  <w:style w:type="character" w:customStyle="1" w:styleId="afff0">
    <w:name w:val="Заголовок записки Знак"/>
    <w:basedOn w:val="a0"/>
    <w:link w:val="afff"/>
    <w:uiPriority w:val="99"/>
    <w:rsid w:val="00D6531A"/>
    <w:rPr>
      <w:rFonts w:ascii="Times New Roman" w:eastAsia="Times New Roman" w:hAnsi="Times New Roman" w:cs="Times New Roman"/>
      <w:sz w:val="24"/>
      <w:lang w:val="ru-RU" w:bidi="ar-SA"/>
    </w:rPr>
  </w:style>
  <w:style w:type="paragraph" w:customStyle="1" w:styleId="18">
    <w:name w:val="Заголовок оглавления1"/>
    <w:basedOn w:val="1"/>
    <w:next w:val="a"/>
    <w:rsid w:val="00D6531A"/>
    <w:pPr>
      <w:keepNext/>
      <w:keepLines/>
      <w:widowControl/>
      <w:shd w:val="clear" w:color="auto" w:fill="FFFFFF"/>
      <w:autoSpaceDE/>
      <w:autoSpaceDN/>
      <w:ind w:left="0"/>
      <w:contextualSpacing/>
      <w:jc w:val="center"/>
      <w:outlineLvl w:val="9"/>
    </w:pPr>
    <w:rPr>
      <w:rFonts w:cs="Cambria"/>
      <w:caps/>
      <w:color w:val="365F91"/>
      <w:szCs w:val="28"/>
    </w:rPr>
  </w:style>
  <w:style w:type="character" w:styleId="afff1">
    <w:name w:val="FollowedHyperlink"/>
    <w:uiPriority w:val="99"/>
    <w:rsid w:val="00D6531A"/>
    <w:rPr>
      <w:color w:val="800080"/>
      <w:u w:val="single"/>
    </w:rPr>
  </w:style>
  <w:style w:type="paragraph" w:customStyle="1" w:styleId="afff2">
    <w:name w:val="номер таблицы"/>
    <w:basedOn w:val="a"/>
    <w:rsid w:val="00D6531A"/>
    <w:pPr>
      <w:widowControl w:val="0"/>
      <w:shd w:val="clear" w:color="auto" w:fill="FFFFFF"/>
      <w:autoSpaceDE w:val="0"/>
      <w:autoSpaceDN w:val="0"/>
      <w:adjustRightInd w:val="0"/>
      <w:spacing w:before="200" w:after="100"/>
      <w:jc w:val="right"/>
    </w:pPr>
    <w:rPr>
      <w:rFonts w:ascii="Times New Roman" w:eastAsia="Times New Roman" w:hAnsi="Times New Roman" w:cs="Times New Roman"/>
      <w:b/>
      <w:i/>
      <w:spacing w:val="-10"/>
      <w:sz w:val="24"/>
      <w:szCs w:val="24"/>
      <w:lang w:val="ru-RU" w:eastAsia="ru-RU" w:bidi="ar-SA"/>
    </w:rPr>
  </w:style>
  <w:style w:type="paragraph" w:customStyle="1" w:styleId="afff3">
    <w:name w:val="сноска"/>
    <w:basedOn w:val="2d"/>
    <w:qFormat/>
    <w:rsid w:val="00D6531A"/>
    <w:pPr>
      <w:ind w:firstLine="709"/>
    </w:pPr>
    <w:rPr>
      <w:szCs w:val="20"/>
    </w:rPr>
  </w:style>
  <w:style w:type="paragraph" w:styleId="36">
    <w:name w:val="Body Text 3"/>
    <w:basedOn w:val="a"/>
    <w:link w:val="37"/>
    <w:uiPriority w:val="99"/>
    <w:unhideWhenUsed/>
    <w:rsid w:val="00D6531A"/>
    <w:pPr>
      <w:spacing w:after="120"/>
    </w:pPr>
    <w:rPr>
      <w:rFonts w:ascii="Times New Roman" w:eastAsia="Times New Roman" w:hAnsi="Times New Roman" w:cs="Times New Roman"/>
      <w:sz w:val="16"/>
      <w:szCs w:val="16"/>
      <w:lang w:val="ru-RU" w:bidi="ar-SA"/>
    </w:rPr>
  </w:style>
  <w:style w:type="character" w:customStyle="1" w:styleId="37">
    <w:name w:val="Основной текст 3 Знак"/>
    <w:basedOn w:val="a0"/>
    <w:link w:val="36"/>
    <w:uiPriority w:val="99"/>
    <w:rsid w:val="00D6531A"/>
    <w:rPr>
      <w:rFonts w:ascii="Times New Roman" w:eastAsia="Times New Roman" w:hAnsi="Times New Roman" w:cs="Times New Roman"/>
      <w:sz w:val="16"/>
      <w:szCs w:val="16"/>
      <w:lang w:val="ru-RU" w:bidi="ar-SA"/>
    </w:rPr>
  </w:style>
  <w:style w:type="paragraph" w:styleId="38">
    <w:name w:val="Body Text Indent 3"/>
    <w:basedOn w:val="a"/>
    <w:link w:val="39"/>
    <w:uiPriority w:val="99"/>
    <w:rsid w:val="00D6531A"/>
    <w:pPr>
      <w:spacing w:after="120"/>
      <w:ind w:left="283"/>
    </w:pPr>
    <w:rPr>
      <w:rFonts w:ascii="Times New Roman" w:eastAsia="Times New Roman" w:hAnsi="Times New Roman" w:cs="Times New Roman"/>
      <w:sz w:val="16"/>
      <w:szCs w:val="16"/>
      <w:lang w:val="ru-RU" w:bidi="ar-SA"/>
    </w:rPr>
  </w:style>
  <w:style w:type="character" w:customStyle="1" w:styleId="39">
    <w:name w:val="Основной текст с отступом 3 Знак"/>
    <w:basedOn w:val="a0"/>
    <w:link w:val="38"/>
    <w:uiPriority w:val="99"/>
    <w:rsid w:val="00D6531A"/>
    <w:rPr>
      <w:rFonts w:ascii="Times New Roman" w:eastAsia="Times New Roman" w:hAnsi="Times New Roman" w:cs="Times New Roman"/>
      <w:sz w:val="16"/>
      <w:szCs w:val="16"/>
      <w:lang w:val="ru-RU" w:bidi="ar-SA"/>
    </w:rPr>
  </w:style>
  <w:style w:type="character" w:styleId="afff4">
    <w:name w:val="line number"/>
    <w:uiPriority w:val="99"/>
    <w:unhideWhenUsed/>
    <w:rsid w:val="00D6531A"/>
  </w:style>
  <w:style w:type="character" w:customStyle="1" w:styleId="2e">
    <w:name w:val="таблица2 Знак"/>
    <w:rsid w:val="00D6531A"/>
    <w:rPr>
      <w:rFonts w:ascii="Times New Roman" w:eastAsia="Times New Roman" w:hAnsi="Times New Roman" w:cs="Times New Roman"/>
    </w:rPr>
  </w:style>
  <w:style w:type="character" w:customStyle="1" w:styleId="19">
    <w:name w:val="Знак Знак1"/>
    <w:rsid w:val="00D6531A"/>
    <w:rPr>
      <w:rFonts w:cs="Times New Roman"/>
    </w:rPr>
  </w:style>
  <w:style w:type="character" w:customStyle="1" w:styleId="2f">
    <w:name w:val="Знак Знак2"/>
    <w:rsid w:val="00D6531A"/>
    <w:rPr>
      <w:rFonts w:cs="Times New Roman"/>
    </w:rPr>
  </w:style>
  <w:style w:type="character" w:customStyle="1" w:styleId="apple-converted-space">
    <w:name w:val="apple-converted-space"/>
    <w:rsid w:val="00D6531A"/>
    <w:rPr>
      <w:rFonts w:cs="Times New Roman"/>
    </w:rPr>
  </w:style>
  <w:style w:type="numbering" w:customStyle="1" w:styleId="111">
    <w:name w:val="Нет списка111"/>
    <w:next w:val="a2"/>
    <w:uiPriority w:val="99"/>
    <w:semiHidden/>
    <w:unhideWhenUsed/>
    <w:rsid w:val="00D6531A"/>
  </w:style>
  <w:style w:type="character" w:customStyle="1" w:styleId="afff5">
    <w:name w:val="Основной текст + Полужирный"/>
    <w:rsid w:val="00D6531A"/>
    <w:rPr>
      <w:rFonts w:ascii="Times New Roman" w:eastAsia="Times New Roman" w:hAnsi="Times New Roman"/>
      <w:b/>
      <w:bCs/>
      <w:shd w:val="clear" w:color="auto" w:fill="FFFFFF"/>
    </w:rPr>
  </w:style>
  <w:style w:type="character" w:customStyle="1" w:styleId="afff6">
    <w:name w:val="Основной текст + Полужирный;Курсив"/>
    <w:rsid w:val="00D6531A"/>
    <w:rPr>
      <w:rFonts w:ascii="Times New Roman" w:eastAsia="Times New Roman" w:hAnsi="Times New Roman"/>
      <w:b/>
      <w:bCs/>
      <w:i/>
      <w:iCs/>
      <w:shd w:val="clear" w:color="auto" w:fill="FFFFFF"/>
    </w:rPr>
  </w:style>
  <w:style w:type="character" w:customStyle="1" w:styleId="afff7">
    <w:name w:val="Основной текст + Курсив"/>
    <w:rsid w:val="00D6531A"/>
    <w:rPr>
      <w:rFonts w:ascii="Times New Roman" w:eastAsia="Times New Roman" w:hAnsi="Times New Roman"/>
      <w:i/>
      <w:iCs/>
      <w:shd w:val="clear" w:color="auto" w:fill="FFFFFF"/>
    </w:rPr>
  </w:style>
  <w:style w:type="character" w:customStyle="1" w:styleId="120">
    <w:name w:val="Основной текст (12)"/>
    <w:rsid w:val="00D6531A"/>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D6531A"/>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rsid w:val="00D6531A"/>
    <w:pPr>
      <w:shd w:val="clear" w:color="auto" w:fill="FFFFFF"/>
      <w:spacing w:after="780" w:line="211" w:lineRule="exact"/>
      <w:jc w:val="right"/>
    </w:pPr>
    <w:rPr>
      <w:lang w:val="ru-RU" w:bidi="ar-SA"/>
    </w:rPr>
  </w:style>
  <w:style w:type="paragraph" w:customStyle="1" w:styleId="p4">
    <w:name w:val="p4"/>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character" w:styleId="afff8">
    <w:name w:val="Placeholder Text"/>
    <w:uiPriority w:val="99"/>
    <w:semiHidden/>
    <w:rsid w:val="00D6531A"/>
    <w:rPr>
      <w:color w:val="808080"/>
    </w:rPr>
  </w:style>
  <w:style w:type="table" w:customStyle="1" w:styleId="112">
    <w:name w:val="Сетка таблицы11"/>
    <w:basedOn w:val="a1"/>
    <w:next w:val="a6"/>
    <w:uiPriority w:val="59"/>
    <w:rsid w:val="00D6531A"/>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D6531A"/>
    <w:pPr>
      <w:spacing w:before="100" w:beforeAutospacing="1" w:after="100" w:afterAutospacing="1"/>
    </w:pPr>
    <w:rPr>
      <w:rFonts w:ascii="Times New Roman" w:eastAsia="Batang" w:hAnsi="Times New Roman" w:cs="Times New Roman"/>
      <w:sz w:val="24"/>
      <w:szCs w:val="24"/>
      <w:lang w:val="ru-RU" w:eastAsia="ko-KR" w:bidi="ar-SA"/>
    </w:rPr>
  </w:style>
  <w:style w:type="paragraph" w:styleId="afff9">
    <w:name w:val="caption"/>
    <w:basedOn w:val="a"/>
    <w:next w:val="a"/>
    <w:uiPriority w:val="35"/>
    <w:qFormat/>
    <w:rsid w:val="00D6531A"/>
    <w:rPr>
      <w:rFonts w:ascii="Calibri" w:eastAsia="Calibri" w:hAnsi="Calibri" w:cs="Times New Roman"/>
      <w:b/>
      <w:bCs/>
      <w:color w:val="4F81BD"/>
      <w:sz w:val="18"/>
      <w:szCs w:val="18"/>
      <w:lang w:val="ru-RU" w:bidi="ar-SA"/>
    </w:rPr>
  </w:style>
  <w:style w:type="paragraph" w:styleId="afffa">
    <w:name w:val="endnote text"/>
    <w:basedOn w:val="a"/>
    <w:link w:val="afffb"/>
    <w:unhideWhenUsed/>
    <w:rsid w:val="00D6531A"/>
    <w:rPr>
      <w:rFonts w:ascii="Times New Roman" w:eastAsia="Times New Roman" w:hAnsi="Times New Roman" w:cs="Times New Roman"/>
      <w:sz w:val="20"/>
      <w:szCs w:val="20"/>
      <w:lang w:val="ru-RU" w:bidi="ar-SA"/>
    </w:rPr>
  </w:style>
  <w:style w:type="character" w:customStyle="1" w:styleId="afffb">
    <w:name w:val="Текст концевой сноски Знак"/>
    <w:basedOn w:val="a0"/>
    <w:link w:val="afffa"/>
    <w:rsid w:val="00D6531A"/>
    <w:rPr>
      <w:rFonts w:ascii="Times New Roman" w:eastAsia="Times New Roman" w:hAnsi="Times New Roman" w:cs="Times New Roman"/>
      <w:sz w:val="20"/>
      <w:szCs w:val="20"/>
      <w:lang w:val="ru-RU" w:bidi="ar-SA"/>
    </w:rPr>
  </w:style>
  <w:style w:type="character" w:styleId="afffc">
    <w:name w:val="endnote reference"/>
    <w:unhideWhenUsed/>
    <w:rsid w:val="00D6531A"/>
    <w:rPr>
      <w:vertAlign w:val="superscript"/>
    </w:rPr>
  </w:style>
  <w:style w:type="table" w:customStyle="1" w:styleId="1a">
    <w:name w:val="Сетка таблицы светлая1"/>
    <w:basedOn w:val="a1"/>
    <w:uiPriority w:val="40"/>
    <w:rsid w:val="00D6531A"/>
    <w:rPr>
      <w:rFonts w:ascii="Calibri" w:eastAsia="Times New Roman" w:hAnsi="Calibri" w:cs="Calibri"/>
      <w:sz w:val="20"/>
      <w:szCs w:val="20"/>
      <w:lang w:val="ru-RU" w:eastAsia="ru-RU"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
    <w:name w:val="1"/>
    <w:basedOn w:val="a"/>
    <w:rsid w:val="00D6531A"/>
    <w:pPr>
      <w:spacing w:after="160" w:line="240" w:lineRule="exact"/>
    </w:pPr>
    <w:rPr>
      <w:rFonts w:ascii="Verdana" w:eastAsia="Times New Roman" w:hAnsi="Verdana" w:cs="Times New Roman"/>
      <w:sz w:val="20"/>
      <w:szCs w:val="20"/>
      <w:lang w:bidi="ar-SA"/>
    </w:rPr>
  </w:style>
  <w:style w:type="paragraph" w:customStyle="1" w:styleId="Style18">
    <w:name w:val="Style18"/>
    <w:basedOn w:val="a"/>
    <w:uiPriority w:val="99"/>
    <w:rsid w:val="00D6531A"/>
    <w:pPr>
      <w:widowControl w:val="0"/>
      <w:autoSpaceDE w:val="0"/>
      <w:autoSpaceDN w:val="0"/>
      <w:adjustRightInd w:val="0"/>
      <w:spacing w:line="480" w:lineRule="exact"/>
      <w:ind w:firstLine="730"/>
      <w:jc w:val="both"/>
    </w:pPr>
    <w:rPr>
      <w:rFonts w:ascii="Times New Roman" w:eastAsia="Times New Roman" w:hAnsi="Times New Roman" w:cs="Times New Roman"/>
      <w:sz w:val="24"/>
      <w:szCs w:val="24"/>
      <w:lang w:val="ru-RU" w:eastAsia="ru-RU" w:bidi="ar-SA"/>
    </w:rPr>
  </w:style>
  <w:style w:type="numbering" w:customStyle="1" w:styleId="3a">
    <w:name w:val="Нет списка3"/>
    <w:next w:val="a2"/>
    <w:uiPriority w:val="99"/>
    <w:semiHidden/>
    <w:unhideWhenUsed/>
    <w:rsid w:val="00D6531A"/>
  </w:style>
  <w:style w:type="numbering" w:customStyle="1" w:styleId="122">
    <w:name w:val="Нет списка12"/>
    <w:next w:val="a2"/>
    <w:uiPriority w:val="99"/>
    <w:semiHidden/>
    <w:unhideWhenUsed/>
    <w:rsid w:val="00D6531A"/>
  </w:style>
  <w:style w:type="table" w:customStyle="1" w:styleId="2110">
    <w:name w:val="Сетка таблицы211"/>
    <w:basedOn w:val="a1"/>
    <w:next w:val="a6"/>
    <w:uiPriority w:val="59"/>
    <w:rsid w:val="00D6531A"/>
    <w:rPr>
      <w:rFonts w:ascii="Calibri" w:eastAsia="Calibri" w:hAnsi="Calibri"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D6531A"/>
  </w:style>
  <w:style w:type="character" w:customStyle="1" w:styleId="WW8Num2z0">
    <w:name w:val="WW8Num2z0"/>
    <w:rsid w:val="00D6531A"/>
    <w:rPr>
      <w:rFonts w:ascii="Symbol" w:hAnsi="Symbol"/>
    </w:rPr>
  </w:style>
  <w:style w:type="character" w:customStyle="1" w:styleId="WW8Num3z0">
    <w:name w:val="WW8Num3z0"/>
    <w:rsid w:val="00D6531A"/>
    <w:rPr>
      <w:rFonts w:ascii="Symbol" w:hAnsi="Symbol"/>
    </w:rPr>
  </w:style>
  <w:style w:type="character" w:customStyle="1" w:styleId="WW8Num4z0">
    <w:name w:val="WW8Num4z0"/>
    <w:rsid w:val="00D6531A"/>
    <w:rPr>
      <w:rFonts w:ascii="Symbol" w:hAnsi="Symbol"/>
    </w:rPr>
  </w:style>
  <w:style w:type="character" w:customStyle="1" w:styleId="WW8Num5z0">
    <w:name w:val="WW8Num5z0"/>
    <w:rsid w:val="00D6531A"/>
    <w:rPr>
      <w:rFonts w:ascii="Symbol" w:hAnsi="Symbol"/>
    </w:rPr>
  </w:style>
  <w:style w:type="character" w:customStyle="1" w:styleId="WW8Num5z1">
    <w:name w:val="WW8Num5z1"/>
    <w:rsid w:val="00D6531A"/>
    <w:rPr>
      <w:rFonts w:ascii="Courier New" w:hAnsi="Courier New"/>
    </w:rPr>
  </w:style>
  <w:style w:type="character" w:customStyle="1" w:styleId="WW8Num5z2">
    <w:name w:val="WW8Num5z2"/>
    <w:rsid w:val="00D6531A"/>
    <w:rPr>
      <w:rFonts w:ascii="Wingdings" w:hAnsi="Wingdings"/>
    </w:rPr>
  </w:style>
  <w:style w:type="character" w:customStyle="1" w:styleId="WW8Num6z0">
    <w:name w:val="WW8Num6z0"/>
    <w:rsid w:val="00D6531A"/>
    <w:rPr>
      <w:rFonts w:ascii="Symbol" w:hAnsi="Symbol"/>
    </w:rPr>
  </w:style>
  <w:style w:type="character" w:customStyle="1" w:styleId="WW8Num7z0">
    <w:name w:val="WW8Num7z0"/>
    <w:rsid w:val="00D6531A"/>
    <w:rPr>
      <w:rFonts w:ascii="Symbol" w:hAnsi="Symbol"/>
    </w:rPr>
  </w:style>
  <w:style w:type="character" w:customStyle="1" w:styleId="WW8Num8z0">
    <w:name w:val="WW8Num8z0"/>
    <w:rsid w:val="00D6531A"/>
    <w:rPr>
      <w:rFonts w:ascii="Symbol" w:hAnsi="Symbol"/>
    </w:rPr>
  </w:style>
  <w:style w:type="character" w:customStyle="1" w:styleId="WW8Num10z0">
    <w:name w:val="WW8Num10z0"/>
    <w:rsid w:val="00D6531A"/>
    <w:rPr>
      <w:rFonts w:ascii="Symbol" w:hAnsi="Symbol"/>
    </w:rPr>
  </w:style>
  <w:style w:type="character" w:customStyle="1" w:styleId="WW8Num11z0">
    <w:name w:val="WW8Num11z0"/>
    <w:rsid w:val="00D6531A"/>
    <w:rPr>
      <w:rFonts w:ascii="OpenSymbol" w:hAnsi="OpenSymbol"/>
    </w:rPr>
  </w:style>
  <w:style w:type="character" w:customStyle="1" w:styleId="WW8Num12z0">
    <w:name w:val="WW8Num12z0"/>
    <w:rsid w:val="00D6531A"/>
    <w:rPr>
      <w:rFonts w:ascii="OpenSymbol" w:hAnsi="OpenSymbol"/>
    </w:rPr>
  </w:style>
  <w:style w:type="character" w:customStyle="1" w:styleId="WW8Num13z0">
    <w:name w:val="WW8Num13z0"/>
    <w:rsid w:val="00D6531A"/>
    <w:rPr>
      <w:rFonts w:ascii="Symbol" w:hAnsi="Symbol"/>
    </w:rPr>
  </w:style>
  <w:style w:type="character" w:customStyle="1" w:styleId="WW8Num14z0">
    <w:name w:val="WW8Num14z0"/>
    <w:rsid w:val="00D6531A"/>
    <w:rPr>
      <w:rFonts w:ascii="Symbol" w:hAnsi="Symbol"/>
    </w:rPr>
  </w:style>
  <w:style w:type="character" w:customStyle="1" w:styleId="WW8Num15z0">
    <w:name w:val="WW8Num15z0"/>
    <w:rsid w:val="00D6531A"/>
    <w:rPr>
      <w:rFonts w:ascii="Symbol" w:hAnsi="Symbol"/>
    </w:rPr>
  </w:style>
  <w:style w:type="character" w:customStyle="1" w:styleId="WW8Num16z0">
    <w:name w:val="WW8Num16z0"/>
    <w:rsid w:val="00D6531A"/>
    <w:rPr>
      <w:rFonts w:ascii="Symbol" w:hAnsi="Symbol"/>
    </w:rPr>
  </w:style>
  <w:style w:type="character" w:customStyle="1" w:styleId="WW8Num18z0">
    <w:name w:val="WW8Num18z0"/>
    <w:rsid w:val="00D6531A"/>
    <w:rPr>
      <w:rFonts w:ascii="Symbol" w:hAnsi="Symbol"/>
    </w:rPr>
  </w:style>
  <w:style w:type="character" w:customStyle="1" w:styleId="Absatz-Standardschriftart">
    <w:name w:val="Absatz-Standardschriftart"/>
    <w:rsid w:val="00D6531A"/>
  </w:style>
  <w:style w:type="character" w:customStyle="1" w:styleId="WW8Num6z1">
    <w:name w:val="WW8Num6z1"/>
    <w:rsid w:val="00D6531A"/>
    <w:rPr>
      <w:rFonts w:ascii="Courier New" w:hAnsi="Courier New"/>
    </w:rPr>
  </w:style>
  <w:style w:type="character" w:customStyle="1" w:styleId="WW8Num6z2">
    <w:name w:val="WW8Num6z2"/>
    <w:rsid w:val="00D6531A"/>
    <w:rPr>
      <w:rFonts w:ascii="Wingdings" w:hAnsi="Wingdings"/>
    </w:rPr>
  </w:style>
  <w:style w:type="character" w:customStyle="1" w:styleId="WW8Num9z0">
    <w:name w:val="WW8Num9z0"/>
    <w:rsid w:val="00D6531A"/>
    <w:rPr>
      <w:rFonts w:ascii="Symbol" w:hAnsi="Symbol"/>
    </w:rPr>
  </w:style>
  <w:style w:type="character" w:customStyle="1" w:styleId="WW8Num17z0">
    <w:name w:val="WW8Num17z0"/>
    <w:rsid w:val="00D6531A"/>
    <w:rPr>
      <w:rFonts w:ascii="Symbol" w:hAnsi="Symbol"/>
    </w:rPr>
  </w:style>
  <w:style w:type="character" w:customStyle="1" w:styleId="WW8Num19z0">
    <w:name w:val="WW8Num19z0"/>
    <w:rsid w:val="00D6531A"/>
    <w:rPr>
      <w:rFonts w:ascii="OpenSymbol" w:hAnsi="OpenSymbol"/>
    </w:rPr>
  </w:style>
  <w:style w:type="character" w:customStyle="1" w:styleId="WW-Absatz-Standardschriftart">
    <w:name w:val="WW-Absatz-Standardschriftart"/>
    <w:rsid w:val="00D6531A"/>
  </w:style>
  <w:style w:type="character" w:customStyle="1" w:styleId="WW-Absatz-Standardschriftart1">
    <w:name w:val="WW-Absatz-Standardschriftart1"/>
    <w:rsid w:val="00D6531A"/>
  </w:style>
  <w:style w:type="character" w:customStyle="1" w:styleId="afffd">
    <w:name w:val="Символ сноски"/>
    <w:rsid w:val="00D6531A"/>
    <w:rPr>
      <w:vertAlign w:val="superscript"/>
    </w:rPr>
  </w:style>
  <w:style w:type="character" w:customStyle="1" w:styleId="afffe">
    <w:name w:val="Символы концевой сноски"/>
    <w:rsid w:val="00D6531A"/>
    <w:rPr>
      <w:vertAlign w:val="superscript"/>
    </w:rPr>
  </w:style>
  <w:style w:type="character" w:customStyle="1" w:styleId="WW-">
    <w:name w:val="WW-Символы концевой сноски"/>
    <w:rsid w:val="00D6531A"/>
  </w:style>
  <w:style w:type="character" w:customStyle="1" w:styleId="affff">
    <w:name w:val="Символ нумерации"/>
    <w:rsid w:val="00D6531A"/>
  </w:style>
  <w:style w:type="paragraph" w:customStyle="1" w:styleId="1c">
    <w:name w:val="Заголовок1"/>
    <w:basedOn w:val="a"/>
    <w:next w:val="a9"/>
    <w:rsid w:val="00D6531A"/>
    <w:pPr>
      <w:keepNext/>
      <w:widowControl w:val="0"/>
      <w:suppressAutoHyphens/>
      <w:spacing w:before="240" w:after="120"/>
    </w:pPr>
    <w:rPr>
      <w:rFonts w:ascii="Arial" w:eastAsia="Microsoft YaHei" w:hAnsi="Arial" w:cs="Mangal"/>
      <w:kern w:val="1"/>
      <w:sz w:val="28"/>
      <w:szCs w:val="28"/>
      <w:lang w:val="ru-RU" w:eastAsia="hi-IN" w:bidi="hi-IN"/>
    </w:rPr>
  </w:style>
  <w:style w:type="paragraph" w:styleId="affff0">
    <w:name w:val="List"/>
    <w:basedOn w:val="a9"/>
    <w:rsid w:val="00D6531A"/>
    <w:pPr>
      <w:suppressAutoHyphens/>
      <w:autoSpaceDE/>
      <w:autoSpaceDN/>
      <w:spacing w:after="120"/>
      <w:ind w:left="0" w:firstLine="0"/>
      <w:jc w:val="left"/>
    </w:pPr>
    <w:rPr>
      <w:rFonts w:eastAsia="SimSun" w:cs="Mangal"/>
      <w:kern w:val="1"/>
      <w:lang w:eastAsia="hi-IN" w:bidi="hi-IN"/>
    </w:rPr>
  </w:style>
  <w:style w:type="paragraph" w:customStyle="1" w:styleId="1d">
    <w:name w:val="Название1"/>
    <w:basedOn w:val="a"/>
    <w:rsid w:val="00D6531A"/>
    <w:pPr>
      <w:widowControl w:val="0"/>
      <w:suppressLineNumbers/>
      <w:suppressAutoHyphens/>
      <w:spacing w:before="120" w:after="120"/>
    </w:pPr>
    <w:rPr>
      <w:rFonts w:ascii="Times New Roman" w:eastAsia="SimSun" w:hAnsi="Times New Roman" w:cs="Mangal"/>
      <w:i/>
      <w:iCs/>
      <w:kern w:val="1"/>
      <w:sz w:val="24"/>
      <w:szCs w:val="24"/>
      <w:lang w:val="ru-RU" w:eastAsia="hi-IN" w:bidi="hi-IN"/>
    </w:rPr>
  </w:style>
  <w:style w:type="paragraph" w:customStyle="1" w:styleId="1e">
    <w:name w:val="Указатель1"/>
    <w:basedOn w:val="a"/>
    <w:rsid w:val="00D6531A"/>
    <w:pPr>
      <w:widowControl w:val="0"/>
      <w:suppressLineNumbers/>
      <w:suppressAutoHyphens/>
    </w:pPr>
    <w:rPr>
      <w:rFonts w:ascii="Times New Roman" w:eastAsia="SimSun" w:hAnsi="Times New Roman" w:cs="Mangal"/>
      <w:kern w:val="1"/>
      <w:sz w:val="24"/>
      <w:szCs w:val="24"/>
      <w:lang w:val="ru-RU" w:eastAsia="hi-IN" w:bidi="hi-IN"/>
    </w:rPr>
  </w:style>
  <w:style w:type="paragraph" w:customStyle="1" w:styleId="213">
    <w:name w:val="Основной текст с отступом 21"/>
    <w:basedOn w:val="a"/>
    <w:rsid w:val="00D6531A"/>
    <w:pPr>
      <w:widowControl w:val="0"/>
      <w:suppressAutoHyphens/>
      <w:overflowPunct w:val="0"/>
      <w:autoSpaceDE w:val="0"/>
      <w:ind w:firstLine="720"/>
      <w:textAlignment w:val="baseline"/>
    </w:pPr>
    <w:rPr>
      <w:rFonts w:ascii="Times New Roman" w:eastAsia="SimSun" w:hAnsi="Times New Roman" w:cs="Mangal"/>
      <w:kern w:val="1"/>
      <w:sz w:val="26"/>
      <w:szCs w:val="24"/>
      <w:lang w:val="ru-RU" w:eastAsia="hi-IN" w:bidi="hi-IN"/>
    </w:rPr>
  </w:style>
  <w:style w:type="paragraph" w:styleId="affff1">
    <w:name w:val="Subtitle"/>
    <w:basedOn w:val="a"/>
    <w:next w:val="a9"/>
    <w:link w:val="affff2"/>
    <w:qFormat/>
    <w:rsid w:val="00D6531A"/>
    <w:pPr>
      <w:widowControl w:val="0"/>
      <w:suppressAutoHyphens/>
      <w:ind w:firstLine="709"/>
      <w:jc w:val="center"/>
    </w:pPr>
    <w:rPr>
      <w:rFonts w:ascii="Times New Roman" w:eastAsia="SimSun" w:hAnsi="Times New Roman" w:cs="Mangal"/>
      <w:b/>
      <w:bCs/>
      <w:i/>
      <w:iCs/>
      <w:kern w:val="1"/>
      <w:sz w:val="24"/>
      <w:szCs w:val="24"/>
      <w:lang w:val="ru-RU" w:eastAsia="hi-IN" w:bidi="hi-IN"/>
    </w:rPr>
  </w:style>
  <w:style w:type="character" w:customStyle="1" w:styleId="affff2">
    <w:name w:val="Подзаголовок Знак"/>
    <w:basedOn w:val="a0"/>
    <w:link w:val="affff1"/>
    <w:rsid w:val="00D6531A"/>
    <w:rPr>
      <w:rFonts w:ascii="Times New Roman" w:eastAsia="SimSun" w:hAnsi="Times New Roman" w:cs="Mangal"/>
      <w:b/>
      <w:bCs/>
      <w:i/>
      <w:iCs/>
      <w:kern w:val="1"/>
      <w:sz w:val="24"/>
      <w:szCs w:val="24"/>
      <w:lang w:val="ru-RU" w:eastAsia="hi-IN" w:bidi="hi-IN"/>
    </w:rPr>
  </w:style>
  <w:style w:type="paragraph" w:customStyle="1" w:styleId="1f">
    <w:name w:val="заголовок 1"/>
    <w:basedOn w:val="a"/>
    <w:next w:val="a"/>
    <w:rsid w:val="00D6531A"/>
    <w:pPr>
      <w:keepNext/>
      <w:widowControl w:val="0"/>
      <w:suppressAutoHyphens/>
      <w:autoSpaceDE w:val="0"/>
      <w:ind w:firstLine="720"/>
      <w:jc w:val="both"/>
    </w:pPr>
    <w:rPr>
      <w:rFonts w:ascii="Times New Roman" w:eastAsia="SimSun" w:hAnsi="Times New Roman" w:cs="Mangal"/>
      <w:kern w:val="1"/>
      <w:sz w:val="24"/>
      <w:szCs w:val="24"/>
      <w:lang w:val="ru-RU" w:eastAsia="hi-IN" w:bidi="hi-IN"/>
    </w:rPr>
  </w:style>
  <w:style w:type="paragraph" w:customStyle="1" w:styleId="311">
    <w:name w:val="Основной текст с отступом 31"/>
    <w:basedOn w:val="a"/>
    <w:rsid w:val="00D6531A"/>
    <w:pPr>
      <w:widowControl w:val="0"/>
      <w:tabs>
        <w:tab w:val="left" w:pos="3312"/>
        <w:tab w:val="left" w:pos="4032"/>
      </w:tabs>
      <w:suppressAutoHyphens/>
      <w:ind w:left="720"/>
    </w:pPr>
    <w:rPr>
      <w:rFonts w:ascii="Courier New" w:eastAsia="SimSun" w:hAnsi="Courier New" w:cs="Mangal"/>
      <w:kern w:val="1"/>
      <w:sz w:val="24"/>
      <w:szCs w:val="24"/>
      <w:lang w:val="ru-RU" w:eastAsia="hi-IN" w:bidi="hi-IN"/>
    </w:rPr>
  </w:style>
  <w:style w:type="paragraph" w:customStyle="1" w:styleId="affff3">
    <w:name w:val="Содержимое таблицы"/>
    <w:basedOn w:val="a"/>
    <w:rsid w:val="00D6531A"/>
    <w:pPr>
      <w:widowControl w:val="0"/>
      <w:suppressLineNumbers/>
      <w:suppressAutoHyphens/>
    </w:pPr>
    <w:rPr>
      <w:rFonts w:ascii="Times New Roman" w:eastAsia="SimSun" w:hAnsi="Times New Roman" w:cs="Mangal"/>
      <w:kern w:val="1"/>
      <w:sz w:val="24"/>
      <w:szCs w:val="24"/>
      <w:lang w:val="ru-RU" w:eastAsia="hi-IN" w:bidi="hi-IN"/>
    </w:rPr>
  </w:style>
  <w:style w:type="paragraph" w:customStyle="1" w:styleId="affff4">
    <w:name w:val="Заголовок таблицы"/>
    <w:basedOn w:val="affff3"/>
    <w:rsid w:val="00D6531A"/>
    <w:pPr>
      <w:jc w:val="center"/>
    </w:pPr>
    <w:rPr>
      <w:b/>
      <w:bCs/>
    </w:rPr>
  </w:style>
  <w:style w:type="paragraph" w:customStyle="1" w:styleId="ConsPlusNormal">
    <w:name w:val="ConsPlusNormal"/>
    <w:rsid w:val="00D6531A"/>
    <w:pPr>
      <w:widowControl w:val="0"/>
      <w:autoSpaceDE w:val="0"/>
      <w:autoSpaceDN w:val="0"/>
      <w:adjustRightInd w:val="0"/>
    </w:pPr>
    <w:rPr>
      <w:rFonts w:ascii="Arial" w:eastAsia="Times New Roman" w:hAnsi="Arial" w:cs="Arial"/>
      <w:sz w:val="20"/>
      <w:szCs w:val="20"/>
      <w:lang w:val="ru-RU" w:eastAsia="ru-RU" w:bidi="ar-SA"/>
    </w:rPr>
  </w:style>
  <w:style w:type="paragraph" w:customStyle="1" w:styleId="affff5">
    <w:name w:val="Основной (Основной)"/>
    <w:basedOn w:val="affff6"/>
    <w:uiPriority w:val="99"/>
    <w:rsid w:val="00D6531A"/>
    <w:pPr>
      <w:spacing w:line="240" w:lineRule="atLeast"/>
      <w:ind w:firstLine="283"/>
      <w:jc w:val="both"/>
    </w:pPr>
    <w:rPr>
      <w:rFonts w:ascii="TextbookNew-Light" w:hAnsi="TextbookNew-Light" w:cs="TextbookNew-Light"/>
      <w:spacing w:val="1"/>
      <w:sz w:val="23"/>
      <w:szCs w:val="23"/>
      <w:lang w:val="ru-RU"/>
    </w:rPr>
  </w:style>
  <w:style w:type="paragraph" w:customStyle="1" w:styleId="affff6">
    <w:name w:val="[Без стиля]"/>
    <w:rsid w:val="00D6531A"/>
    <w:pPr>
      <w:widowControl w:val="0"/>
      <w:autoSpaceDE w:val="0"/>
      <w:autoSpaceDN w:val="0"/>
      <w:adjustRightInd w:val="0"/>
      <w:spacing w:line="288" w:lineRule="auto"/>
      <w:textAlignment w:val="center"/>
    </w:pPr>
    <w:rPr>
      <w:rFonts w:ascii="Times-Roman" w:eastAsia="Cambria" w:hAnsi="Times-Roman" w:cs="Times-Roman"/>
      <w:color w:val="000000"/>
      <w:sz w:val="24"/>
      <w:szCs w:val="24"/>
      <w:lang w:val="en-GB" w:bidi="ar-SA"/>
    </w:rPr>
  </w:style>
  <w:style w:type="character" w:customStyle="1" w:styleId="affff7">
    <w:name w:val="Италик"/>
    <w:uiPriority w:val="99"/>
    <w:rsid w:val="00D6531A"/>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D6531A"/>
    <w:pPr>
      <w:tabs>
        <w:tab w:val="left" w:pos="567"/>
        <w:tab w:val="left" w:pos="709"/>
      </w:tabs>
      <w:autoSpaceDE w:val="0"/>
      <w:autoSpaceDN w:val="0"/>
      <w:adjustRightInd w:val="0"/>
      <w:jc w:val="both"/>
    </w:pPr>
    <w:rPr>
      <w:rFonts w:ascii="Times New Roman" w:eastAsia="SimSun" w:hAnsi="Times New Roman" w:cs="Times New Roman"/>
      <w:b/>
      <w:bCs/>
      <w:color w:val="000000"/>
      <w:sz w:val="32"/>
      <w:szCs w:val="32"/>
      <w:lang w:val="ru-RU" w:bidi="ar-SA"/>
    </w:rPr>
  </w:style>
  <w:style w:type="paragraph" w:customStyle="1" w:styleId="affff8">
    <w:name w:val="Знак"/>
    <w:basedOn w:val="a"/>
    <w:rsid w:val="00D6531A"/>
    <w:pPr>
      <w:spacing w:after="160" w:line="240" w:lineRule="exact"/>
    </w:pPr>
    <w:rPr>
      <w:rFonts w:ascii="Verdana" w:eastAsia="Times New Roman" w:hAnsi="Verdana" w:cs="Times New Roman"/>
      <w:sz w:val="20"/>
      <w:szCs w:val="20"/>
      <w:lang w:bidi="ar-SA"/>
    </w:rPr>
  </w:style>
  <w:style w:type="character" w:customStyle="1" w:styleId="New3">
    <w:name w:val="Обычный New Знак"/>
    <w:link w:val="New2"/>
    <w:rsid w:val="00D6531A"/>
    <w:rPr>
      <w:rFonts w:ascii="Times New Roman" w:eastAsia="SimSun" w:hAnsi="Times New Roman" w:cs="Times New Roman"/>
      <w:b/>
      <w:bCs/>
      <w:color w:val="000000"/>
      <w:sz w:val="32"/>
      <w:szCs w:val="32"/>
      <w:lang w:val="ru-RU" w:bidi="ar-SA"/>
    </w:rPr>
  </w:style>
  <w:style w:type="character" w:customStyle="1" w:styleId="27">
    <w:name w:val="Оглавление 2 Знак"/>
    <w:link w:val="26"/>
    <w:uiPriority w:val="39"/>
    <w:rsid w:val="00D6531A"/>
    <w:rPr>
      <w:rFonts w:ascii="Times New Roman" w:eastAsia="Calibri" w:hAnsi="Times New Roman" w:cs="Times New Roman"/>
      <w:b/>
      <w:noProof/>
      <w:lang w:val="ru-RU" w:bidi="hi-IN"/>
    </w:rPr>
  </w:style>
  <w:style w:type="paragraph" w:customStyle="1" w:styleId="affff9">
    <w:name w:val="Обычный с табуляцией"/>
    <w:basedOn w:val="a5"/>
    <w:link w:val="affffa"/>
    <w:autoRedefine/>
    <w:qFormat/>
    <w:rsid w:val="00D6531A"/>
    <w:pPr>
      <w:ind w:left="709"/>
      <w:jc w:val="both"/>
    </w:pPr>
    <w:rPr>
      <w:rFonts w:ascii="Times New Roman" w:eastAsia="Times New Roman" w:hAnsi="Times New Roman" w:cs="Times New Roman"/>
      <w:color w:val="000000"/>
      <w:sz w:val="28"/>
      <w:szCs w:val="26"/>
      <w:lang w:val="ru-RU" w:bidi="ar-SA"/>
    </w:rPr>
  </w:style>
  <w:style w:type="character" w:customStyle="1" w:styleId="affffa">
    <w:name w:val="Обычный с табуляцией Знак"/>
    <w:link w:val="affff9"/>
    <w:locked/>
    <w:rsid w:val="00D6531A"/>
    <w:rPr>
      <w:rFonts w:ascii="Times New Roman" w:eastAsia="Times New Roman" w:hAnsi="Times New Roman" w:cs="Times New Roman"/>
      <w:color w:val="000000"/>
      <w:sz w:val="28"/>
      <w:szCs w:val="26"/>
      <w:lang w:val="ru-RU" w:bidi="ar-SA"/>
    </w:rPr>
  </w:style>
  <w:style w:type="paragraph" w:customStyle="1" w:styleId="affffb">
    <w:name w:val="Параграф"/>
    <w:basedOn w:val="a5"/>
    <w:link w:val="affffc"/>
    <w:autoRedefine/>
    <w:qFormat/>
    <w:rsid w:val="00D6531A"/>
    <w:pPr>
      <w:spacing w:line="360" w:lineRule="auto"/>
      <w:ind w:left="0"/>
      <w:jc w:val="center"/>
    </w:pPr>
    <w:rPr>
      <w:rFonts w:ascii="Times New Roman" w:eastAsia="Times New Roman" w:hAnsi="Times New Roman" w:cs="Times New Roman"/>
      <w:b/>
      <w:color w:val="000000"/>
      <w:sz w:val="32"/>
      <w:szCs w:val="32"/>
      <w:lang w:val="ru-RU" w:bidi="ar-SA"/>
    </w:rPr>
  </w:style>
  <w:style w:type="character" w:customStyle="1" w:styleId="affffc">
    <w:name w:val="Параграф Знак"/>
    <w:link w:val="affffb"/>
    <w:locked/>
    <w:rsid w:val="00D6531A"/>
    <w:rPr>
      <w:rFonts w:ascii="Times New Roman" w:eastAsia="Times New Roman" w:hAnsi="Times New Roman" w:cs="Times New Roman"/>
      <w:b/>
      <w:color w:val="000000"/>
      <w:sz w:val="32"/>
      <w:szCs w:val="32"/>
      <w:lang w:val="ru-RU" w:bidi="ar-SA"/>
    </w:rPr>
  </w:style>
  <w:style w:type="paragraph" w:customStyle="1" w:styleId="CM86">
    <w:name w:val="CM86"/>
    <w:basedOn w:val="Default"/>
    <w:next w:val="Default"/>
    <w:uiPriority w:val="99"/>
    <w:rsid w:val="00D6531A"/>
    <w:pPr>
      <w:widowControl w:val="0"/>
    </w:pPr>
    <w:rPr>
      <w:rFonts w:ascii="Rotonda C" w:eastAsia="Times New Roman" w:hAnsi="Rotonda C"/>
      <w:color w:val="auto"/>
    </w:rPr>
  </w:style>
  <w:style w:type="paragraph" w:customStyle="1" w:styleId="CM3">
    <w:name w:val="CM3"/>
    <w:basedOn w:val="Default"/>
    <w:next w:val="Default"/>
    <w:uiPriority w:val="99"/>
    <w:rsid w:val="00D6531A"/>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D6531A"/>
    <w:pPr>
      <w:widowControl w:val="0"/>
    </w:pPr>
    <w:rPr>
      <w:rFonts w:ascii="Rotonda C" w:eastAsia="Times New Roman" w:hAnsi="Rotonda C"/>
      <w:color w:val="auto"/>
    </w:rPr>
  </w:style>
  <w:style w:type="paragraph" w:customStyle="1" w:styleId="CM83">
    <w:name w:val="CM83"/>
    <w:basedOn w:val="Default"/>
    <w:next w:val="Default"/>
    <w:uiPriority w:val="99"/>
    <w:rsid w:val="00D6531A"/>
    <w:pPr>
      <w:widowControl w:val="0"/>
    </w:pPr>
    <w:rPr>
      <w:rFonts w:ascii="Rotonda C" w:eastAsia="Times New Roman" w:hAnsi="Rotonda C"/>
      <w:color w:val="auto"/>
    </w:rPr>
  </w:style>
  <w:style w:type="paragraph" w:customStyle="1" w:styleId="CM1">
    <w:name w:val="CM1"/>
    <w:basedOn w:val="Default"/>
    <w:next w:val="Default"/>
    <w:uiPriority w:val="99"/>
    <w:rsid w:val="00D6531A"/>
    <w:pPr>
      <w:widowControl w:val="0"/>
    </w:pPr>
    <w:rPr>
      <w:rFonts w:ascii="Rotonda C" w:eastAsia="Times New Roman" w:hAnsi="Rotonda C"/>
      <w:color w:val="auto"/>
    </w:rPr>
  </w:style>
  <w:style w:type="paragraph" w:customStyle="1" w:styleId="CM84">
    <w:name w:val="CM84"/>
    <w:basedOn w:val="Default"/>
    <w:next w:val="Default"/>
    <w:uiPriority w:val="99"/>
    <w:rsid w:val="00D6531A"/>
    <w:pPr>
      <w:widowControl w:val="0"/>
    </w:pPr>
    <w:rPr>
      <w:rFonts w:ascii="Rotonda C" w:eastAsia="Times New Roman" w:hAnsi="Rotonda C"/>
      <w:color w:val="auto"/>
    </w:rPr>
  </w:style>
  <w:style w:type="paragraph" w:customStyle="1" w:styleId="CM85">
    <w:name w:val="CM85"/>
    <w:basedOn w:val="Default"/>
    <w:next w:val="Default"/>
    <w:uiPriority w:val="99"/>
    <w:rsid w:val="00D6531A"/>
    <w:pPr>
      <w:widowControl w:val="0"/>
    </w:pPr>
    <w:rPr>
      <w:rFonts w:ascii="Rotonda C" w:eastAsia="Times New Roman" w:hAnsi="Rotonda C"/>
      <w:color w:val="auto"/>
    </w:rPr>
  </w:style>
  <w:style w:type="paragraph" w:customStyle="1" w:styleId="CM2">
    <w:name w:val="CM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D6531A"/>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D6531A"/>
    <w:pPr>
      <w:widowControl w:val="0"/>
    </w:pPr>
    <w:rPr>
      <w:rFonts w:ascii="Rotonda C" w:eastAsia="Times New Roman" w:hAnsi="Rotonda C"/>
      <w:color w:val="auto"/>
    </w:rPr>
  </w:style>
  <w:style w:type="paragraph" w:customStyle="1" w:styleId="CM94">
    <w:name w:val="CM94"/>
    <w:basedOn w:val="Default"/>
    <w:next w:val="Default"/>
    <w:uiPriority w:val="99"/>
    <w:rsid w:val="00D6531A"/>
    <w:pPr>
      <w:widowControl w:val="0"/>
    </w:pPr>
    <w:rPr>
      <w:rFonts w:ascii="Rotonda C" w:eastAsia="Times New Roman" w:hAnsi="Rotonda C"/>
      <w:color w:val="auto"/>
    </w:rPr>
  </w:style>
  <w:style w:type="paragraph" w:customStyle="1" w:styleId="CM5">
    <w:name w:val="CM5"/>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D6531A"/>
    <w:pPr>
      <w:widowControl w:val="0"/>
    </w:pPr>
    <w:rPr>
      <w:rFonts w:ascii="Rotonda C" w:eastAsia="Times New Roman" w:hAnsi="Rotonda C"/>
      <w:color w:val="auto"/>
    </w:rPr>
  </w:style>
  <w:style w:type="paragraph" w:customStyle="1" w:styleId="CM6">
    <w:name w:val="CM6"/>
    <w:basedOn w:val="Default"/>
    <w:next w:val="Default"/>
    <w:uiPriority w:val="99"/>
    <w:rsid w:val="00D6531A"/>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D6531A"/>
    <w:pPr>
      <w:widowControl w:val="0"/>
    </w:pPr>
    <w:rPr>
      <w:rFonts w:ascii="Rotonda C" w:eastAsia="Times New Roman" w:hAnsi="Rotonda C"/>
      <w:color w:val="auto"/>
    </w:rPr>
  </w:style>
  <w:style w:type="paragraph" w:customStyle="1" w:styleId="CM91">
    <w:name w:val="CM91"/>
    <w:basedOn w:val="Default"/>
    <w:next w:val="Default"/>
    <w:uiPriority w:val="99"/>
    <w:rsid w:val="00D6531A"/>
    <w:pPr>
      <w:widowControl w:val="0"/>
    </w:pPr>
    <w:rPr>
      <w:rFonts w:ascii="Rotonda C" w:eastAsia="Times New Roman" w:hAnsi="Rotonda C"/>
      <w:color w:val="auto"/>
    </w:rPr>
  </w:style>
  <w:style w:type="paragraph" w:customStyle="1" w:styleId="CM7">
    <w:name w:val="CM7"/>
    <w:basedOn w:val="Default"/>
    <w:next w:val="Default"/>
    <w:uiPriority w:val="99"/>
    <w:rsid w:val="00D6531A"/>
    <w:pPr>
      <w:widowControl w:val="0"/>
    </w:pPr>
    <w:rPr>
      <w:rFonts w:ascii="Rotonda C" w:eastAsia="Times New Roman" w:hAnsi="Rotonda C"/>
      <w:color w:val="auto"/>
    </w:rPr>
  </w:style>
  <w:style w:type="paragraph" w:customStyle="1" w:styleId="CM8">
    <w:name w:val="CM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D6531A"/>
    <w:pPr>
      <w:widowControl w:val="0"/>
    </w:pPr>
    <w:rPr>
      <w:rFonts w:ascii="Rotonda C" w:eastAsia="Times New Roman" w:hAnsi="Rotonda C"/>
      <w:color w:val="auto"/>
    </w:rPr>
  </w:style>
  <w:style w:type="paragraph" w:customStyle="1" w:styleId="CM10">
    <w:name w:val="CM10"/>
    <w:basedOn w:val="Default"/>
    <w:next w:val="Default"/>
    <w:uiPriority w:val="99"/>
    <w:rsid w:val="00D6531A"/>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D6531A"/>
    <w:pPr>
      <w:widowControl w:val="0"/>
    </w:pPr>
    <w:rPr>
      <w:rFonts w:ascii="Rotonda C" w:eastAsia="Times New Roman" w:hAnsi="Rotonda C"/>
      <w:color w:val="auto"/>
    </w:rPr>
  </w:style>
  <w:style w:type="paragraph" w:customStyle="1" w:styleId="CM11">
    <w:name w:val="CM1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D6531A"/>
    <w:pPr>
      <w:widowControl w:val="0"/>
    </w:pPr>
    <w:rPr>
      <w:rFonts w:ascii="Rotonda C" w:eastAsia="Times New Roman" w:hAnsi="Rotonda C"/>
      <w:color w:val="auto"/>
    </w:rPr>
  </w:style>
  <w:style w:type="paragraph" w:customStyle="1" w:styleId="CM16">
    <w:name w:val="CM1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D6531A"/>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D6531A"/>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D6531A"/>
    <w:pPr>
      <w:widowControl w:val="0"/>
    </w:pPr>
    <w:rPr>
      <w:rFonts w:ascii="Rotonda C" w:eastAsia="Times New Roman" w:hAnsi="Rotonda C"/>
      <w:color w:val="auto"/>
    </w:rPr>
  </w:style>
  <w:style w:type="paragraph" w:customStyle="1" w:styleId="CM31">
    <w:name w:val="CM31"/>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D6531A"/>
    <w:pPr>
      <w:widowControl w:val="0"/>
    </w:pPr>
    <w:rPr>
      <w:rFonts w:ascii="Rotonda C" w:eastAsia="Times New Roman" w:hAnsi="Rotonda C"/>
      <w:color w:val="auto"/>
    </w:rPr>
  </w:style>
  <w:style w:type="paragraph" w:customStyle="1" w:styleId="CM35">
    <w:name w:val="CM35"/>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D6531A"/>
    <w:pPr>
      <w:widowControl w:val="0"/>
    </w:pPr>
    <w:rPr>
      <w:rFonts w:ascii="Rotonda C" w:eastAsia="Times New Roman" w:hAnsi="Rotonda C"/>
      <w:color w:val="auto"/>
    </w:rPr>
  </w:style>
  <w:style w:type="paragraph" w:customStyle="1" w:styleId="CM36">
    <w:name w:val="CM36"/>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D6531A"/>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D6531A"/>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D6531A"/>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D6531A"/>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D6531A"/>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D6531A"/>
    <w:pPr>
      <w:widowControl w:val="0"/>
    </w:pPr>
    <w:rPr>
      <w:rFonts w:ascii="Rotonda C" w:eastAsia="Times New Roman" w:hAnsi="Rotonda C"/>
      <w:color w:val="auto"/>
    </w:rPr>
  </w:style>
  <w:style w:type="paragraph" w:customStyle="1" w:styleId="CM54">
    <w:name w:val="CM54"/>
    <w:basedOn w:val="Default"/>
    <w:next w:val="Default"/>
    <w:uiPriority w:val="99"/>
    <w:rsid w:val="00D6531A"/>
    <w:pPr>
      <w:widowControl w:val="0"/>
    </w:pPr>
    <w:rPr>
      <w:rFonts w:ascii="Rotonda C" w:eastAsia="Times New Roman" w:hAnsi="Rotonda C"/>
      <w:color w:val="auto"/>
    </w:rPr>
  </w:style>
  <w:style w:type="paragraph" w:customStyle="1" w:styleId="CM55">
    <w:name w:val="CM55"/>
    <w:basedOn w:val="Default"/>
    <w:next w:val="Default"/>
    <w:uiPriority w:val="99"/>
    <w:rsid w:val="00D6531A"/>
    <w:pPr>
      <w:widowControl w:val="0"/>
    </w:pPr>
    <w:rPr>
      <w:rFonts w:ascii="Rotonda C" w:eastAsia="Times New Roman" w:hAnsi="Rotonda C"/>
      <w:color w:val="auto"/>
    </w:rPr>
  </w:style>
  <w:style w:type="paragraph" w:customStyle="1" w:styleId="CM56">
    <w:name w:val="CM56"/>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D6531A"/>
    <w:pPr>
      <w:widowControl w:val="0"/>
    </w:pPr>
    <w:rPr>
      <w:rFonts w:ascii="Rotonda C" w:eastAsia="Times New Roman" w:hAnsi="Rotonda C"/>
      <w:color w:val="auto"/>
    </w:rPr>
  </w:style>
  <w:style w:type="paragraph" w:customStyle="1" w:styleId="CM57">
    <w:name w:val="CM57"/>
    <w:basedOn w:val="Default"/>
    <w:next w:val="Default"/>
    <w:uiPriority w:val="99"/>
    <w:rsid w:val="00D6531A"/>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D6531A"/>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D6531A"/>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D6531A"/>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D6531A"/>
    <w:pPr>
      <w:widowControl w:val="0"/>
    </w:pPr>
    <w:rPr>
      <w:rFonts w:ascii="Rotonda C" w:eastAsia="Times New Roman" w:hAnsi="Rotonda C"/>
      <w:color w:val="auto"/>
    </w:rPr>
  </w:style>
  <w:style w:type="paragraph" w:customStyle="1" w:styleId="CM69">
    <w:name w:val="CM69"/>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D6531A"/>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D6531A"/>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D6531A"/>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D6531A"/>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D6531A"/>
    <w:pPr>
      <w:spacing w:after="100"/>
      <w:ind w:left="1100"/>
      <w:jc w:val="both"/>
    </w:pPr>
    <w:rPr>
      <w:rFonts w:ascii="Calibri" w:eastAsia="Times New Roman" w:hAnsi="Calibri" w:cs="Times New Roman"/>
      <w:lang w:val="ru-RU" w:eastAsia="ru-RU" w:bidi="ar-SA"/>
    </w:rPr>
  </w:style>
  <w:style w:type="paragraph" w:styleId="72">
    <w:name w:val="toc 7"/>
    <w:basedOn w:val="a"/>
    <w:next w:val="a"/>
    <w:autoRedefine/>
    <w:uiPriority w:val="39"/>
    <w:unhideWhenUsed/>
    <w:rsid w:val="00D6531A"/>
    <w:pPr>
      <w:spacing w:after="100"/>
      <w:ind w:left="1320"/>
      <w:jc w:val="both"/>
    </w:pPr>
    <w:rPr>
      <w:rFonts w:ascii="Calibri" w:eastAsia="Times New Roman" w:hAnsi="Calibri" w:cs="Times New Roman"/>
      <w:lang w:val="ru-RU" w:eastAsia="ru-RU" w:bidi="ar-SA"/>
    </w:rPr>
  </w:style>
  <w:style w:type="paragraph" w:styleId="81">
    <w:name w:val="toc 8"/>
    <w:basedOn w:val="a"/>
    <w:next w:val="a"/>
    <w:autoRedefine/>
    <w:uiPriority w:val="39"/>
    <w:unhideWhenUsed/>
    <w:rsid w:val="00D6531A"/>
    <w:pPr>
      <w:spacing w:after="100"/>
      <w:ind w:left="1540"/>
      <w:jc w:val="both"/>
    </w:pPr>
    <w:rPr>
      <w:rFonts w:ascii="Calibri" w:eastAsia="Times New Roman" w:hAnsi="Calibri" w:cs="Times New Roman"/>
      <w:lang w:val="ru-RU" w:eastAsia="ru-RU" w:bidi="ar-SA"/>
    </w:rPr>
  </w:style>
  <w:style w:type="paragraph" w:styleId="91">
    <w:name w:val="toc 9"/>
    <w:basedOn w:val="a"/>
    <w:next w:val="a"/>
    <w:autoRedefine/>
    <w:uiPriority w:val="39"/>
    <w:unhideWhenUsed/>
    <w:rsid w:val="00D6531A"/>
    <w:pPr>
      <w:spacing w:after="100"/>
      <w:ind w:left="1760"/>
      <w:jc w:val="both"/>
    </w:pPr>
    <w:rPr>
      <w:rFonts w:ascii="Calibri" w:eastAsia="Times New Roman" w:hAnsi="Calibri" w:cs="Times New Roman"/>
      <w:lang w:val="ru-RU" w:eastAsia="ru-RU" w:bidi="ar-SA"/>
    </w:rPr>
  </w:style>
  <w:style w:type="paragraph" w:customStyle="1" w:styleId="NEW">
    <w:name w:val="Обычный с буллитами NEW"/>
    <w:basedOn w:val="New2"/>
    <w:link w:val="NEW4"/>
    <w:autoRedefine/>
    <w:qFormat/>
    <w:rsid w:val="00D6531A"/>
    <w:pPr>
      <w:numPr>
        <w:numId w:val="69"/>
      </w:numPr>
      <w:tabs>
        <w:tab w:val="clear" w:pos="567"/>
        <w:tab w:val="clear" w:pos="709"/>
      </w:tabs>
    </w:pPr>
  </w:style>
  <w:style w:type="character" w:customStyle="1" w:styleId="NEW4">
    <w:name w:val="Обычный с буллитами NEW Знак"/>
    <w:link w:val="NEW"/>
    <w:rsid w:val="00D6531A"/>
    <w:rPr>
      <w:rFonts w:ascii="Times New Roman" w:eastAsia="SimSun" w:hAnsi="Times New Roman" w:cs="Times New Roman"/>
      <w:b/>
      <w:bCs/>
      <w:color w:val="000000"/>
      <w:sz w:val="32"/>
      <w:szCs w:val="32"/>
      <w:lang w:val="ru-RU" w:bidi="ar-SA"/>
    </w:rPr>
  </w:style>
  <w:style w:type="numbering" w:customStyle="1" w:styleId="1111">
    <w:name w:val="Нет списка1111"/>
    <w:next w:val="a2"/>
    <w:uiPriority w:val="99"/>
    <w:semiHidden/>
    <w:unhideWhenUsed/>
    <w:rsid w:val="00D6531A"/>
  </w:style>
  <w:style w:type="character" w:customStyle="1" w:styleId="1-2">
    <w:name w:val="Средняя сетка 1 - Акцент 2 Знак"/>
    <w:link w:val="1-21"/>
    <w:uiPriority w:val="34"/>
    <w:locked/>
    <w:rsid w:val="00D6531A"/>
    <w:rPr>
      <w:rFonts w:ascii="Calibri" w:eastAsia="Calibri" w:hAnsi="Calibri"/>
      <w:sz w:val="24"/>
      <w:szCs w:val="24"/>
    </w:rPr>
  </w:style>
  <w:style w:type="paragraph" w:customStyle="1" w:styleId="1-21">
    <w:name w:val="Средняя сетка 1 - Акцент 21"/>
    <w:basedOn w:val="a"/>
    <w:link w:val="1-2"/>
    <w:uiPriority w:val="34"/>
    <w:qFormat/>
    <w:rsid w:val="00D6531A"/>
    <w:pPr>
      <w:ind w:left="720"/>
      <w:contextualSpacing/>
    </w:pPr>
    <w:rPr>
      <w:rFonts w:ascii="Calibri" w:eastAsia="Calibri" w:hAnsi="Calibri"/>
      <w:sz w:val="24"/>
      <w:szCs w:val="24"/>
    </w:rPr>
  </w:style>
  <w:style w:type="character" w:customStyle="1" w:styleId="Default0">
    <w:name w:val="Default Знак"/>
    <w:link w:val="Default"/>
    <w:locked/>
    <w:rsid w:val="00D6531A"/>
    <w:rPr>
      <w:rFonts w:ascii="Times New Roman" w:eastAsia="Calibri" w:hAnsi="Times New Roman" w:cs="Times New Roman"/>
      <w:color w:val="000000"/>
      <w:sz w:val="24"/>
      <w:szCs w:val="24"/>
      <w:lang w:val="ru-RU" w:eastAsia="ru-RU" w:bidi="ar-SA"/>
    </w:rPr>
  </w:style>
  <w:style w:type="character" w:customStyle="1" w:styleId="af2">
    <w:name w:val="Без интервала Знак"/>
    <w:link w:val="af1"/>
    <w:uiPriority w:val="1"/>
    <w:rsid w:val="00D6531A"/>
    <w:rPr>
      <w:rFonts w:ascii="Times New Roman" w:eastAsia="Times New Roman" w:hAnsi="Times New Roman" w:cs="Times New Roman"/>
      <w:lang w:val="ru-RU" w:bidi="ar-SA"/>
    </w:rPr>
  </w:style>
  <w:style w:type="character" w:customStyle="1" w:styleId="1f0">
    <w:name w:val="Заголовок №1_"/>
    <w:basedOn w:val="a0"/>
    <w:link w:val="1f1"/>
    <w:uiPriority w:val="99"/>
    <w:rsid w:val="00D6531A"/>
    <w:rPr>
      <w:rFonts w:ascii="Times New Roman" w:hAnsi="Times New Roman"/>
      <w:b/>
      <w:bCs/>
      <w:spacing w:val="1"/>
      <w:sz w:val="32"/>
      <w:szCs w:val="32"/>
      <w:shd w:val="clear" w:color="auto" w:fill="FFFFFF"/>
    </w:rPr>
  </w:style>
  <w:style w:type="paragraph" w:customStyle="1" w:styleId="1f1">
    <w:name w:val="Заголовок №1"/>
    <w:basedOn w:val="a"/>
    <w:link w:val="1f0"/>
    <w:uiPriority w:val="99"/>
    <w:rsid w:val="00D6531A"/>
    <w:pPr>
      <w:widowControl w:val="0"/>
      <w:shd w:val="clear" w:color="auto" w:fill="FFFFFF"/>
      <w:spacing w:before="1140" w:after="300" w:line="413" w:lineRule="exact"/>
      <w:ind w:hanging="1140"/>
      <w:outlineLvl w:val="0"/>
    </w:pPr>
    <w:rPr>
      <w:rFonts w:ascii="Times New Roman" w:hAnsi="Times New Roman"/>
      <w:b/>
      <w:bCs/>
      <w:spacing w:val="1"/>
      <w:sz w:val="32"/>
      <w:szCs w:val="32"/>
    </w:rPr>
  </w:style>
  <w:style w:type="paragraph" w:customStyle="1" w:styleId="c41">
    <w:name w:val="c41"/>
    <w:basedOn w:val="a"/>
    <w:rsid w:val="00D6531A"/>
    <w:pPr>
      <w:spacing w:before="100" w:beforeAutospacing="1" w:after="100" w:afterAutospacing="1"/>
    </w:pPr>
    <w:rPr>
      <w:rFonts w:ascii="Times New Roman" w:eastAsia="Times New Roman" w:hAnsi="Times New Roman" w:cs="Times New Roman"/>
      <w:sz w:val="24"/>
      <w:szCs w:val="24"/>
      <w:lang w:val="ru-RU" w:eastAsia="ru-RU" w:bidi="ar-SA"/>
    </w:rPr>
  </w:style>
  <w:style w:type="character" w:customStyle="1" w:styleId="52">
    <w:name w:val="Основной текст (5)_"/>
    <w:basedOn w:val="a0"/>
    <w:link w:val="510"/>
    <w:uiPriority w:val="99"/>
    <w:rsid w:val="00D6531A"/>
    <w:rPr>
      <w:rFonts w:ascii="Times New Roman" w:hAnsi="Times New Roman"/>
      <w:spacing w:val="3"/>
      <w:sz w:val="21"/>
      <w:szCs w:val="21"/>
      <w:shd w:val="clear" w:color="auto" w:fill="FFFFFF"/>
    </w:rPr>
  </w:style>
  <w:style w:type="paragraph" w:customStyle="1" w:styleId="510">
    <w:name w:val="Основной текст (5)1"/>
    <w:basedOn w:val="a"/>
    <w:link w:val="52"/>
    <w:uiPriority w:val="99"/>
    <w:rsid w:val="00D6531A"/>
    <w:pPr>
      <w:widowControl w:val="0"/>
      <w:shd w:val="clear" w:color="auto" w:fill="FFFFFF"/>
      <w:spacing w:before="60" w:line="278" w:lineRule="exact"/>
    </w:pPr>
    <w:rPr>
      <w:rFonts w:ascii="Times New Roman" w:hAnsi="Times New Roman"/>
      <w:spacing w:val="3"/>
      <w:sz w:val="21"/>
      <w:szCs w:val="21"/>
    </w:rPr>
  </w:style>
  <w:style w:type="character" w:customStyle="1" w:styleId="73">
    <w:name w:val="Основной текст (7)_"/>
    <w:basedOn w:val="a0"/>
    <w:link w:val="74"/>
    <w:uiPriority w:val="99"/>
    <w:rsid w:val="00D6531A"/>
    <w:rPr>
      <w:rFonts w:ascii="Times New Roman" w:hAnsi="Times New Roman"/>
      <w:i/>
      <w:iCs/>
      <w:shd w:val="clear" w:color="auto" w:fill="FFFFFF"/>
    </w:rPr>
  </w:style>
  <w:style w:type="paragraph" w:customStyle="1" w:styleId="74">
    <w:name w:val="Основной текст (7)"/>
    <w:basedOn w:val="a"/>
    <w:link w:val="73"/>
    <w:uiPriority w:val="99"/>
    <w:rsid w:val="00D6531A"/>
    <w:pPr>
      <w:widowControl w:val="0"/>
      <w:shd w:val="clear" w:color="auto" w:fill="FFFFFF"/>
      <w:spacing w:before="420" w:line="240" w:lineRule="atLeast"/>
      <w:jc w:val="right"/>
    </w:pPr>
    <w:rPr>
      <w:rFonts w:ascii="Times New Roman" w:hAnsi="Times New Roman"/>
      <w:i/>
      <w:iCs/>
    </w:rPr>
  </w:style>
  <w:style w:type="paragraph" w:customStyle="1" w:styleId="710">
    <w:name w:val="Основной текст (7)1"/>
    <w:basedOn w:val="a"/>
    <w:uiPriority w:val="99"/>
    <w:rsid w:val="00D6531A"/>
    <w:pPr>
      <w:widowControl w:val="0"/>
      <w:shd w:val="clear" w:color="auto" w:fill="FFFFFF"/>
      <w:spacing w:before="420" w:line="240" w:lineRule="atLeast"/>
      <w:jc w:val="right"/>
    </w:pPr>
    <w:rPr>
      <w:rFonts w:ascii="Times New Roman" w:eastAsia="Times New Roman" w:hAnsi="Times New Roman" w:cs="Times New Roman"/>
      <w:i/>
      <w:iCs/>
      <w:sz w:val="26"/>
      <w:szCs w:val="26"/>
      <w:lang w:val="ru-RU" w:eastAsia="ru-RU" w:bidi="ar-SA"/>
    </w:rPr>
  </w:style>
  <w:style w:type="character" w:customStyle="1" w:styleId="44">
    <w:name w:val="Заголовок №4_"/>
    <w:basedOn w:val="a0"/>
    <w:link w:val="45"/>
    <w:uiPriority w:val="99"/>
    <w:rsid w:val="00D6531A"/>
    <w:rPr>
      <w:rFonts w:ascii="Times New Roman" w:hAnsi="Times New Roman"/>
      <w:b/>
      <w:bCs/>
      <w:shd w:val="clear" w:color="auto" w:fill="FFFFFF"/>
    </w:rPr>
  </w:style>
  <w:style w:type="paragraph" w:customStyle="1" w:styleId="45">
    <w:name w:val="Заголовок №4"/>
    <w:basedOn w:val="a"/>
    <w:link w:val="44"/>
    <w:uiPriority w:val="99"/>
    <w:rsid w:val="00D6531A"/>
    <w:pPr>
      <w:widowControl w:val="0"/>
      <w:shd w:val="clear" w:color="auto" w:fill="FFFFFF"/>
      <w:spacing w:before="420" w:line="480" w:lineRule="exact"/>
      <w:jc w:val="both"/>
      <w:outlineLvl w:val="3"/>
    </w:pPr>
    <w:rPr>
      <w:rFonts w:ascii="Times New Roman" w:hAnsi="Times New Roman"/>
      <w:b/>
      <w:bCs/>
    </w:rPr>
  </w:style>
  <w:style w:type="character" w:customStyle="1" w:styleId="9pt">
    <w:name w:val="Основной текст + 9 pt"/>
    <w:aliases w:val="Полужирный4,Интервал 0 pt12,Основной текст + 11 pt1"/>
    <w:basedOn w:val="a0"/>
    <w:uiPriority w:val="99"/>
    <w:rsid w:val="00D6531A"/>
    <w:rPr>
      <w:rFonts w:ascii="Times New Roman" w:hAnsi="Times New Roman" w:cs="Times New Roman"/>
      <w:b/>
      <w:bCs/>
      <w:spacing w:val="-3"/>
      <w:sz w:val="18"/>
      <w:szCs w:val="18"/>
      <w:u w:val="none"/>
    </w:rPr>
  </w:style>
  <w:style w:type="character" w:customStyle="1" w:styleId="46">
    <w:name w:val="Заголовок №4 + Не полужирный"/>
    <w:aliases w:val="Интервал 0 pt9"/>
    <w:basedOn w:val="44"/>
    <w:uiPriority w:val="99"/>
    <w:rsid w:val="00D6531A"/>
    <w:rPr>
      <w:rFonts w:ascii="Times New Roman" w:hAnsi="Times New Roman"/>
      <w:b/>
      <w:bCs/>
      <w:spacing w:val="1"/>
      <w:shd w:val="clear" w:color="auto" w:fill="FFFFFF"/>
    </w:rPr>
  </w:style>
  <w:style w:type="character" w:customStyle="1" w:styleId="11pt2">
    <w:name w:val="Основной текст + 11 pt2"/>
    <w:basedOn w:val="a0"/>
    <w:uiPriority w:val="99"/>
    <w:rsid w:val="00D6531A"/>
    <w:rPr>
      <w:rFonts w:ascii="Times New Roman" w:hAnsi="Times New Roman" w:cs="Times New Roman"/>
      <w:spacing w:val="1"/>
      <w:sz w:val="22"/>
      <w:szCs w:val="22"/>
      <w:u w:val="none"/>
    </w:rPr>
  </w:style>
  <w:style w:type="paragraph" w:customStyle="1" w:styleId="410">
    <w:name w:val="Заголовок №41"/>
    <w:basedOn w:val="a"/>
    <w:uiPriority w:val="99"/>
    <w:rsid w:val="00D6531A"/>
    <w:pPr>
      <w:widowControl w:val="0"/>
      <w:shd w:val="clear" w:color="auto" w:fill="FFFFFF"/>
      <w:spacing w:before="420" w:line="480" w:lineRule="exact"/>
      <w:jc w:val="both"/>
      <w:outlineLvl w:val="3"/>
    </w:pPr>
    <w:rPr>
      <w:rFonts w:ascii="Times New Roman" w:eastAsia="Times New Roman" w:hAnsi="Times New Roman" w:cs="Times New Roman"/>
      <w:b/>
      <w:bCs/>
      <w:sz w:val="26"/>
      <w:szCs w:val="26"/>
      <w:lang w:val="ru-RU" w:eastAsia="ru-RU" w:bidi="ar-SA"/>
    </w:rPr>
  </w:style>
  <w:style w:type="paragraph" w:customStyle="1" w:styleId="Style7">
    <w:name w:val="Style7"/>
    <w:basedOn w:val="a"/>
    <w:uiPriority w:val="99"/>
    <w:rsid w:val="00D6531A"/>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lang w:val="ru-RU" w:eastAsia="ru-RU" w:bidi="ar-SA"/>
    </w:rPr>
  </w:style>
  <w:style w:type="character" w:customStyle="1" w:styleId="s2">
    <w:name w:val="s2"/>
    <w:basedOn w:val="a0"/>
    <w:rsid w:val="00D6531A"/>
  </w:style>
  <w:style w:type="character" w:customStyle="1" w:styleId="FontStyle65">
    <w:name w:val="Font Style65"/>
    <w:basedOn w:val="a0"/>
    <w:uiPriority w:val="99"/>
    <w:rsid w:val="00D6531A"/>
    <w:rPr>
      <w:rFonts w:ascii="Times New Roman" w:hAnsi="Times New Roman" w:cs="Times New Roman" w:hint="default"/>
      <w:b/>
      <w:bCs/>
      <w:sz w:val="22"/>
      <w:szCs w:val="22"/>
    </w:rPr>
  </w:style>
  <w:style w:type="paragraph" w:customStyle="1" w:styleId="Style1">
    <w:name w:val="Style1"/>
    <w:basedOn w:val="a"/>
    <w:rsid w:val="00D6531A"/>
    <w:pPr>
      <w:widowControl w:val="0"/>
      <w:autoSpaceDE w:val="0"/>
      <w:autoSpaceDN w:val="0"/>
      <w:adjustRightInd w:val="0"/>
    </w:pPr>
    <w:rPr>
      <w:rFonts w:ascii="Georgia" w:eastAsia="SimSun" w:hAnsi="Georgia" w:cs="Times New Roman"/>
      <w:sz w:val="24"/>
      <w:szCs w:val="24"/>
      <w:lang w:val="ru-RU" w:eastAsia="ru-RU" w:bidi="ar-SA"/>
    </w:rPr>
  </w:style>
  <w:style w:type="character" w:customStyle="1" w:styleId="FontStyle16">
    <w:name w:val="Font Style16"/>
    <w:rsid w:val="00D6531A"/>
    <w:rPr>
      <w:rFonts w:ascii="Georgia" w:hAnsi="Georgia" w:cs="Georgia"/>
      <w:sz w:val="18"/>
      <w:szCs w:val="18"/>
    </w:rPr>
  </w:style>
  <w:style w:type="paragraph" w:customStyle="1" w:styleId="1f2">
    <w:name w:val="Без интервала1"/>
    <w:rsid w:val="00D6531A"/>
    <w:rPr>
      <w:rFonts w:ascii="Times New Roman" w:eastAsia="SimSun" w:hAnsi="Times New Roman" w:cs="Calibri"/>
      <w:sz w:val="20"/>
      <w:szCs w:val="20"/>
      <w:lang w:val="ru-RU" w:eastAsia="ru-RU" w:bidi="ar-SA"/>
    </w:rPr>
  </w:style>
  <w:style w:type="character" w:customStyle="1" w:styleId="47">
    <w:name w:val="Основной текст (4)_"/>
    <w:basedOn w:val="a0"/>
    <w:link w:val="48"/>
    <w:rsid w:val="00D6531A"/>
    <w:rPr>
      <w:rFonts w:ascii="Times New Roman" w:eastAsia="Times New Roman" w:hAnsi="Times New Roman" w:cs="Times New Roman"/>
      <w:sz w:val="23"/>
      <w:szCs w:val="23"/>
      <w:shd w:val="clear" w:color="auto" w:fill="FFFFFF"/>
    </w:rPr>
  </w:style>
  <w:style w:type="character" w:customStyle="1" w:styleId="82">
    <w:name w:val="Основной текст (8)_"/>
    <w:basedOn w:val="a0"/>
    <w:link w:val="83"/>
    <w:rsid w:val="00D6531A"/>
    <w:rPr>
      <w:rFonts w:ascii="Times New Roman" w:eastAsia="Times New Roman" w:hAnsi="Times New Roman" w:cs="Times New Roman"/>
      <w:sz w:val="23"/>
      <w:szCs w:val="23"/>
      <w:shd w:val="clear" w:color="auto" w:fill="FFFFFF"/>
    </w:rPr>
  </w:style>
  <w:style w:type="paragraph" w:customStyle="1" w:styleId="48">
    <w:name w:val="Основной текст (4)"/>
    <w:basedOn w:val="a"/>
    <w:link w:val="47"/>
    <w:rsid w:val="00D6531A"/>
    <w:pPr>
      <w:shd w:val="clear" w:color="auto" w:fill="FFFFFF"/>
      <w:spacing w:before="60" w:line="0" w:lineRule="atLeast"/>
    </w:pPr>
    <w:rPr>
      <w:rFonts w:ascii="Times New Roman" w:eastAsia="Times New Roman" w:hAnsi="Times New Roman" w:cs="Times New Roman"/>
      <w:sz w:val="23"/>
      <w:szCs w:val="23"/>
    </w:rPr>
  </w:style>
  <w:style w:type="paragraph" w:customStyle="1" w:styleId="75">
    <w:name w:val="Основной текст7"/>
    <w:basedOn w:val="a"/>
    <w:rsid w:val="00D6531A"/>
    <w:pPr>
      <w:shd w:val="clear" w:color="auto" w:fill="FFFFFF"/>
      <w:spacing w:line="0" w:lineRule="atLeast"/>
      <w:ind w:hanging="720"/>
    </w:pPr>
    <w:rPr>
      <w:rFonts w:ascii="Times New Roman" w:eastAsia="Times New Roman" w:hAnsi="Times New Roman" w:cs="Times New Roman"/>
      <w:color w:val="000000"/>
      <w:sz w:val="23"/>
      <w:szCs w:val="23"/>
      <w:lang w:val="ru-RU" w:eastAsia="ru-RU" w:bidi="ar-SA"/>
    </w:rPr>
  </w:style>
  <w:style w:type="paragraph" w:customStyle="1" w:styleId="83">
    <w:name w:val="Основной текст (8)"/>
    <w:basedOn w:val="a"/>
    <w:link w:val="82"/>
    <w:rsid w:val="00D6531A"/>
    <w:pPr>
      <w:shd w:val="clear" w:color="auto" w:fill="FFFFFF"/>
      <w:spacing w:line="274" w:lineRule="exact"/>
      <w:jc w:val="both"/>
    </w:pPr>
    <w:rPr>
      <w:rFonts w:ascii="Times New Roman" w:eastAsia="Times New Roman" w:hAnsi="Times New Roman" w:cs="Times New Roman"/>
      <w:sz w:val="23"/>
      <w:szCs w:val="23"/>
    </w:rPr>
  </w:style>
  <w:style w:type="character" w:customStyle="1" w:styleId="affffd">
    <w:name w:val="Подпись к таблице_"/>
    <w:basedOn w:val="a0"/>
    <w:link w:val="affffe"/>
    <w:rsid w:val="00D6531A"/>
    <w:rPr>
      <w:rFonts w:ascii="Times New Roman" w:eastAsia="Times New Roman" w:hAnsi="Times New Roman" w:cs="Times New Roman"/>
      <w:sz w:val="23"/>
      <w:szCs w:val="23"/>
      <w:shd w:val="clear" w:color="auto" w:fill="FFFFFF"/>
    </w:rPr>
  </w:style>
  <w:style w:type="character" w:customStyle="1" w:styleId="63">
    <w:name w:val="Основной текст (6)_"/>
    <w:basedOn w:val="a0"/>
    <w:link w:val="64"/>
    <w:rsid w:val="00D6531A"/>
    <w:rPr>
      <w:rFonts w:ascii="Times New Roman" w:eastAsia="Times New Roman" w:hAnsi="Times New Roman" w:cs="Times New Roman"/>
      <w:sz w:val="23"/>
      <w:szCs w:val="23"/>
      <w:shd w:val="clear" w:color="auto" w:fill="FFFFFF"/>
    </w:rPr>
  </w:style>
  <w:style w:type="paragraph" w:customStyle="1" w:styleId="affffe">
    <w:name w:val="Подпись к таблице"/>
    <w:basedOn w:val="a"/>
    <w:link w:val="affffd"/>
    <w:rsid w:val="00D6531A"/>
    <w:pPr>
      <w:shd w:val="clear" w:color="auto" w:fill="FFFFFF"/>
      <w:spacing w:line="0" w:lineRule="atLeast"/>
    </w:pPr>
    <w:rPr>
      <w:rFonts w:ascii="Times New Roman" w:eastAsia="Times New Roman" w:hAnsi="Times New Roman" w:cs="Times New Roman"/>
      <w:sz w:val="23"/>
      <w:szCs w:val="23"/>
    </w:rPr>
  </w:style>
  <w:style w:type="paragraph" w:customStyle="1" w:styleId="64">
    <w:name w:val="Основной текст (6)"/>
    <w:basedOn w:val="a"/>
    <w:link w:val="63"/>
    <w:rsid w:val="00D6531A"/>
    <w:pPr>
      <w:shd w:val="clear" w:color="auto" w:fill="FFFFFF"/>
      <w:spacing w:line="0" w:lineRule="atLeast"/>
    </w:pPr>
    <w:rPr>
      <w:rFonts w:ascii="Times New Roman" w:eastAsia="Times New Roman" w:hAnsi="Times New Roman" w:cs="Times New Roman"/>
      <w:sz w:val="23"/>
      <w:szCs w:val="23"/>
    </w:rPr>
  </w:style>
  <w:style w:type="paragraph" w:customStyle="1" w:styleId="afffff">
    <w:name w:val="Стиль"/>
    <w:uiPriority w:val="99"/>
    <w:rsid w:val="00D6531A"/>
    <w:pPr>
      <w:widowControl w:val="0"/>
      <w:autoSpaceDE w:val="0"/>
      <w:autoSpaceDN w:val="0"/>
      <w:adjustRightInd w:val="0"/>
    </w:pPr>
    <w:rPr>
      <w:rFonts w:ascii="Times New Roman" w:eastAsia="Times New Roman" w:hAnsi="Times New Roman" w:cs="Times New Roman"/>
      <w:sz w:val="24"/>
      <w:szCs w:val="24"/>
      <w:lang w:val="ru-RU" w:eastAsia="ru-RU" w:bidi="ar-SA"/>
    </w:rPr>
  </w:style>
  <w:style w:type="character" w:customStyle="1" w:styleId="2f0">
    <w:name w:val="Основной текст (2)_"/>
    <w:link w:val="2f1"/>
    <w:uiPriority w:val="99"/>
    <w:rsid w:val="00D6531A"/>
    <w:rPr>
      <w:rFonts w:ascii="Times New Roman" w:hAnsi="Times New Roman"/>
      <w:b/>
      <w:bCs/>
      <w:spacing w:val="3"/>
      <w:sz w:val="28"/>
      <w:szCs w:val="28"/>
      <w:shd w:val="clear" w:color="auto" w:fill="FFFFFF"/>
    </w:rPr>
  </w:style>
  <w:style w:type="paragraph" w:customStyle="1" w:styleId="2f1">
    <w:name w:val="Основной текст (2)"/>
    <w:basedOn w:val="a"/>
    <w:link w:val="2f0"/>
    <w:uiPriority w:val="99"/>
    <w:rsid w:val="00D6531A"/>
    <w:pPr>
      <w:widowControl w:val="0"/>
      <w:shd w:val="clear" w:color="auto" w:fill="FFFFFF"/>
      <w:spacing w:after="60" w:line="240" w:lineRule="atLeast"/>
      <w:jc w:val="center"/>
    </w:pPr>
    <w:rPr>
      <w:rFonts w:ascii="Times New Roman" w:hAnsi="Times New Roman"/>
      <w:b/>
      <w:bCs/>
      <w:spacing w:val="3"/>
      <w:sz w:val="28"/>
      <w:szCs w:val="28"/>
    </w:rPr>
  </w:style>
  <w:style w:type="paragraph" w:customStyle="1" w:styleId="Style13">
    <w:name w:val="Style13"/>
    <w:basedOn w:val="a"/>
    <w:uiPriority w:val="99"/>
    <w:rsid w:val="00D6531A"/>
    <w:pPr>
      <w:widowControl w:val="0"/>
      <w:autoSpaceDE w:val="0"/>
      <w:autoSpaceDN w:val="0"/>
      <w:adjustRightInd w:val="0"/>
      <w:spacing w:line="254" w:lineRule="exact"/>
      <w:jc w:val="both"/>
    </w:pPr>
    <w:rPr>
      <w:rFonts w:ascii="Times New Roman" w:eastAsia="Times New Roman" w:hAnsi="Times New Roman" w:cs="Times New Roman"/>
      <w:sz w:val="24"/>
      <w:szCs w:val="24"/>
      <w:lang w:val="ru-RU" w:eastAsia="ru-RU" w:bidi="ar-SA"/>
    </w:rPr>
  </w:style>
  <w:style w:type="paragraph" w:customStyle="1" w:styleId="Style16">
    <w:name w:val="Style16"/>
    <w:basedOn w:val="a"/>
    <w:uiPriority w:val="99"/>
    <w:rsid w:val="00D6531A"/>
    <w:pPr>
      <w:widowControl w:val="0"/>
      <w:autoSpaceDE w:val="0"/>
      <w:autoSpaceDN w:val="0"/>
      <w:adjustRightInd w:val="0"/>
      <w:spacing w:line="253" w:lineRule="exact"/>
      <w:ind w:firstLine="562"/>
      <w:jc w:val="both"/>
    </w:pPr>
    <w:rPr>
      <w:rFonts w:ascii="Times New Roman" w:eastAsia="Times New Roman" w:hAnsi="Times New Roman" w:cs="Times New Roman"/>
      <w:sz w:val="24"/>
      <w:szCs w:val="24"/>
      <w:lang w:val="ru-RU" w:eastAsia="ru-RU" w:bidi="ar-SA"/>
    </w:rPr>
  </w:style>
  <w:style w:type="paragraph" w:customStyle="1" w:styleId="Style17">
    <w:name w:val="Style17"/>
    <w:basedOn w:val="a"/>
    <w:uiPriority w:val="99"/>
    <w:rsid w:val="00D6531A"/>
    <w:pPr>
      <w:widowControl w:val="0"/>
      <w:autoSpaceDE w:val="0"/>
      <w:autoSpaceDN w:val="0"/>
      <w:adjustRightInd w:val="0"/>
      <w:spacing w:line="252" w:lineRule="exact"/>
      <w:ind w:firstLine="571"/>
    </w:pPr>
    <w:rPr>
      <w:rFonts w:ascii="Times New Roman" w:eastAsia="Times New Roman" w:hAnsi="Times New Roman" w:cs="Times New Roman"/>
      <w:sz w:val="24"/>
      <w:szCs w:val="24"/>
      <w:lang w:val="ru-RU" w:eastAsia="ru-RU" w:bidi="ar-SA"/>
    </w:rPr>
  </w:style>
  <w:style w:type="paragraph" w:customStyle="1" w:styleId="Style24">
    <w:name w:val="Style24"/>
    <w:basedOn w:val="a"/>
    <w:uiPriority w:val="99"/>
    <w:rsid w:val="00D6531A"/>
    <w:pPr>
      <w:widowControl w:val="0"/>
      <w:autoSpaceDE w:val="0"/>
      <w:autoSpaceDN w:val="0"/>
      <w:adjustRightInd w:val="0"/>
      <w:spacing w:line="252" w:lineRule="exact"/>
    </w:pPr>
    <w:rPr>
      <w:rFonts w:ascii="Times New Roman" w:eastAsia="Times New Roman" w:hAnsi="Times New Roman" w:cs="Times New Roman"/>
      <w:sz w:val="24"/>
      <w:szCs w:val="24"/>
      <w:lang w:val="ru-RU" w:eastAsia="ru-RU" w:bidi="ar-SA"/>
    </w:rPr>
  </w:style>
  <w:style w:type="character" w:customStyle="1" w:styleId="FontStyle72">
    <w:name w:val="Font Style72"/>
    <w:uiPriority w:val="99"/>
    <w:rsid w:val="00D6531A"/>
    <w:rPr>
      <w:rFonts w:ascii="Times New Roman" w:hAnsi="Times New Roman" w:cs="Times New Roman"/>
      <w:i/>
      <w:iCs/>
      <w:sz w:val="20"/>
      <w:szCs w:val="20"/>
    </w:rPr>
  </w:style>
  <w:style w:type="character" w:customStyle="1" w:styleId="FontStyle74">
    <w:name w:val="Font Style74"/>
    <w:uiPriority w:val="99"/>
    <w:rsid w:val="00D6531A"/>
    <w:rPr>
      <w:rFonts w:ascii="Times New Roman" w:hAnsi="Times New Roman" w:cs="Times New Roman"/>
      <w:sz w:val="20"/>
      <w:szCs w:val="20"/>
    </w:rPr>
  </w:style>
  <w:style w:type="paragraph" w:customStyle="1" w:styleId="Style6">
    <w:name w:val="Style6"/>
    <w:basedOn w:val="a"/>
    <w:uiPriority w:val="99"/>
    <w:rsid w:val="00D6531A"/>
    <w:pPr>
      <w:widowControl w:val="0"/>
      <w:autoSpaceDE w:val="0"/>
      <w:autoSpaceDN w:val="0"/>
      <w:adjustRightInd w:val="0"/>
      <w:spacing w:line="298" w:lineRule="exact"/>
      <w:ind w:hanging="355"/>
      <w:jc w:val="both"/>
    </w:pPr>
    <w:rPr>
      <w:rFonts w:ascii="Times New Roman" w:eastAsiaTheme="minorEastAsia" w:hAnsi="Times New Roman" w:cs="Times New Roman"/>
      <w:sz w:val="24"/>
      <w:szCs w:val="24"/>
      <w:lang w:val="ru-RU" w:eastAsia="ru-RU" w:bidi="ar-SA"/>
    </w:rPr>
  </w:style>
  <w:style w:type="paragraph" w:customStyle="1" w:styleId="Style8">
    <w:name w:val="Style8"/>
    <w:basedOn w:val="a"/>
    <w:uiPriority w:val="99"/>
    <w:rsid w:val="00D6531A"/>
    <w:pPr>
      <w:widowControl w:val="0"/>
      <w:autoSpaceDE w:val="0"/>
      <w:autoSpaceDN w:val="0"/>
      <w:adjustRightInd w:val="0"/>
      <w:spacing w:line="276" w:lineRule="exact"/>
      <w:ind w:firstLine="696"/>
      <w:jc w:val="both"/>
    </w:pPr>
    <w:rPr>
      <w:rFonts w:ascii="Times New Roman" w:eastAsiaTheme="minorEastAsia" w:hAnsi="Times New Roman" w:cs="Times New Roman"/>
      <w:sz w:val="24"/>
      <w:szCs w:val="24"/>
      <w:lang w:val="ru-RU" w:eastAsia="ru-RU" w:bidi="ar-SA"/>
    </w:rPr>
  </w:style>
  <w:style w:type="paragraph" w:customStyle="1" w:styleId="Style9">
    <w:name w:val="Style9"/>
    <w:basedOn w:val="a"/>
    <w:uiPriority w:val="99"/>
    <w:rsid w:val="00D6531A"/>
    <w:pPr>
      <w:widowControl w:val="0"/>
      <w:autoSpaceDE w:val="0"/>
      <w:autoSpaceDN w:val="0"/>
      <w:adjustRightInd w:val="0"/>
    </w:pPr>
    <w:rPr>
      <w:rFonts w:ascii="Times New Roman" w:eastAsiaTheme="minorEastAsia" w:hAnsi="Times New Roman" w:cs="Times New Roman"/>
      <w:sz w:val="24"/>
      <w:szCs w:val="24"/>
      <w:lang w:val="ru-RU" w:eastAsia="ru-RU" w:bidi="ar-SA"/>
    </w:rPr>
  </w:style>
  <w:style w:type="character" w:customStyle="1" w:styleId="FontStyle28">
    <w:name w:val="Font Style28"/>
    <w:basedOn w:val="a0"/>
    <w:uiPriority w:val="99"/>
    <w:rsid w:val="00D6531A"/>
    <w:rPr>
      <w:rFonts w:ascii="Times New Roman" w:hAnsi="Times New Roman" w:cs="Times New Roman"/>
      <w:sz w:val="22"/>
      <w:szCs w:val="22"/>
    </w:rPr>
  </w:style>
  <w:style w:type="paragraph" w:customStyle="1" w:styleId="Style14">
    <w:name w:val="Style14"/>
    <w:basedOn w:val="a"/>
    <w:uiPriority w:val="99"/>
    <w:rsid w:val="00D6531A"/>
    <w:pPr>
      <w:widowControl w:val="0"/>
      <w:autoSpaceDE w:val="0"/>
      <w:autoSpaceDN w:val="0"/>
      <w:adjustRightInd w:val="0"/>
      <w:spacing w:line="278" w:lineRule="exact"/>
    </w:pPr>
    <w:rPr>
      <w:rFonts w:ascii="Times New Roman" w:eastAsiaTheme="minorEastAsia" w:hAnsi="Times New Roman" w:cs="Times New Roman"/>
      <w:sz w:val="24"/>
      <w:szCs w:val="24"/>
      <w:lang w:val="ru-RU" w:eastAsia="ru-RU" w:bidi="ar-SA"/>
    </w:rPr>
  </w:style>
  <w:style w:type="table" w:customStyle="1" w:styleId="220">
    <w:name w:val="Сетка таблицы22"/>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6"/>
    <w:uiPriority w:val="59"/>
    <w:rsid w:val="00D6531A"/>
    <w:rPr>
      <w:lang w:val="ru-RU" w:bidi="ml-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2709">
      <w:bodyDiv w:val="1"/>
      <w:marLeft w:val="0"/>
      <w:marRight w:val="0"/>
      <w:marTop w:val="0"/>
      <w:marBottom w:val="0"/>
      <w:divBdr>
        <w:top w:val="none" w:sz="0" w:space="0" w:color="auto"/>
        <w:left w:val="none" w:sz="0" w:space="0" w:color="auto"/>
        <w:bottom w:val="none" w:sz="0" w:space="0" w:color="auto"/>
        <w:right w:val="none" w:sz="0" w:space="0" w:color="auto"/>
      </w:divBdr>
      <w:divsChild>
        <w:div w:id="2100516013">
          <w:marLeft w:val="0"/>
          <w:marRight w:val="0"/>
          <w:marTop w:val="210"/>
          <w:marBottom w:val="0"/>
          <w:divBdr>
            <w:top w:val="none" w:sz="0" w:space="0" w:color="auto"/>
            <w:left w:val="none" w:sz="0" w:space="0" w:color="auto"/>
            <w:bottom w:val="none" w:sz="0" w:space="0" w:color="auto"/>
            <w:right w:val="none" w:sz="0" w:space="0" w:color="auto"/>
          </w:divBdr>
        </w:div>
      </w:divsChild>
    </w:div>
    <w:div w:id="88426408">
      <w:bodyDiv w:val="1"/>
      <w:marLeft w:val="0"/>
      <w:marRight w:val="0"/>
      <w:marTop w:val="0"/>
      <w:marBottom w:val="0"/>
      <w:divBdr>
        <w:top w:val="none" w:sz="0" w:space="0" w:color="auto"/>
        <w:left w:val="none" w:sz="0" w:space="0" w:color="auto"/>
        <w:bottom w:val="none" w:sz="0" w:space="0" w:color="auto"/>
        <w:right w:val="none" w:sz="0" w:space="0" w:color="auto"/>
      </w:divBdr>
      <w:divsChild>
        <w:div w:id="287396510">
          <w:marLeft w:val="0"/>
          <w:marRight w:val="0"/>
          <w:marTop w:val="210"/>
          <w:marBottom w:val="0"/>
          <w:divBdr>
            <w:top w:val="none" w:sz="0" w:space="0" w:color="auto"/>
            <w:left w:val="none" w:sz="0" w:space="0" w:color="auto"/>
            <w:bottom w:val="none" w:sz="0" w:space="0" w:color="auto"/>
            <w:right w:val="none" w:sz="0" w:space="0" w:color="auto"/>
          </w:divBdr>
        </w:div>
      </w:divsChild>
    </w:div>
    <w:div w:id="126436094">
      <w:bodyDiv w:val="1"/>
      <w:marLeft w:val="0"/>
      <w:marRight w:val="0"/>
      <w:marTop w:val="0"/>
      <w:marBottom w:val="0"/>
      <w:divBdr>
        <w:top w:val="none" w:sz="0" w:space="0" w:color="auto"/>
        <w:left w:val="none" w:sz="0" w:space="0" w:color="auto"/>
        <w:bottom w:val="none" w:sz="0" w:space="0" w:color="auto"/>
        <w:right w:val="none" w:sz="0" w:space="0" w:color="auto"/>
      </w:divBdr>
      <w:divsChild>
        <w:div w:id="114445814">
          <w:marLeft w:val="0"/>
          <w:marRight w:val="0"/>
          <w:marTop w:val="210"/>
          <w:marBottom w:val="0"/>
          <w:divBdr>
            <w:top w:val="none" w:sz="0" w:space="0" w:color="auto"/>
            <w:left w:val="none" w:sz="0" w:space="0" w:color="auto"/>
            <w:bottom w:val="none" w:sz="0" w:space="0" w:color="auto"/>
            <w:right w:val="none" w:sz="0" w:space="0" w:color="auto"/>
          </w:divBdr>
        </w:div>
      </w:divsChild>
    </w:div>
    <w:div w:id="149710008">
      <w:bodyDiv w:val="1"/>
      <w:marLeft w:val="0"/>
      <w:marRight w:val="0"/>
      <w:marTop w:val="0"/>
      <w:marBottom w:val="0"/>
      <w:divBdr>
        <w:top w:val="none" w:sz="0" w:space="0" w:color="auto"/>
        <w:left w:val="none" w:sz="0" w:space="0" w:color="auto"/>
        <w:bottom w:val="none" w:sz="0" w:space="0" w:color="auto"/>
        <w:right w:val="none" w:sz="0" w:space="0" w:color="auto"/>
      </w:divBdr>
      <w:divsChild>
        <w:div w:id="41291117">
          <w:marLeft w:val="0"/>
          <w:marRight w:val="0"/>
          <w:marTop w:val="210"/>
          <w:marBottom w:val="0"/>
          <w:divBdr>
            <w:top w:val="none" w:sz="0" w:space="0" w:color="auto"/>
            <w:left w:val="none" w:sz="0" w:space="0" w:color="auto"/>
            <w:bottom w:val="none" w:sz="0" w:space="0" w:color="auto"/>
            <w:right w:val="none" w:sz="0" w:space="0" w:color="auto"/>
          </w:divBdr>
        </w:div>
      </w:divsChild>
    </w:div>
    <w:div w:id="158228759">
      <w:bodyDiv w:val="1"/>
      <w:marLeft w:val="0"/>
      <w:marRight w:val="0"/>
      <w:marTop w:val="0"/>
      <w:marBottom w:val="0"/>
      <w:divBdr>
        <w:top w:val="none" w:sz="0" w:space="0" w:color="auto"/>
        <w:left w:val="none" w:sz="0" w:space="0" w:color="auto"/>
        <w:bottom w:val="none" w:sz="0" w:space="0" w:color="auto"/>
        <w:right w:val="none" w:sz="0" w:space="0" w:color="auto"/>
      </w:divBdr>
      <w:divsChild>
        <w:div w:id="581835651">
          <w:marLeft w:val="0"/>
          <w:marRight w:val="0"/>
          <w:marTop w:val="210"/>
          <w:marBottom w:val="0"/>
          <w:divBdr>
            <w:top w:val="none" w:sz="0" w:space="0" w:color="auto"/>
            <w:left w:val="none" w:sz="0" w:space="0" w:color="auto"/>
            <w:bottom w:val="none" w:sz="0" w:space="0" w:color="auto"/>
            <w:right w:val="none" w:sz="0" w:space="0" w:color="auto"/>
          </w:divBdr>
        </w:div>
      </w:divsChild>
    </w:div>
    <w:div w:id="190382323">
      <w:bodyDiv w:val="1"/>
      <w:marLeft w:val="0"/>
      <w:marRight w:val="0"/>
      <w:marTop w:val="0"/>
      <w:marBottom w:val="0"/>
      <w:divBdr>
        <w:top w:val="none" w:sz="0" w:space="0" w:color="auto"/>
        <w:left w:val="none" w:sz="0" w:space="0" w:color="auto"/>
        <w:bottom w:val="none" w:sz="0" w:space="0" w:color="auto"/>
        <w:right w:val="none" w:sz="0" w:space="0" w:color="auto"/>
      </w:divBdr>
    </w:div>
    <w:div w:id="209997664">
      <w:bodyDiv w:val="1"/>
      <w:marLeft w:val="0"/>
      <w:marRight w:val="0"/>
      <w:marTop w:val="0"/>
      <w:marBottom w:val="0"/>
      <w:divBdr>
        <w:top w:val="none" w:sz="0" w:space="0" w:color="auto"/>
        <w:left w:val="none" w:sz="0" w:space="0" w:color="auto"/>
        <w:bottom w:val="none" w:sz="0" w:space="0" w:color="auto"/>
        <w:right w:val="none" w:sz="0" w:space="0" w:color="auto"/>
      </w:divBdr>
      <w:divsChild>
        <w:div w:id="1402873601">
          <w:marLeft w:val="0"/>
          <w:marRight w:val="0"/>
          <w:marTop w:val="0"/>
          <w:marBottom w:val="0"/>
          <w:divBdr>
            <w:top w:val="none" w:sz="0" w:space="0" w:color="auto"/>
            <w:left w:val="none" w:sz="0" w:space="0" w:color="auto"/>
            <w:bottom w:val="none" w:sz="0" w:space="0" w:color="auto"/>
            <w:right w:val="none" w:sz="0" w:space="0" w:color="auto"/>
          </w:divBdr>
          <w:divsChild>
            <w:div w:id="1131630813">
              <w:marLeft w:val="0"/>
              <w:marRight w:val="0"/>
              <w:marTop w:val="210"/>
              <w:marBottom w:val="0"/>
              <w:divBdr>
                <w:top w:val="none" w:sz="0" w:space="0" w:color="auto"/>
                <w:left w:val="none" w:sz="0" w:space="0" w:color="auto"/>
                <w:bottom w:val="none" w:sz="0" w:space="0" w:color="auto"/>
                <w:right w:val="none" w:sz="0" w:space="0" w:color="auto"/>
              </w:divBdr>
            </w:div>
          </w:divsChild>
        </w:div>
        <w:div w:id="1762413377">
          <w:marLeft w:val="0"/>
          <w:marRight w:val="0"/>
          <w:marTop w:val="360"/>
          <w:marBottom w:val="0"/>
          <w:divBdr>
            <w:top w:val="none" w:sz="0" w:space="0" w:color="auto"/>
            <w:left w:val="none" w:sz="0" w:space="0" w:color="auto"/>
            <w:bottom w:val="none" w:sz="0" w:space="0" w:color="auto"/>
            <w:right w:val="none" w:sz="0" w:space="0" w:color="auto"/>
          </w:divBdr>
        </w:div>
      </w:divsChild>
    </w:div>
    <w:div w:id="210384936">
      <w:bodyDiv w:val="1"/>
      <w:marLeft w:val="0"/>
      <w:marRight w:val="0"/>
      <w:marTop w:val="0"/>
      <w:marBottom w:val="0"/>
      <w:divBdr>
        <w:top w:val="none" w:sz="0" w:space="0" w:color="auto"/>
        <w:left w:val="none" w:sz="0" w:space="0" w:color="auto"/>
        <w:bottom w:val="none" w:sz="0" w:space="0" w:color="auto"/>
        <w:right w:val="none" w:sz="0" w:space="0" w:color="auto"/>
      </w:divBdr>
      <w:divsChild>
        <w:div w:id="1012755417">
          <w:marLeft w:val="0"/>
          <w:marRight w:val="0"/>
          <w:marTop w:val="210"/>
          <w:marBottom w:val="0"/>
          <w:divBdr>
            <w:top w:val="none" w:sz="0" w:space="0" w:color="auto"/>
            <w:left w:val="none" w:sz="0" w:space="0" w:color="auto"/>
            <w:bottom w:val="none" w:sz="0" w:space="0" w:color="auto"/>
            <w:right w:val="none" w:sz="0" w:space="0" w:color="auto"/>
          </w:divBdr>
        </w:div>
      </w:divsChild>
    </w:div>
    <w:div w:id="217251841">
      <w:bodyDiv w:val="1"/>
      <w:marLeft w:val="0"/>
      <w:marRight w:val="0"/>
      <w:marTop w:val="0"/>
      <w:marBottom w:val="0"/>
      <w:divBdr>
        <w:top w:val="none" w:sz="0" w:space="0" w:color="auto"/>
        <w:left w:val="none" w:sz="0" w:space="0" w:color="auto"/>
        <w:bottom w:val="none" w:sz="0" w:space="0" w:color="auto"/>
        <w:right w:val="none" w:sz="0" w:space="0" w:color="auto"/>
      </w:divBdr>
    </w:div>
    <w:div w:id="223874314">
      <w:bodyDiv w:val="1"/>
      <w:marLeft w:val="0"/>
      <w:marRight w:val="0"/>
      <w:marTop w:val="0"/>
      <w:marBottom w:val="0"/>
      <w:divBdr>
        <w:top w:val="none" w:sz="0" w:space="0" w:color="auto"/>
        <w:left w:val="none" w:sz="0" w:space="0" w:color="auto"/>
        <w:bottom w:val="none" w:sz="0" w:space="0" w:color="auto"/>
        <w:right w:val="none" w:sz="0" w:space="0" w:color="auto"/>
      </w:divBdr>
    </w:div>
    <w:div w:id="258300065">
      <w:bodyDiv w:val="1"/>
      <w:marLeft w:val="0"/>
      <w:marRight w:val="0"/>
      <w:marTop w:val="0"/>
      <w:marBottom w:val="0"/>
      <w:divBdr>
        <w:top w:val="none" w:sz="0" w:space="0" w:color="auto"/>
        <w:left w:val="none" w:sz="0" w:space="0" w:color="auto"/>
        <w:bottom w:val="none" w:sz="0" w:space="0" w:color="auto"/>
        <w:right w:val="none" w:sz="0" w:space="0" w:color="auto"/>
      </w:divBdr>
      <w:divsChild>
        <w:div w:id="206766149">
          <w:marLeft w:val="0"/>
          <w:marRight w:val="0"/>
          <w:marTop w:val="0"/>
          <w:marBottom w:val="360"/>
          <w:divBdr>
            <w:top w:val="none" w:sz="0" w:space="0" w:color="auto"/>
            <w:left w:val="none" w:sz="0" w:space="0" w:color="auto"/>
            <w:bottom w:val="none" w:sz="0" w:space="0" w:color="auto"/>
            <w:right w:val="none" w:sz="0" w:space="0" w:color="auto"/>
          </w:divBdr>
          <w:divsChild>
            <w:div w:id="1740010286">
              <w:marLeft w:val="0"/>
              <w:marRight w:val="0"/>
              <w:marTop w:val="0"/>
              <w:marBottom w:val="0"/>
              <w:divBdr>
                <w:top w:val="none" w:sz="0" w:space="0" w:color="auto"/>
                <w:left w:val="none" w:sz="0" w:space="0" w:color="auto"/>
                <w:bottom w:val="none" w:sz="0" w:space="0" w:color="auto"/>
                <w:right w:val="none" w:sz="0" w:space="0" w:color="auto"/>
              </w:divBdr>
              <w:divsChild>
                <w:div w:id="804854638">
                  <w:marLeft w:val="0"/>
                  <w:marRight w:val="0"/>
                  <w:marTop w:val="0"/>
                  <w:marBottom w:val="0"/>
                  <w:divBdr>
                    <w:top w:val="none" w:sz="0" w:space="0" w:color="auto"/>
                    <w:left w:val="none" w:sz="0" w:space="0" w:color="auto"/>
                    <w:bottom w:val="none" w:sz="0" w:space="0" w:color="auto"/>
                    <w:right w:val="none" w:sz="0" w:space="0" w:color="auto"/>
                  </w:divBdr>
                  <w:divsChild>
                    <w:div w:id="149857712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23289176">
              <w:marLeft w:val="0"/>
              <w:marRight w:val="0"/>
              <w:marTop w:val="0"/>
              <w:marBottom w:val="0"/>
              <w:divBdr>
                <w:top w:val="none" w:sz="0" w:space="0" w:color="auto"/>
                <w:left w:val="none" w:sz="0" w:space="0" w:color="auto"/>
                <w:bottom w:val="none" w:sz="0" w:space="0" w:color="auto"/>
                <w:right w:val="none" w:sz="0" w:space="0" w:color="auto"/>
              </w:divBdr>
              <w:divsChild>
                <w:div w:id="1238595175">
                  <w:marLeft w:val="420"/>
                  <w:marRight w:val="0"/>
                  <w:marTop w:val="0"/>
                  <w:marBottom w:val="0"/>
                  <w:divBdr>
                    <w:top w:val="none" w:sz="0" w:space="0" w:color="auto"/>
                    <w:left w:val="none" w:sz="0" w:space="0" w:color="auto"/>
                    <w:bottom w:val="none" w:sz="0" w:space="0" w:color="auto"/>
                    <w:right w:val="none" w:sz="0" w:space="0" w:color="auto"/>
                  </w:divBdr>
                  <w:divsChild>
                    <w:div w:id="1460488690">
                      <w:marLeft w:val="0"/>
                      <w:marRight w:val="0"/>
                      <w:marTop w:val="0"/>
                      <w:marBottom w:val="240"/>
                      <w:divBdr>
                        <w:top w:val="none" w:sz="0" w:space="0" w:color="auto"/>
                        <w:left w:val="none" w:sz="0" w:space="0" w:color="auto"/>
                        <w:bottom w:val="none" w:sz="0" w:space="0" w:color="auto"/>
                        <w:right w:val="none" w:sz="0" w:space="0" w:color="auto"/>
                      </w:divBdr>
                    </w:div>
                    <w:div w:id="1912540500">
                      <w:marLeft w:val="0"/>
                      <w:marRight w:val="0"/>
                      <w:marTop w:val="0"/>
                      <w:marBottom w:val="300"/>
                      <w:divBdr>
                        <w:top w:val="none" w:sz="0" w:space="0" w:color="auto"/>
                        <w:left w:val="none" w:sz="0" w:space="0" w:color="auto"/>
                        <w:bottom w:val="none" w:sz="0" w:space="0" w:color="auto"/>
                        <w:right w:val="none" w:sz="0" w:space="0" w:color="auto"/>
                      </w:divBdr>
                      <w:divsChild>
                        <w:div w:id="1090547943">
                          <w:marLeft w:val="0"/>
                          <w:marRight w:val="0"/>
                          <w:marTop w:val="0"/>
                          <w:marBottom w:val="0"/>
                          <w:divBdr>
                            <w:top w:val="none" w:sz="0" w:space="0" w:color="auto"/>
                            <w:left w:val="none" w:sz="0" w:space="0" w:color="auto"/>
                            <w:bottom w:val="none" w:sz="0" w:space="0" w:color="auto"/>
                            <w:right w:val="none" w:sz="0" w:space="0" w:color="auto"/>
                          </w:divBdr>
                          <w:divsChild>
                            <w:div w:id="1577671828">
                              <w:marLeft w:val="0"/>
                              <w:marRight w:val="0"/>
                              <w:marTop w:val="0"/>
                              <w:marBottom w:val="60"/>
                              <w:divBdr>
                                <w:top w:val="none" w:sz="0" w:space="0" w:color="auto"/>
                                <w:left w:val="none" w:sz="0" w:space="0" w:color="auto"/>
                                <w:bottom w:val="none" w:sz="0" w:space="0" w:color="auto"/>
                                <w:right w:val="none" w:sz="0" w:space="0" w:color="auto"/>
                              </w:divBdr>
                            </w:div>
                          </w:divsChild>
                        </w:div>
                        <w:div w:id="118229911">
                          <w:marLeft w:val="0"/>
                          <w:marRight w:val="0"/>
                          <w:marTop w:val="300"/>
                          <w:marBottom w:val="0"/>
                          <w:divBdr>
                            <w:top w:val="none" w:sz="0" w:space="0" w:color="auto"/>
                            <w:left w:val="none" w:sz="0" w:space="0" w:color="auto"/>
                            <w:bottom w:val="none" w:sz="0" w:space="0" w:color="auto"/>
                            <w:right w:val="none" w:sz="0" w:space="0" w:color="auto"/>
                          </w:divBdr>
                          <w:divsChild>
                            <w:div w:id="1793665491">
                              <w:marLeft w:val="0"/>
                              <w:marRight w:val="0"/>
                              <w:marTop w:val="0"/>
                              <w:marBottom w:val="60"/>
                              <w:divBdr>
                                <w:top w:val="none" w:sz="0" w:space="0" w:color="auto"/>
                                <w:left w:val="none" w:sz="0" w:space="0" w:color="auto"/>
                                <w:bottom w:val="none" w:sz="0" w:space="0" w:color="auto"/>
                                <w:right w:val="none" w:sz="0" w:space="0" w:color="auto"/>
                              </w:divBdr>
                            </w:div>
                          </w:divsChild>
                        </w:div>
                        <w:div w:id="1354457460">
                          <w:marLeft w:val="0"/>
                          <w:marRight w:val="0"/>
                          <w:marTop w:val="300"/>
                          <w:marBottom w:val="0"/>
                          <w:divBdr>
                            <w:top w:val="none" w:sz="0" w:space="0" w:color="auto"/>
                            <w:left w:val="none" w:sz="0" w:space="0" w:color="auto"/>
                            <w:bottom w:val="none" w:sz="0" w:space="0" w:color="auto"/>
                            <w:right w:val="none" w:sz="0" w:space="0" w:color="auto"/>
                          </w:divBdr>
                          <w:divsChild>
                            <w:div w:id="735782019">
                              <w:marLeft w:val="0"/>
                              <w:marRight w:val="0"/>
                              <w:marTop w:val="0"/>
                              <w:marBottom w:val="60"/>
                              <w:divBdr>
                                <w:top w:val="none" w:sz="0" w:space="0" w:color="auto"/>
                                <w:left w:val="none" w:sz="0" w:space="0" w:color="auto"/>
                                <w:bottom w:val="none" w:sz="0" w:space="0" w:color="auto"/>
                                <w:right w:val="none" w:sz="0" w:space="0" w:color="auto"/>
                              </w:divBdr>
                            </w:div>
                          </w:divsChild>
                        </w:div>
                        <w:div w:id="1161307696">
                          <w:marLeft w:val="0"/>
                          <w:marRight w:val="0"/>
                          <w:marTop w:val="300"/>
                          <w:marBottom w:val="0"/>
                          <w:divBdr>
                            <w:top w:val="none" w:sz="0" w:space="0" w:color="auto"/>
                            <w:left w:val="none" w:sz="0" w:space="0" w:color="auto"/>
                            <w:bottom w:val="none" w:sz="0" w:space="0" w:color="auto"/>
                            <w:right w:val="none" w:sz="0" w:space="0" w:color="auto"/>
                          </w:divBdr>
                          <w:divsChild>
                            <w:div w:id="1448811417">
                              <w:marLeft w:val="0"/>
                              <w:marRight w:val="0"/>
                              <w:marTop w:val="0"/>
                              <w:marBottom w:val="60"/>
                              <w:divBdr>
                                <w:top w:val="none" w:sz="0" w:space="0" w:color="auto"/>
                                <w:left w:val="none" w:sz="0" w:space="0" w:color="auto"/>
                                <w:bottom w:val="none" w:sz="0" w:space="0" w:color="auto"/>
                                <w:right w:val="none" w:sz="0" w:space="0" w:color="auto"/>
                              </w:divBdr>
                            </w:div>
                          </w:divsChild>
                        </w:div>
                        <w:div w:id="1691951393">
                          <w:marLeft w:val="0"/>
                          <w:marRight w:val="0"/>
                          <w:marTop w:val="300"/>
                          <w:marBottom w:val="0"/>
                          <w:divBdr>
                            <w:top w:val="none" w:sz="0" w:space="0" w:color="auto"/>
                            <w:left w:val="none" w:sz="0" w:space="0" w:color="auto"/>
                            <w:bottom w:val="none" w:sz="0" w:space="0" w:color="auto"/>
                            <w:right w:val="none" w:sz="0" w:space="0" w:color="auto"/>
                          </w:divBdr>
                          <w:divsChild>
                            <w:div w:id="106120543">
                              <w:marLeft w:val="0"/>
                              <w:marRight w:val="0"/>
                              <w:marTop w:val="0"/>
                              <w:marBottom w:val="60"/>
                              <w:divBdr>
                                <w:top w:val="none" w:sz="0" w:space="0" w:color="auto"/>
                                <w:left w:val="none" w:sz="0" w:space="0" w:color="auto"/>
                                <w:bottom w:val="none" w:sz="0" w:space="0" w:color="auto"/>
                                <w:right w:val="none" w:sz="0" w:space="0" w:color="auto"/>
                              </w:divBdr>
                            </w:div>
                          </w:divsChild>
                        </w:div>
                        <w:div w:id="352341941">
                          <w:marLeft w:val="0"/>
                          <w:marRight w:val="0"/>
                          <w:marTop w:val="300"/>
                          <w:marBottom w:val="0"/>
                          <w:divBdr>
                            <w:top w:val="none" w:sz="0" w:space="0" w:color="auto"/>
                            <w:left w:val="none" w:sz="0" w:space="0" w:color="auto"/>
                            <w:bottom w:val="none" w:sz="0" w:space="0" w:color="auto"/>
                            <w:right w:val="none" w:sz="0" w:space="0" w:color="auto"/>
                          </w:divBdr>
                          <w:divsChild>
                            <w:div w:id="1676046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864672">
      <w:bodyDiv w:val="1"/>
      <w:marLeft w:val="0"/>
      <w:marRight w:val="0"/>
      <w:marTop w:val="0"/>
      <w:marBottom w:val="0"/>
      <w:divBdr>
        <w:top w:val="none" w:sz="0" w:space="0" w:color="auto"/>
        <w:left w:val="none" w:sz="0" w:space="0" w:color="auto"/>
        <w:bottom w:val="none" w:sz="0" w:space="0" w:color="auto"/>
        <w:right w:val="none" w:sz="0" w:space="0" w:color="auto"/>
      </w:divBdr>
      <w:divsChild>
        <w:div w:id="1700202961">
          <w:marLeft w:val="0"/>
          <w:marRight w:val="0"/>
          <w:marTop w:val="210"/>
          <w:marBottom w:val="0"/>
          <w:divBdr>
            <w:top w:val="none" w:sz="0" w:space="0" w:color="auto"/>
            <w:left w:val="none" w:sz="0" w:space="0" w:color="auto"/>
            <w:bottom w:val="none" w:sz="0" w:space="0" w:color="auto"/>
            <w:right w:val="none" w:sz="0" w:space="0" w:color="auto"/>
          </w:divBdr>
        </w:div>
      </w:divsChild>
    </w:div>
    <w:div w:id="291135966">
      <w:bodyDiv w:val="1"/>
      <w:marLeft w:val="0"/>
      <w:marRight w:val="0"/>
      <w:marTop w:val="0"/>
      <w:marBottom w:val="0"/>
      <w:divBdr>
        <w:top w:val="none" w:sz="0" w:space="0" w:color="auto"/>
        <w:left w:val="none" w:sz="0" w:space="0" w:color="auto"/>
        <w:bottom w:val="none" w:sz="0" w:space="0" w:color="auto"/>
        <w:right w:val="none" w:sz="0" w:space="0" w:color="auto"/>
      </w:divBdr>
      <w:divsChild>
        <w:div w:id="972563512">
          <w:marLeft w:val="0"/>
          <w:marRight w:val="0"/>
          <w:marTop w:val="210"/>
          <w:marBottom w:val="0"/>
          <w:divBdr>
            <w:top w:val="none" w:sz="0" w:space="0" w:color="auto"/>
            <w:left w:val="none" w:sz="0" w:space="0" w:color="auto"/>
            <w:bottom w:val="none" w:sz="0" w:space="0" w:color="auto"/>
            <w:right w:val="none" w:sz="0" w:space="0" w:color="auto"/>
          </w:divBdr>
        </w:div>
      </w:divsChild>
    </w:div>
    <w:div w:id="319698012">
      <w:bodyDiv w:val="1"/>
      <w:marLeft w:val="0"/>
      <w:marRight w:val="0"/>
      <w:marTop w:val="0"/>
      <w:marBottom w:val="0"/>
      <w:divBdr>
        <w:top w:val="none" w:sz="0" w:space="0" w:color="auto"/>
        <w:left w:val="none" w:sz="0" w:space="0" w:color="auto"/>
        <w:bottom w:val="none" w:sz="0" w:space="0" w:color="auto"/>
        <w:right w:val="none" w:sz="0" w:space="0" w:color="auto"/>
      </w:divBdr>
      <w:divsChild>
        <w:div w:id="1180511109">
          <w:marLeft w:val="0"/>
          <w:marRight w:val="0"/>
          <w:marTop w:val="210"/>
          <w:marBottom w:val="0"/>
          <w:divBdr>
            <w:top w:val="none" w:sz="0" w:space="0" w:color="auto"/>
            <w:left w:val="none" w:sz="0" w:space="0" w:color="auto"/>
            <w:bottom w:val="none" w:sz="0" w:space="0" w:color="auto"/>
            <w:right w:val="none" w:sz="0" w:space="0" w:color="auto"/>
          </w:divBdr>
        </w:div>
      </w:divsChild>
    </w:div>
    <w:div w:id="354771569">
      <w:bodyDiv w:val="1"/>
      <w:marLeft w:val="0"/>
      <w:marRight w:val="0"/>
      <w:marTop w:val="0"/>
      <w:marBottom w:val="0"/>
      <w:divBdr>
        <w:top w:val="none" w:sz="0" w:space="0" w:color="auto"/>
        <w:left w:val="none" w:sz="0" w:space="0" w:color="auto"/>
        <w:bottom w:val="none" w:sz="0" w:space="0" w:color="auto"/>
        <w:right w:val="none" w:sz="0" w:space="0" w:color="auto"/>
      </w:divBdr>
      <w:divsChild>
        <w:div w:id="1295332204">
          <w:marLeft w:val="0"/>
          <w:marRight w:val="0"/>
          <w:marTop w:val="0"/>
          <w:marBottom w:val="0"/>
          <w:divBdr>
            <w:top w:val="none" w:sz="0" w:space="0" w:color="auto"/>
            <w:left w:val="none" w:sz="0" w:space="0" w:color="auto"/>
            <w:bottom w:val="none" w:sz="0" w:space="0" w:color="auto"/>
            <w:right w:val="none" w:sz="0" w:space="0" w:color="auto"/>
          </w:divBdr>
          <w:divsChild>
            <w:div w:id="1379015667">
              <w:marLeft w:val="0"/>
              <w:marRight w:val="0"/>
              <w:marTop w:val="210"/>
              <w:marBottom w:val="0"/>
              <w:divBdr>
                <w:top w:val="none" w:sz="0" w:space="0" w:color="auto"/>
                <w:left w:val="none" w:sz="0" w:space="0" w:color="auto"/>
                <w:bottom w:val="none" w:sz="0" w:space="0" w:color="auto"/>
                <w:right w:val="none" w:sz="0" w:space="0" w:color="auto"/>
              </w:divBdr>
            </w:div>
          </w:divsChild>
        </w:div>
        <w:div w:id="1629778135">
          <w:marLeft w:val="0"/>
          <w:marRight w:val="0"/>
          <w:marTop w:val="360"/>
          <w:marBottom w:val="0"/>
          <w:divBdr>
            <w:top w:val="none" w:sz="0" w:space="0" w:color="auto"/>
            <w:left w:val="none" w:sz="0" w:space="0" w:color="auto"/>
            <w:bottom w:val="none" w:sz="0" w:space="0" w:color="auto"/>
            <w:right w:val="none" w:sz="0" w:space="0" w:color="auto"/>
          </w:divBdr>
        </w:div>
      </w:divsChild>
    </w:div>
    <w:div w:id="355010164">
      <w:bodyDiv w:val="1"/>
      <w:marLeft w:val="0"/>
      <w:marRight w:val="0"/>
      <w:marTop w:val="0"/>
      <w:marBottom w:val="0"/>
      <w:divBdr>
        <w:top w:val="none" w:sz="0" w:space="0" w:color="auto"/>
        <w:left w:val="none" w:sz="0" w:space="0" w:color="auto"/>
        <w:bottom w:val="none" w:sz="0" w:space="0" w:color="auto"/>
        <w:right w:val="none" w:sz="0" w:space="0" w:color="auto"/>
      </w:divBdr>
      <w:divsChild>
        <w:div w:id="798840395">
          <w:marLeft w:val="0"/>
          <w:marRight w:val="0"/>
          <w:marTop w:val="210"/>
          <w:marBottom w:val="0"/>
          <w:divBdr>
            <w:top w:val="none" w:sz="0" w:space="0" w:color="auto"/>
            <w:left w:val="none" w:sz="0" w:space="0" w:color="auto"/>
            <w:bottom w:val="none" w:sz="0" w:space="0" w:color="auto"/>
            <w:right w:val="none" w:sz="0" w:space="0" w:color="auto"/>
          </w:divBdr>
        </w:div>
      </w:divsChild>
    </w:div>
    <w:div w:id="388388031">
      <w:bodyDiv w:val="1"/>
      <w:marLeft w:val="0"/>
      <w:marRight w:val="0"/>
      <w:marTop w:val="0"/>
      <w:marBottom w:val="0"/>
      <w:divBdr>
        <w:top w:val="none" w:sz="0" w:space="0" w:color="auto"/>
        <w:left w:val="none" w:sz="0" w:space="0" w:color="auto"/>
        <w:bottom w:val="none" w:sz="0" w:space="0" w:color="auto"/>
        <w:right w:val="none" w:sz="0" w:space="0" w:color="auto"/>
      </w:divBdr>
      <w:divsChild>
        <w:div w:id="1862163520">
          <w:marLeft w:val="0"/>
          <w:marRight w:val="0"/>
          <w:marTop w:val="210"/>
          <w:marBottom w:val="0"/>
          <w:divBdr>
            <w:top w:val="none" w:sz="0" w:space="0" w:color="auto"/>
            <w:left w:val="none" w:sz="0" w:space="0" w:color="auto"/>
            <w:bottom w:val="none" w:sz="0" w:space="0" w:color="auto"/>
            <w:right w:val="none" w:sz="0" w:space="0" w:color="auto"/>
          </w:divBdr>
        </w:div>
      </w:divsChild>
    </w:div>
    <w:div w:id="391805400">
      <w:bodyDiv w:val="1"/>
      <w:marLeft w:val="0"/>
      <w:marRight w:val="0"/>
      <w:marTop w:val="0"/>
      <w:marBottom w:val="0"/>
      <w:divBdr>
        <w:top w:val="none" w:sz="0" w:space="0" w:color="auto"/>
        <w:left w:val="none" w:sz="0" w:space="0" w:color="auto"/>
        <w:bottom w:val="none" w:sz="0" w:space="0" w:color="auto"/>
        <w:right w:val="none" w:sz="0" w:space="0" w:color="auto"/>
      </w:divBdr>
      <w:divsChild>
        <w:div w:id="1593314495">
          <w:marLeft w:val="0"/>
          <w:marRight w:val="0"/>
          <w:marTop w:val="210"/>
          <w:marBottom w:val="0"/>
          <w:divBdr>
            <w:top w:val="none" w:sz="0" w:space="0" w:color="auto"/>
            <w:left w:val="none" w:sz="0" w:space="0" w:color="auto"/>
            <w:bottom w:val="none" w:sz="0" w:space="0" w:color="auto"/>
            <w:right w:val="none" w:sz="0" w:space="0" w:color="auto"/>
          </w:divBdr>
        </w:div>
      </w:divsChild>
    </w:div>
    <w:div w:id="419331241">
      <w:bodyDiv w:val="1"/>
      <w:marLeft w:val="0"/>
      <w:marRight w:val="0"/>
      <w:marTop w:val="0"/>
      <w:marBottom w:val="0"/>
      <w:divBdr>
        <w:top w:val="none" w:sz="0" w:space="0" w:color="auto"/>
        <w:left w:val="none" w:sz="0" w:space="0" w:color="auto"/>
        <w:bottom w:val="none" w:sz="0" w:space="0" w:color="auto"/>
        <w:right w:val="none" w:sz="0" w:space="0" w:color="auto"/>
      </w:divBdr>
      <w:divsChild>
        <w:div w:id="1450472547">
          <w:marLeft w:val="0"/>
          <w:marRight w:val="0"/>
          <w:marTop w:val="210"/>
          <w:marBottom w:val="0"/>
          <w:divBdr>
            <w:top w:val="none" w:sz="0" w:space="0" w:color="auto"/>
            <w:left w:val="none" w:sz="0" w:space="0" w:color="auto"/>
            <w:bottom w:val="none" w:sz="0" w:space="0" w:color="auto"/>
            <w:right w:val="none" w:sz="0" w:space="0" w:color="auto"/>
          </w:divBdr>
        </w:div>
      </w:divsChild>
    </w:div>
    <w:div w:id="424965043">
      <w:bodyDiv w:val="1"/>
      <w:marLeft w:val="0"/>
      <w:marRight w:val="0"/>
      <w:marTop w:val="0"/>
      <w:marBottom w:val="0"/>
      <w:divBdr>
        <w:top w:val="none" w:sz="0" w:space="0" w:color="auto"/>
        <w:left w:val="none" w:sz="0" w:space="0" w:color="auto"/>
        <w:bottom w:val="none" w:sz="0" w:space="0" w:color="auto"/>
        <w:right w:val="none" w:sz="0" w:space="0" w:color="auto"/>
      </w:divBdr>
      <w:divsChild>
        <w:div w:id="1503011319">
          <w:marLeft w:val="0"/>
          <w:marRight w:val="0"/>
          <w:marTop w:val="210"/>
          <w:marBottom w:val="0"/>
          <w:divBdr>
            <w:top w:val="none" w:sz="0" w:space="0" w:color="auto"/>
            <w:left w:val="none" w:sz="0" w:space="0" w:color="auto"/>
            <w:bottom w:val="none" w:sz="0" w:space="0" w:color="auto"/>
            <w:right w:val="none" w:sz="0" w:space="0" w:color="auto"/>
          </w:divBdr>
        </w:div>
      </w:divsChild>
    </w:div>
    <w:div w:id="435489452">
      <w:bodyDiv w:val="1"/>
      <w:marLeft w:val="0"/>
      <w:marRight w:val="0"/>
      <w:marTop w:val="0"/>
      <w:marBottom w:val="0"/>
      <w:divBdr>
        <w:top w:val="none" w:sz="0" w:space="0" w:color="auto"/>
        <w:left w:val="none" w:sz="0" w:space="0" w:color="auto"/>
        <w:bottom w:val="none" w:sz="0" w:space="0" w:color="auto"/>
        <w:right w:val="none" w:sz="0" w:space="0" w:color="auto"/>
      </w:divBdr>
      <w:divsChild>
        <w:div w:id="114523014">
          <w:marLeft w:val="0"/>
          <w:marRight w:val="0"/>
          <w:marTop w:val="0"/>
          <w:marBottom w:val="0"/>
          <w:divBdr>
            <w:top w:val="none" w:sz="0" w:space="0" w:color="auto"/>
            <w:left w:val="none" w:sz="0" w:space="0" w:color="auto"/>
            <w:bottom w:val="none" w:sz="0" w:space="0" w:color="auto"/>
            <w:right w:val="none" w:sz="0" w:space="0" w:color="auto"/>
          </w:divBdr>
          <w:divsChild>
            <w:div w:id="680624099">
              <w:marLeft w:val="0"/>
              <w:marRight w:val="0"/>
              <w:marTop w:val="210"/>
              <w:marBottom w:val="0"/>
              <w:divBdr>
                <w:top w:val="none" w:sz="0" w:space="0" w:color="auto"/>
                <w:left w:val="none" w:sz="0" w:space="0" w:color="auto"/>
                <w:bottom w:val="none" w:sz="0" w:space="0" w:color="auto"/>
                <w:right w:val="none" w:sz="0" w:space="0" w:color="auto"/>
              </w:divBdr>
            </w:div>
            <w:div w:id="1251502528">
              <w:marLeft w:val="0"/>
              <w:marRight w:val="0"/>
              <w:marTop w:val="0"/>
              <w:marBottom w:val="360"/>
              <w:divBdr>
                <w:top w:val="none" w:sz="0" w:space="0" w:color="auto"/>
                <w:left w:val="none" w:sz="0" w:space="0" w:color="auto"/>
                <w:bottom w:val="none" w:sz="0" w:space="0" w:color="auto"/>
                <w:right w:val="none" w:sz="0" w:space="0" w:color="auto"/>
              </w:divBdr>
            </w:div>
          </w:divsChild>
        </w:div>
        <w:div w:id="1990280901">
          <w:marLeft w:val="0"/>
          <w:marRight w:val="0"/>
          <w:marTop w:val="360"/>
          <w:marBottom w:val="0"/>
          <w:divBdr>
            <w:top w:val="none" w:sz="0" w:space="0" w:color="auto"/>
            <w:left w:val="none" w:sz="0" w:space="0" w:color="auto"/>
            <w:bottom w:val="none" w:sz="0" w:space="0" w:color="auto"/>
            <w:right w:val="none" w:sz="0" w:space="0" w:color="auto"/>
          </w:divBdr>
        </w:div>
      </w:divsChild>
    </w:div>
    <w:div w:id="444033941">
      <w:bodyDiv w:val="1"/>
      <w:marLeft w:val="0"/>
      <w:marRight w:val="0"/>
      <w:marTop w:val="0"/>
      <w:marBottom w:val="0"/>
      <w:divBdr>
        <w:top w:val="none" w:sz="0" w:space="0" w:color="auto"/>
        <w:left w:val="none" w:sz="0" w:space="0" w:color="auto"/>
        <w:bottom w:val="none" w:sz="0" w:space="0" w:color="auto"/>
        <w:right w:val="none" w:sz="0" w:space="0" w:color="auto"/>
      </w:divBdr>
      <w:divsChild>
        <w:div w:id="1318071365">
          <w:marLeft w:val="0"/>
          <w:marRight w:val="0"/>
          <w:marTop w:val="0"/>
          <w:marBottom w:val="600"/>
          <w:divBdr>
            <w:top w:val="none" w:sz="0" w:space="0" w:color="auto"/>
            <w:left w:val="none" w:sz="0" w:space="0" w:color="auto"/>
            <w:bottom w:val="none" w:sz="0" w:space="0" w:color="auto"/>
            <w:right w:val="none" w:sz="0" w:space="0" w:color="auto"/>
          </w:divBdr>
        </w:div>
        <w:div w:id="1691298272">
          <w:marLeft w:val="0"/>
          <w:marRight w:val="0"/>
          <w:marTop w:val="0"/>
          <w:marBottom w:val="0"/>
          <w:divBdr>
            <w:top w:val="none" w:sz="0" w:space="0" w:color="auto"/>
            <w:left w:val="none" w:sz="0" w:space="0" w:color="auto"/>
            <w:bottom w:val="none" w:sz="0" w:space="0" w:color="auto"/>
            <w:right w:val="none" w:sz="0" w:space="0" w:color="auto"/>
          </w:divBdr>
          <w:divsChild>
            <w:div w:id="17010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86553">
      <w:bodyDiv w:val="1"/>
      <w:marLeft w:val="0"/>
      <w:marRight w:val="0"/>
      <w:marTop w:val="0"/>
      <w:marBottom w:val="0"/>
      <w:divBdr>
        <w:top w:val="none" w:sz="0" w:space="0" w:color="auto"/>
        <w:left w:val="none" w:sz="0" w:space="0" w:color="auto"/>
        <w:bottom w:val="none" w:sz="0" w:space="0" w:color="auto"/>
        <w:right w:val="none" w:sz="0" w:space="0" w:color="auto"/>
      </w:divBdr>
      <w:divsChild>
        <w:div w:id="456534496">
          <w:marLeft w:val="0"/>
          <w:marRight w:val="0"/>
          <w:marTop w:val="210"/>
          <w:marBottom w:val="0"/>
          <w:divBdr>
            <w:top w:val="none" w:sz="0" w:space="0" w:color="auto"/>
            <w:left w:val="none" w:sz="0" w:space="0" w:color="auto"/>
            <w:bottom w:val="none" w:sz="0" w:space="0" w:color="auto"/>
            <w:right w:val="none" w:sz="0" w:space="0" w:color="auto"/>
          </w:divBdr>
        </w:div>
      </w:divsChild>
    </w:div>
    <w:div w:id="465859492">
      <w:bodyDiv w:val="1"/>
      <w:marLeft w:val="0"/>
      <w:marRight w:val="0"/>
      <w:marTop w:val="0"/>
      <w:marBottom w:val="0"/>
      <w:divBdr>
        <w:top w:val="none" w:sz="0" w:space="0" w:color="auto"/>
        <w:left w:val="none" w:sz="0" w:space="0" w:color="auto"/>
        <w:bottom w:val="none" w:sz="0" w:space="0" w:color="auto"/>
        <w:right w:val="none" w:sz="0" w:space="0" w:color="auto"/>
      </w:divBdr>
      <w:divsChild>
        <w:div w:id="294289116">
          <w:marLeft w:val="0"/>
          <w:marRight w:val="0"/>
          <w:marTop w:val="0"/>
          <w:marBottom w:val="0"/>
          <w:divBdr>
            <w:top w:val="none" w:sz="0" w:space="0" w:color="auto"/>
            <w:left w:val="none" w:sz="0" w:space="0" w:color="auto"/>
            <w:bottom w:val="none" w:sz="0" w:space="0" w:color="auto"/>
            <w:right w:val="none" w:sz="0" w:space="0" w:color="auto"/>
          </w:divBdr>
          <w:divsChild>
            <w:div w:id="1274358063">
              <w:marLeft w:val="0"/>
              <w:marRight w:val="0"/>
              <w:marTop w:val="210"/>
              <w:marBottom w:val="0"/>
              <w:divBdr>
                <w:top w:val="none" w:sz="0" w:space="0" w:color="auto"/>
                <w:left w:val="none" w:sz="0" w:space="0" w:color="auto"/>
                <w:bottom w:val="none" w:sz="0" w:space="0" w:color="auto"/>
                <w:right w:val="none" w:sz="0" w:space="0" w:color="auto"/>
              </w:divBdr>
            </w:div>
          </w:divsChild>
        </w:div>
        <w:div w:id="1339386808">
          <w:marLeft w:val="0"/>
          <w:marRight w:val="0"/>
          <w:marTop w:val="360"/>
          <w:marBottom w:val="0"/>
          <w:divBdr>
            <w:top w:val="none" w:sz="0" w:space="0" w:color="auto"/>
            <w:left w:val="none" w:sz="0" w:space="0" w:color="auto"/>
            <w:bottom w:val="none" w:sz="0" w:space="0" w:color="auto"/>
            <w:right w:val="none" w:sz="0" w:space="0" w:color="auto"/>
          </w:divBdr>
        </w:div>
      </w:divsChild>
    </w:div>
    <w:div w:id="499152586">
      <w:bodyDiv w:val="1"/>
      <w:marLeft w:val="0"/>
      <w:marRight w:val="0"/>
      <w:marTop w:val="0"/>
      <w:marBottom w:val="0"/>
      <w:divBdr>
        <w:top w:val="none" w:sz="0" w:space="0" w:color="auto"/>
        <w:left w:val="none" w:sz="0" w:space="0" w:color="auto"/>
        <w:bottom w:val="none" w:sz="0" w:space="0" w:color="auto"/>
        <w:right w:val="none" w:sz="0" w:space="0" w:color="auto"/>
      </w:divBdr>
      <w:divsChild>
        <w:div w:id="781001211">
          <w:marLeft w:val="0"/>
          <w:marRight w:val="0"/>
          <w:marTop w:val="210"/>
          <w:marBottom w:val="0"/>
          <w:divBdr>
            <w:top w:val="none" w:sz="0" w:space="0" w:color="auto"/>
            <w:left w:val="none" w:sz="0" w:space="0" w:color="auto"/>
            <w:bottom w:val="none" w:sz="0" w:space="0" w:color="auto"/>
            <w:right w:val="none" w:sz="0" w:space="0" w:color="auto"/>
          </w:divBdr>
        </w:div>
      </w:divsChild>
    </w:div>
    <w:div w:id="506139017">
      <w:bodyDiv w:val="1"/>
      <w:marLeft w:val="0"/>
      <w:marRight w:val="0"/>
      <w:marTop w:val="0"/>
      <w:marBottom w:val="0"/>
      <w:divBdr>
        <w:top w:val="none" w:sz="0" w:space="0" w:color="auto"/>
        <w:left w:val="none" w:sz="0" w:space="0" w:color="auto"/>
        <w:bottom w:val="none" w:sz="0" w:space="0" w:color="auto"/>
        <w:right w:val="none" w:sz="0" w:space="0" w:color="auto"/>
      </w:divBdr>
      <w:divsChild>
        <w:div w:id="866798808">
          <w:marLeft w:val="0"/>
          <w:marRight w:val="0"/>
          <w:marTop w:val="210"/>
          <w:marBottom w:val="0"/>
          <w:divBdr>
            <w:top w:val="none" w:sz="0" w:space="0" w:color="auto"/>
            <w:left w:val="none" w:sz="0" w:space="0" w:color="auto"/>
            <w:bottom w:val="none" w:sz="0" w:space="0" w:color="auto"/>
            <w:right w:val="none" w:sz="0" w:space="0" w:color="auto"/>
          </w:divBdr>
        </w:div>
      </w:divsChild>
    </w:div>
    <w:div w:id="522327041">
      <w:bodyDiv w:val="1"/>
      <w:marLeft w:val="0"/>
      <w:marRight w:val="0"/>
      <w:marTop w:val="0"/>
      <w:marBottom w:val="0"/>
      <w:divBdr>
        <w:top w:val="none" w:sz="0" w:space="0" w:color="auto"/>
        <w:left w:val="none" w:sz="0" w:space="0" w:color="auto"/>
        <w:bottom w:val="none" w:sz="0" w:space="0" w:color="auto"/>
        <w:right w:val="none" w:sz="0" w:space="0" w:color="auto"/>
      </w:divBdr>
      <w:divsChild>
        <w:div w:id="1220482250">
          <w:marLeft w:val="0"/>
          <w:marRight w:val="0"/>
          <w:marTop w:val="210"/>
          <w:marBottom w:val="0"/>
          <w:divBdr>
            <w:top w:val="none" w:sz="0" w:space="0" w:color="auto"/>
            <w:left w:val="none" w:sz="0" w:space="0" w:color="auto"/>
            <w:bottom w:val="none" w:sz="0" w:space="0" w:color="auto"/>
            <w:right w:val="none" w:sz="0" w:space="0" w:color="auto"/>
          </w:divBdr>
        </w:div>
      </w:divsChild>
    </w:div>
    <w:div w:id="549269183">
      <w:bodyDiv w:val="1"/>
      <w:marLeft w:val="0"/>
      <w:marRight w:val="0"/>
      <w:marTop w:val="0"/>
      <w:marBottom w:val="0"/>
      <w:divBdr>
        <w:top w:val="none" w:sz="0" w:space="0" w:color="auto"/>
        <w:left w:val="none" w:sz="0" w:space="0" w:color="auto"/>
        <w:bottom w:val="none" w:sz="0" w:space="0" w:color="auto"/>
        <w:right w:val="none" w:sz="0" w:space="0" w:color="auto"/>
      </w:divBdr>
    </w:div>
    <w:div w:id="601036323">
      <w:bodyDiv w:val="1"/>
      <w:marLeft w:val="0"/>
      <w:marRight w:val="0"/>
      <w:marTop w:val="0"/>
      <w:marBottom w:val="0"/>
      <w:divBdr>
        <w:top w:val="none" w:sz="0" w:space="0" w:color="auto"/>
        <w:left w:val="none" w:sz="0" w:space="0" w:color="auto"/>
        <w:bottom w:val="none" w:sz="0" w:space="0" w:color="auto"/>
        <w:right w:val="none" w:sz="0" w:space="0" w:color="auto"/>
      </w:divBdr>
    </w:div>
    <w:div w:id="668825133">
      <w:bodyDiv w:val="1"/>
      <w:marLeft w:val="0"/>
      <w:marRight w:val="0"/>
      <w:marTop w:val="0"/>
      <w:marBottom w:val="0"/>
      <w:divBdr>
        <w:top w:val="none" w:sz="0" w:space="0" w:color="auto"/>
        <w:left w:val="none" w:sz="0" w:space="0" w:color="auto"/>
        <w:bottom w:val="none" w:sz="0" w:space="0" w:color="auto"/>
        <w:right w:val="none" w:sz="0" w:space="0" w:color="auto"/>
      </w:divBdr>
      <w:divsChild>
        <w:div w:id="1121803051">
          <w:marLeft w:val="0"/>
          <w:marRight w:val="0"/>
          <w:marTop w:val="210"/>
          <w:marBottom w:val="0"/>
          <w:divBdr>
            <w:top w:val="none" w:sz="0" w:space="0" w:color="auto"/>
            <w:left w:val="none" w:sz="0" w:space="0" w:color="auto"/>
            <w:bottom w:val="none" w:sz="0" w:space="0" w:color="auto"/>
            <w:right w:val="none" w:sz="0" w:space="0" w:color="auto"/>
          </w:divBdr>
        </w:div>
      </w:divsChild>
    </w:div>
    <w:div w:id="697511979">
      <w:bodyDiv w:val="1"/>
      <w:marLeft w:val="0"/>
      <w:marRight w:val="0"/>
      <w:marTop w:val="0"/>
      <w:marBottom w:val="0"/>
      <w:divBdr>
        <w:top w:val="none" w:sz="0" w:space="0" w:color="auto"/>
        <w:left w:val="none" w:sz="0" w:space="0" w:color="auto"/>
        <w:bottom w:val="none" w:sz="0" w:space="0" w:color="auto"/>
        <w:right w:val="none" w:sz="0" w:space="0" w:color="auto"/>
      </w:divBdr>
      <w:divsChild>
        <w:div w:id="1053189311">
          <w:marLeft w:val="0"/>
          <w:marRight w:val="0"/>
          <w:marTop w:val="210"/>
          <w:marBottom w:val="0"/>
          <w:divBdr>
            <w:top w:val="none" w:sz="0" w:space="0" w:color="auto"/>
            <w:left w:val="none" w:sz="0" w:space="0" w:color="auto"/>
            <w:bottom w:val="none" w:sz="0" w:space="0" w:color="auto"/>
            <w:right w:val="none" w:sz="0" w:space="0" w:color="auto"/>
          </w:divBdr>
        </w:div>
      </w:divsChild>
    </w:div>
    <w:div w:id="704410273">
      <w:bodyDiv w:val="1"/>
      <w:marLeft w:val="0"/>
      <w:marRight w:val="0"/>
      <w:marTop w:val="0"/>
      <w:marBottom w:val="0"/>
      <w:divBdr>
        <w:top w:val="none" w:sz="0" w:space="0" w:color="auto"/>
        <w:left w:val="none" w:sz="0" w:space="0" w:color="auto"/>
        <w:bottom w:val="none" w:sz="0" w:space="0" w:color="auto"/>
        <w:right w:val="none" w:sz="0" w:space="0" w:color="auto"/>
      </w:divBdr>
      <w:divsChild>
        <w:div w:id="2087800825">
          <w:marLeft w:val="0"/>
          <w:marRight w:val="0"/>
          <w:marTop w:val="210"/>
          <w:marBottom w:val="0"/>
          <w:divBdr>
            <w:top w:val="none" w:sz="0" w:space="0" w:color="auto"/>
            <w:left w:val="none" w:sz="0" w:space="0" w:color="auto"/>
            <w:bottom w:val="none" w:sz="0" w:space="0" w:color="auto"/>
            <w:right w:val="none" w:sz="0" w:space="0" w:color="auto"/>
          </w:divBdr>
        </w:div>
      </w:divsChild>
    </w:div>
    <w:div w:id="706176151">
      <w:bodyDiv w:val="1"/>
      <w:marLeft w:val="0"/>
      <w:marRight w:val="0"/>
      <w:marTop w:val="0"/>
      <w:marBottom w:val="0"/>
      <w:divBdr>
        <w:top w:val="none" w:sz="0" w:space="0" w:color="auto"/>
        <w:left w:val="none" w:sz="0" w:space="0" w:color="auto"/>
        <w:bottom w:val="none" w:sz="0" w:space="0" w:color="auto"/>
        <w:right w:val="none" w:sz="0" w:space="0" w:color="auto"/>
      </w:divBdr>
      <w:divsChild>
        <w:div w:id="818301026">
          <w:marLeft w:val="0"/>
          <w:marRight w:val="0"/>
          <w:marTop w:val="0"/>
          <w:marBottom w:val="0"/>
          <w:divBdr>
            <w:top w:val="none" w:sz="0" w:space="0" w:color="auto"/>
            <w:left w:val="none" w:sz="0" w:space="0" w:color="auto"/>
            <w:bottom w:val="none" w:sz="0" w:space="0" w:color="auto"/>
            <w:right w:val="none" w:sz="0" w:space="0" w:color="auto"/>
          </w:divBdr>
          <w:divsChild>
            <w:div w:id="166134132">
              <w:marLeft w:val="0"/>
              <w:marRight w:val="0"/>
              <w:marTop w:val="210"/>
              <w:marBottom w:val="0"/>
              <w:divBdr>
                <w:top w:val="none" w:sz="0" w:space="0" w:color="auto"/>
                <w:left w:val="none" w:sz="0" w:space="0" w:color="auto"/>
                <w:bottom w:val="none" w:sz="0" w:space="0" w:color="auto"/>
                <w:right w:val="none" w:sz="0" w:space="0" w:color="auto"/>
              </w:divBdr>
            </w:div>
            <w:div w:id="966736701">
              <w:marLeft w:val="0"/>
              <w:marRight w:val="0"/>
              <w:marTop w:val="0"/>
              <w:marBottom w:val="360"/>
              <w:divBdr>
                <w:top w:val="none" w:sz="0" w:space="0" w:color="auto"/>
                <w:left w:val="none" w:sz="0" w:space="0" w:color="auto"/>
                <w:bottom w:val="none" w:sz="0" w:space="0" w:color="auto"/>
                <w:right w:val="none" w:sz="0" w:space="0" w:color="auto"/>
              </w:divBdr>
            </w:div>
          </w:divsChild>
        </w:div>
        <w:div w:id="1162693421">
          <w:marLeft w:val="0"/>
          <w:marRight w:val="0"/>
          <w:marTop w:val="360"/>
          <w:marBottom w:val="0"/>
          <w:divBdr>
            <w:top w:val="none" w:sz="0" w:space="0" w:color="auto"/>
            <w:left w:val="none" w:sz="0" w:space="0" w:color="auto"/>
            <w:bottom w:val="none" w:sz="0" w:space="0" w:color="auto"/>
            <w:right w:val="none" w:sz="0" w:space="0" w:color="auto"/>
          </w:divBdr>
        </w:div>
      </w:divsChild>
    </w:div>
    <w:div w:id="707218855">
      <w:bodyDiv w:val="1"/>
      <w:marLeft w:val="0"/>
      <w:marRight w:val="0"/>
      <w:marTop w:val="0"/>
      <w:marBottom w:val="0"/>
      <w:divBdr>
        <w:top w:val="none" w:sz="0" w:space="0" w:color="auto"/>
        <w:left w:val="none" w:sz="0" w:space="0" w:color="auto"/>
        <w:bottom w:val="none" w:sz="0" w:space="0" w:color="auto"/>
        <w:right w:val="none" w:sz="0" w:space="0" w:color="auto"/>
      </w:divBdr>
      <w:divsChild>
        <w:div w:id="702830295">
          <w:marLeft w:val="0"/>
          <w:marRight w:val="0"/>
          <w:marTop w:val="210"/>
          <w:marBottom w:val="0"/>
          <w:divBdr>
            <w:top w:val="none" w:sz="0" w:space="0" w:color="auto"/>
            <w:left w:val="none" w:sz="0" w:space="0" w:color="auto"/>
            <w:bottom w:val="none" w:sz="0" w:space="0" w:color="auto"/>
            <w:right w:val="none" w:sz="0" w:space="0" w:color="auto"/>
          </w:divBdr>
        </w:div>
      </w:divsChild>
    </w:div>
    <w:div w:id="709304127">
      <w:bodyDiv w:val="1"/>
      <w:marLeft w:val="0"/>
      <w:marRight w:val="0"/>
      <w:marTop w:val="0"/>
      <w:marBottom w:val="0"/>
      <w:divBdr>
        <w:top w:val="none" w:sz="0" w:space="0" w:color="auto"/>
        <w:left w:val="none" w:sz="0" w:space="0" w:color="auto"/>
        <w:bottom w:val="none" w:sz="0" w:space="0" w:color="auto"/>
        <w:right w:val="none" w:sz="0" w:space="0" w:color="auto"/>
      </w:divBdr>
      <w:divsChild>
        <w:div w:id="2138598315">
          <w:marLeft w:val="0"/>
          <w:marRight w:val="0"/>
          <w:marTop w:val="210"/>
          <w:marBottom w:val="0"/>
          <w:divBdr>
            <w:top w:val="none" w:sz="0" w:space="0" w:color="auto"/>
            <w:left w:val="none" w:sz="0" w:space="0" w:color="auto"/>
            <w:bottom w:val="none" w:sz="0" w:space="0" w:color="auto"/>
            <w:right w:val="none" w:sz="0" w:space="0" w:color="auto"/>
          </w:divBdr>
        </w:div>
      </w:divsChild>
    </w:div>
    <w:div w:id="761410410">
      <w:bodyDiv w:val="1"/>
      <w:marLeft w:val="0"/>
      <w:marRight w:val="0"/>
      <w:marTop w:val="0"/>
      <w:marBottom w:val="0"/>
      <w:divBdr>
        <w:top w:val="none" w:sz="0" w:space="0" w:color="auto"/>
        <w:left w:val="none" w:sz="0" w:space="0" w:color="auto"/>
        <w:bottom w:val="none" w:sz="0" w:space="0" w:color="auto"/>
        <w:right w:val="none" w:sz="0" w:space="0" w:color="auto"/>
      </w:divBdr>
      <w:divsChild>
        <w:div w:id="1076171831">
          <w:marLeft w:val="0"/>
          <w:marRight w:val="0"/>
          <w:marTop w:val="210"/>
          <w:marBottom w:val="0"/>
          <w:divBdr>
            <w:top w:val="none" w:sz="0" w:space="0" w:color="auto"/>
            <w:left w:val="none" w:sz="0" w:space="0" w:color="auto"/>
            <w:bottom w:val="none" w:sz="0" w:space="0" w:color="auto"/>
            <w:right w:val="none" w:sz="0" w:space="0" w:color="auto"/>
          </w:divBdr>
        </w:div>
        <w:div w:id="780495107">
          <w:marLeft w:val="0"/>
          <w:marRight w:val="0"/>
          <w:marTop w:val="0"/>
          <w:marBottom w:val="0"/>
          <w:divBdr>
            <w:top w:val="none" w:sz="0" w:space="0" w:color="auto"/>
            <w:left w:val="none" w:sz="0" w:space="0" w:color="auto"/>
            <w:bottom w:val="none" w:sz="0" w:space="0" w:color="auto"/>
            <w:right w:val="none" w:sz="0" w:space="0" w:color="auto"/>
          </w:divBdr>
        </w:div>
      </w:divsChild>
    </w:div>
    <w:div w:id="767232902">
      <w:bodyDiv w:val="1"/>
      <w:marLeft w:val="0"/>
      <w:marRight w:val="0"/>
      <w:marTop w:val="0"/>
      <w:marBottom w:val="0"/>
      <w:divBdr>
        <w:top w:val="none" w:sz="0" w:space="0" w:color="auto"/>
        <w:left w:val="none" w:sz="0" w:space="0" w:color="auto"/>
        <w:bottom w:val="none" w:sz="0" w:space="0" w:color="auto"/>
        <w:right w:val="none" w:sz="0" w:space="0" w:color="auto"/>
      </w:divBdr>
      <w:divsChild>
        <w:div w:id="1240749330">
          <w:marLeft w:val="0"/>
          <w:marRight w:val="0"/>
          <w:marTop w:val="210"/>
          <w:marBottom w:val="0"/>
          <w:divBdr>
            <w:top w:val="none" w:sz="0" w:space="0" w:color="auto"/>
            <w:left w:val="none" w:sz="0" w:space="0" w:color="auto"/>
            <w:bottom w:val="none" w:sz="0" w:space="0" w:color="auto"/>
            <w:right w:val="none" w:sz="0" w:space="0" w:color="auto"/>
          </w:divBdr>
        </w:div>
      </w:divsChild>
    </w:div>
    <w:div w:id="825166161">
      <w:bodyDiv w:val="1"/>
      <w:marLeft w:val="0"/>
      <w:marRight w:val="0"/>
      <w:marTop w:val="0"/>
      <w:marBottom w:val="0"/>
      <w:divBdr>
        <w:top w:val="none" w:sz="0" w:space="0" w:color="auto"/>
        <w:left w:val="none" w:sz="0" w:space="0" w:color="auto"/>
        <w:bottom w:val="none" w:sz="0" w:space="0" w:color="auto"/>
        <w:right w:val="none" w:sz="0" w:space="0" w:color="auto"/>
      </w:divBdr>
      <w:divsChild>
        <w:div w:id="1982344610">
          <w:marLeft w:val="0"/>
          <w:marRight w:val="0"/>
          <w:marTop w:val="210"/>
          <w:marBottom w:val="0"/>
          <w:divBdr>
            <w:top w:val="none" w:sz="0" w:space="0" w:color="auto"/>
            <w:left w:val="none" w:sz="0" w:space="0" w:color="auto"/>
            <w:bottom w:val="none" w:sz="0" w:space="0" w:color="auto"/>
            <w:right w:val="none" w:sz="0" w:space="0" w:color="auto"/>
          </w:divBdr>
        </w:div>
      </w:divsChild>
    </w:div>
    <w:div w:id="830413650">
      <w:bodyDiv w:val="1"/>
      <w:marLeft w:val="0"/>
      <w:marRight w:val="0"/>
      <w:marTop w:val="0"/>
      <w:marBottom w:val="0"/>
      <w:divBdr>
        <w:top w:val="none" w:sz="0" w:space="0" w:color="auto"/>
        <w:left w:val="none" w:sz="0" w:space="0" w:color="auto"/>
        <w:bottom w:val="none" w:sz="0" w:space="0" w:color="auto"/>
        <w:right w:val="none" w:sz="0" w:space="0" w:color="auto"/>
      </w:divBdr>
      <w:divsChild>
        <w:div w:id="1912305767">
          <w:marLeft w:val="0"/>
          <w:marRight w:val="0"/>
          <w:marTop w:val="210"/>
          <w:marBottom w:val="0"/>
          <w:divBdr>
            <w:top w:val="none" w:sz="0" w:space="0" w:color="auto"/>
            <w:left w:val="none" w:sz="0" w:space="0" w:color="auto"/>
            <w:bottom w:val="none" w:sz="0" w:space="0" w:color="auto"/>
            <w:right w:val="none" w:sz="0" w:space="0" w:color="auto"/>
          </w:divBdr>
        </w:div>
      </w:divsChild>
    </w:div>
    <w:div w:id="856239665">
      <w:bodyDiv w:val="1"/>
      <w:marLeft w:val="0"/>
      <w:marRight w:val="0"/>
      <w:marTop w:val="0"/>
      <w:marBottom w:val="0"/>
      <w:divBdr>
        <w:top w:val="none" w:sz="0" w:space="0" w:color="auto"/>
        <w:left w:val="none" w:sz="0" w:space="0" w:color="auto"/>
        <w:bottom w:val="none" w:sz="0" w:space="0" w:color="auto"/>
        <w:right w:val="none" w:sz="0" w:space="0" w:color="auto"/>
      </w:divBdr>
      <w:divsChild>
        <w:div w:id="1346595221">
          <w:marLeft w:val="0"/>
          <w:marRight w:val="0"/>
          <w:marTop w:val="210"/>
          <w:marBottom w:val="0"/>
          <w:divBdr>
            <w:top w:val="none" w:sz="0" w:space="0" w:color="auto"/>
            <w:left w:val="none" w:sz="0" w:space="0" w:color="auto"/>
            <w:bottom w:val="none" w:sz="0" w:space="0" w:color="auto"/>
            <w:right w:val="none" w:sz="0" w:space="0" w:color="auto"/>
          </w:divBdr>
        </w:div>
      </w:divsChild>
    </w:div>
    <w:div w:id="885682036">
      <w:bodyDiv w:val="1"/>
      <w:marLeft w:val="0"/>
      <w:marRight w:val="0"/>
      <w:marTop w:val="0"/>
      <w:marBottom w:val="0"/>
      <w:divBdr>
        <w:top w:val="none" w:sz="0" w:space="0" w:color="auto"/>
        <w:left w:val="none" w:sz="0" w:space="0" w:color="auto"/>
        <w:bottom w:val="none" w:sz="0" w:space="0" w:color="auto"/>
        <w:right w:val="none" w:sz="0" w:space="0" w:color="auto"/>
      </w:divBdr>
      <w:divsChild>
        <w:div w:id="1215044951">
          <w:marLeft w:val="0"/>
          <w:marRight w:val="0"/>
          <w:marTop w:val="210"/>
          <w:marBottom w:val="0"/>
          <w:divBdr>
            <w:top w:val="none" w:sz="0" w:space="0" w:color="auto"/>
            <w:left w:val="none" w:sz="0" w:space="0" w:color="auto"/>
            <w:bottom w:val="none" w:sz="0" w:space="0" w:color="auto"/>
            <w:right w:val="none" w:sz="0" w:space="0" w:color="auto"/>
          </w:divBdr>
        </w:div>
      </w:divsChild>
    </w:div>
    <w:div w:id="916521847">
      <w:bodyDiv w:val="1"/>
      <w:marLeft w:val="0"/>
      <w:marRight w:val="0"/>
      <w:marTop w:val="0"/>
      <w:marBottom w:val="0"/>
      <w:divBdr>
        <w:top w:val="none" w:sz="0" w:space="0" w:color="auto"/>
        <w:left w:val="none" w:sz="0" w:space="0" w:color="auto"/>
        <w:bottom w:val="none" w:sz="0" w:space="0" w:color="auto"/>
        <w:right w:val="none" w:sz="0" w:space="0" w:color="auto"/>
      </w:divBdr>
      <w:divsChild>
        <w:div w:id="744885590">
          <w:marLeft w:val="0"/>
          <w:marRight w:val="0"/>
          <w:marTop w:val="210"/>
          <w:marBottom w:val="0"/>
          <w:divBdr>
            <w:top w:val="none" w:sz="0" w:space="0" w:color="auto"/>
            <w:left w:val="none" w:sz="0" w:space="0" w:color="auto"/>
            <w:bottom w:val="none" w:sz="0" w:space="0" w:color="auto"/>
            <w:right w:val="none" w:sz="0" w:space="0" w:color="auto"/>
          </w:divBdr>
        </w:div>
      </w:divsChild>
    </w:div>
    <w:div w:id="952394569">
      <w:bodyDiv w:val="1"/>
      <w:marLeft w:val="0"/>
      <w:marRight w:val="0"/>
      <w:marTop w:val="0"/>
      <w:marBottom w:val="0"/>
      <w:divBdr>
        <w:top w:val="none" w:sz="0" w:space="0" w:color="auto"/>
        <w:left w:val="none" w:sz="0" w:space="0" w:color="auto"/>
        <w:bottom w:val="none" w:sz="0" w:space="0" w:color="auto"/>
        <w:right w:val="none" w:sz="0" w:space="0" w:color="auto"/>
      </w:divBdr>
    </w:div>
    <w:div w:id="1017927109">
      <w:bodyDiv w:val="1"/>
      <w:marLeft w:val="0"/>
      <w:marRight w:val="0"/>
      <w:marTop w:val="0"/>
      <w:marBottom w:val="0"/>
      <w:divBdr>
        <w:top w:val="none" w:sz="0" w:space="0" w:color="auto"/>
        <w:left w:val="none" w:sz="0" w:space="0" w:color="auto"/>
        <w:bottom w:val="none" w:sz="0" w:space="0" w:color="auto"/>
        <w:right w:val="none" w:sz="0" w:space="0" w:color="auto"/>
      </w:divBdr>
      <w:divsChild>
        <w:div w:id="1516075211">
          <w:marLeft w:val="0"/>
          <w:marRight w:val="0"/>
          <w:marTop w:val="0"/>
          <w:marBottom w:val="0"/>
          <w:divBdr>
            <w:top w:val="none" w:sz="0" w:space="0" w:color="auto"/>
            <w:left w:val="none" w:sz="0" w:space="0" w:color="auto"/>
            <w:bottom w:val="none" w:sz="0" w:space="0" w:color="auto"/>
            <w:right w:val="none" w:sz="0" w:space="0" w:color="auto"/>
          </w:divBdr>
          <w:divsChild>
            <w:div w:id="347218695">
              <w:marLeft w:val="0"/>
              <w:marRight w:val="0"/>
              <w:marTop w:val="210"/>
              <w:marBottom w:val="0"/>
              <w:divBdr>
                <w:top w:val="none" w:sz="0" w:space="0" w:color="auto"/>
                <w:left w:val="none" w:sz="0" w:space="0" w:color="auto"/>
                <w:bottom w:val="none" w:sz="0" w:space="0" w:color="auto"/>
                <w:right w:val="none" w:sz="0" w:space="0" w:color="auto"/>
              </w:divBdr>
            </w:div>
          </w:divsChild>
        </w:div>
        <w:div w:id="1811168175">
          <w:marLeft w:val="0"/>
          <w:marRight w:val="0"/>
          <w:marTop w:val="360"/>
          <w:marBottom w:val="0"/>
          <w:divBdr>
            <w:top w:val="none" w:sz="0" w:space="0" w:color="auto"/>
            <w:left w:val="none" w:sz="0" w:space="0" w:color="auto"/>
            <w:bottom w:val="none" w:sz="0" w:space="0" w:color="auto"/>
            <w:right w:val="none" w:sz="0" w:space="0" w:color="auto"/>
          </w:divBdr>
        </w:div>
      </w:divsChild>
    </w:div>
    <w:div w:id="1024985592">
      <w:bodyDiv w:val="1"/>
      <w:marLeft w:val="0"/>
      <w:marRight w:val="0"/>
      <w:marTop w:val="0"/>
      <w:marBottom w:val="0"/>
      <w:divBdr>
        <w:top w:val="none" w:sz="0" w:space="0" w:color="auto"/>
        <w:left w:val="none" w:sz="0" w:space="0" w:color="auto"/>
        <w:bottom w:val="none" w:sz="0" w:space="0" w:color="auto"/>
        <w:right w:val="none" w:sz="0" w:space="0" w:color="auto"/>
      </w:divBdr>
      <w:divsChild>
        <w:div w:id="437525021">
          <w:marLeft w:val="0"/>
          <w:marRight w:val="0"/>
          <w:marTop w:val="0"/>
          <w:marBottom w:val="0"/>
          <w:divBdr>
            <w:top w:val="none" w:sz="0" w:space="0" w:color="auto"/>
            <w:left w:val="none" w:sz="0" w:space="0" w:color="auto"/>
            <w:bottom w:val="none" w:sz="0" w:space="0" w:color="auto"/>
            <w:right w:val="none" w:sz="0" w:space="0" w:color="auto"/>
          </w:divBdr>
          <w:divsChild>
            <w:div w:id="1306347983">
              <w:marLeft w:val="0"/>
              <w:marRight w:val="0"/>
              <w:marTop w:val="0"/>
              <w:marBottom w:val="0"/>
              <w:divBdr>
                <w:top w:val="none" w:sz="0" w:space="0" w:color="auto"/>
                <w:left w:val="none" w:sz="0" w:space="0" w:color="auto"/>
                <w:bottom w:val="none" w:sz="0" w:space="0" w:color="auto"/>
                <w:right w:val="none" w:sz="0" w:space="0" w:color="auto"/>
              </w:divBdr>
            </w:div>
          </w:divsChild>
        </w:div>
        <w:div w:id="93744604">
          <w:marLeft w:val="0"/>
          <w:marRight w:val="0"/>
          <w:marTop w:val="360"/>
          <w:marBottom w:val="0"/>
          <w:divBdr>
            <w:top w:val="none" w:sz="0" w:space="0" w:color="auto"/>
            <w:left w:val="none" w:sz="0" w:space="0" w:color="auto"/>
            <w:bottom w:val="none" w:sz="0" w:space="0" w:color="auto"/>
            <w:right w:val="none" w:sz="0" w:space="0" w:color="auto"/>
          </w:divBdr>
        </w:div>
      </w:divsChild>
    </w:div>
    <w:div w:id="1037509440">
      <w:bodyDiv w:val="1"/>
      <w:marLeft w:val="0"/>
      <w:marRight w:val="0"/>
      <w:marTop w:val="0"/>
      <w:marBottom w:val="0"/>
      <w:divBdr>
        <w:top w:val="none" w:sz="0" w:space="0" w:color="auto"/>
        <w:left w:val="none" w:sz="0" w:space="0" w:color="auto"/>
        <w:bottom w:val="none" w:sz="0" w:space="0" w:color="auto"/>
        <w:right w:val="none" w:sz="0" w:space="0" w:color="auto"/>
      </w:divBdr>
      <w:divsChild>
        <w:div w:id="1781953582">
          <w:marLeft w:val="0"/>
          <w:marRight w:val="0"/>
          <w:marTop w:val="210"/>
          <w:marBottom w:val="0"/>
          <w:divBdr>
            <w:top w:val="none" w:sz="0" w:space="0" w:color="auto"/>
            <w:left w:val="none" w:sz="0" w:space="0" w:color="auto"/>
            <w:bottom w:val="none" w:sz="0" w:space="0" w:color="auto"/>
            <w:right w:val="none" w:sz="0" w:space="0" w:color="auto"/>
          </w:divBdr>
        </w:div>
        <w:div w:id="1020201095">
          <w:marLeft w:val="0"/>
          <w:marRight w:val="0"/>
          <w:marTop w:val="0"/>
          <w:marBottom w:val="0"/>
          <w:divBdr>
            <w:top w:val="none" w:sz="0" w:space="0" w:color="auto"/>
            <w:left w:val="none" w:sz="0" w:space="0" w:color="auto"/>
            <w:bottom w:val="none" w:sz="0" w:space="0" w:color="auto"/>
            <w:right w:val="none" w:sz="0" w:space="0" w:color="auto"/>
          </w:divBdr>
        </w:div>
      </w:divsChild>
    </w:div>
    <w:div w:id="1037896216">
      <w:bodyDiv w:val="1"/>
      <w:marLeft w:val="0"/>
      <w:marRight w:val="0"/>
      <w:marTop w:val="0"/>
      <w:marBottom w:val="0"/>
      <w:divBdr>
        <w:top w:val="none" w:sz="0" w:space="0" w:color="auto"/>
        <w:left w:val="none" w:sz="0" w:space="0" w:color="auto"/>
        <w:bottom w:val="none" w:sz="0" w:space="0" w:color="auto"/>
        <w:right w:val="none" w:sz="0" w:space="0" w:color="auto"/>
      </w:divBdr>
      <w:divsChild>
        <w:div w:id="842747536">
          <w:marLeft w:val="0"/>
          <w:marRight w:val="0"/>
          <w:marTop w:val="0"/>
          <w:marBottom w:val="180"/>
          <w:divBdr>
            <w:top w:val="none" w:sz="0" w:space="0" w:color="auto"/>
            <w:left w:val="none" w:sz="0" w:space="0" w:color="auto"/>
            <w:bottom w:val="none" w:sz="0" w:space="0" w:color="auto"/>
            <w:right w:val="none" w:sz="0" w:space="0" w:color="auto"/>
          </w:divBdr>
          <w:divsChild>
            <w:div w:id="915407084">
              <w:marLeft w:val="0"/>
              <w:marRight w:val="0"/>
              <w:marTop w:val="0"/>
              <w:marBottom w:val="0"/>
              <w:divBdr>
                <w:top w:val="none" w:sz="0" w:space="0" w:color="auto"/>
                <w:left w:val="none" w:sz="0" w:space="0" w:color="auto"/>
                <w:bottom w:val="none" w:sz="0" w:space="0" w:color="auto"/>
                <w:right w:val="none" w:sz="0" w:space="0" w:color="auto"/>
              </w:divBdr>
            </w:div>
            <w:div w:id="1580822046">
              <w:marLeft w:val="0"/>
              <w:marRight w:val="0"/>
              <w:marTop w:val="0"/>
              <w:marBottom w:val="0"/>
              <w:divBdr>
                <w:top w:val="none" w:sz="0" w:space="0" w:color="auto"/>
                <w:left w:val="none" w:sz="0" w:space="0" w:color="auto"/>
                <w:bottom w:val="none" w:sz="0" w:space="0" w:color="auto"/>
                <w:right w:val="none" w:sz="0" w:space="0" w:color="auto"/>
              </w:divBdr>
            </w:div>
            <w:div w:id="337274758">
              <w:marLeft w:val="0"/>
              <w:marRight w:val="0"/>
              <w:marTop w:val="0"/>
              <w:marBottom w:val="0"/>
              <w:divBdr>
                <w:top w:val="none" w:sz="0" w:space="0" w:color="auto"/>
                <w:left w:val="none" w:sz="0" w:space="0" w:color="auto"/>
                <w:bottom w:val="none" w:sz="0" w:space="0" w:color="auto"/>
                <w:right w:val="none" w:sz="0" w:space="0" w:color="auto"/>
              </w:divBdr>
              <w:divsChild>
                <w:div w:id="1509903573">
                  <w:marLeft w:val="0"/>
                  <w:marRight w:val="0"/>
                  <w:marTop w:val="0"/>
                  <w:marBottom w:val="0"/>
                  <w:divBdr>
                    <w:top w:val="none" w:sz="0" w:space="0" w:color="auto"/>
                    <w:left w:val="none" w:sz="0" w:space="0" w:color="auto"/>
                    <w:bottom w:val="none" w:sz="0" w:space="0" w:color="auto"/>
                    <w:right w:val="none" w:sz="0" w:space="0" w:color="auto"/>
                  </w:divBdr>
                  <w:divsChild>
                    <w:div w:id="2419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629037">
      <w:bodyDiv w:val="1"/>
      <w:marLeft w:val="0"/>
      <w:marRight w:val="0"/>
      <w:marTop w:val="0"/>
      <w:marBottom w:val="0"/>
      <w:divBdr>
        <w:top w:val="none" w:sz="0" w:space="0" w:color="auto"/>
        <w:left w:val="none" w:sz="0" w:space="0" w:color="auto"/>
        <w:bottom w:val="none" w:sz="0" w:space="0" w:color="auto"/>
        <w:right w:val="none" w:sz="0" w:space="0" w:color="auto"/>
      </w:divBdr>
      <w:divsChild>
        <w:div w:id="2037267570">
          <w:marLeft w:val="0"/>
          <w:marRight w:val="0"/>
          <w:marTop w:val="210"/>
          <w:marBottom w:val="0"/>
          <w:divBdr>
            <w:top w:val="none" w:sz="0" w:space="0" w:color="auto"/>
            <w:left w:val="none" w:sz="0" w:space="0" w:color="auto"/>
            <w:bottom w:val="none" w:sz="0" w:space="0" w:color="auto"/>
            <w:right w:val="none" w:sz="0" w:space="0" w:color="auto"/>
          </w:divBdr>
        </w:div>
        <w:div w:id="1566262388">
          <w:marLeft w:val="0"/>
          <w:marRight w:val="0"/>
          <w:marTop w:val="0"/>
          <w:marBottom w:val="0"/>
          <w:divBdr>
            <w:top w:val="none" w:sz="0" w:space="0" w:color="auto"/>
            <w:left w:val="none" w:sz="0" w:space="0" w:color="auto"/>
            <w:bottom w:val="none" w:sz="0" w:space="0" w:color="auto"/>
            <w:right w:val="none" w:sz="0" w:space="0" w:color="auto"/>
          </w:divBdr>
        </w:div>
      </w:divsChild>
    </w:div>
    <w:div w:id="1039354049">
      <w:bodyDiv w:val="1"/>
      <w:marLeft w:val="0"/>
      <w:marRight w:val="0"/>
      <w:marTop w:val="0"/>
      <w:marBottom w:val="0"/>
      <w:divBdr>
        <w:top w:val="none" w:sz="0" w:space="0" w:color="auto"/>
        <w:left w:val="none" w:sz="0" w:space="0" w:color="auto"/>
        <w:bottom w:val="none" w:sz="0" w:space="0" w:color="auto"/>
        <w:right w:val="none" w:sz="0" w:space="0" w:color="auto"/>
      </w:divBdr>
      <w:divsChild>
        <w:div w:id="965936390">
          <w:marLeft w:val="0"/>
          <w:marRight w:val="0"/>
          <w:marTop w:val="210"/>
          <w:marBottom w:val="0"/>
          <w:divBdr>
            <w:top w:val="none" w:sz="0" w:space="0" w:color="auto"/>
            <w:left w:val="none" w:sz="0" w:space="0" w:color="auto"/>
            <w:bottom w:val="none" w:sz="0" w:space="0" w:color="auto"/>
            <w:right w:val="none" w:sz="0" w:space="0" w:color="auto"/>
          </w:divBdr>
        </w:div>
      </w:divsChild>
    </w:div>
    <w:div w:id="1072771970">
      <w:bodyDiv w:val="1"/>
      <w:marLeft w:val="0"/>
      <w:marRight w:val="0"/>
      <w:marTop w:val="0"/>
      <w:marBottom w:val="0"/>
      <w:divBdr>
        <w:top w:val="none" w:sz="0" w:space="0" w:color="auto"/>
        <w:left w:val="none" w:sz="0" w:space="0" w:color="auto"/>
        <w:bottom w:val="none" w:sz="0" w:space="0" w:color="auto"/>
        <w:right w:val="none" w:sz="0" w:space="0" w:color="auto"/>
      </w:divBdr>
    </w:div>
    <w:div w:id="1112892900">
      <w:bodyDiv w:val="1"/>
      <w:marLeft w:val="0"/>
      <w:marRight w:val="0"/>
      <w:marTop w:val="0"/>
      <w:marBottom w:val="0"/>
      <w:divBdr>
        <w:top w:val="none" w:sz="0" w:space="0" w:color="auto"/>
        <w:left w:val="none" w:sz="0" w:space="0" w:color="auto"/>
        <w:bottom w:val="none" w:sz="0" w:space="0" w:color="auto"/>
        <w:right w:val="none" w:sz="0" w:space="0" w:color="auto"/>
      </w:divBdr>
      <w:divsChild>
        <w:div w:id="1416316314">
          <w:marLeft w:val="0"/>
          <w:marRight w:val="0"/>
          <w:marTop w:val="210"/>
          <w:marBottom w:val="0"/>
          <w:divBdr>
            <w:top w:val="none" w:sz="0" w:space="0" w:color="auto"/>
            <w:left w:val="none" w:sz="0" w:space="0" w:color="auto"/>
            <w:bottom w:val="none" w:sz="0" w:space="0" w:color="auto"/>
            <w:right w:val="none" w:sz="0" w:space="0" w:color="auto"/>
          </w:divBdr>
        </w:div>
      </w:divsChild>
    </w:div>
    <w:div w:id="1136025173">
      <w:bodyDiv w:val="1"/>
      <w:marLeft w:val="0"/>
      <w:marRight w:val="0"/>
      <w:marTop w:val="0"/>
      <w:marBottom w:val="0"/>
      <w:divBdr>
        <w:top w:val="none" w:sz="0" w:space="0" w:color="auto"/>
        <w:left w:val="none" w:sz="0" w:space="0" w:color="auto"/>
        <w:bottom w:val="none" w:sz="0" w:space="0" w:color="auto"/>
        <w:right w:val="none" w:sz="0" w:space="0" w:color="auto"/>
      </w:divBdr>
      <w:divsChild>
        <w:div w:id="229654521">
          <w:marLeft w:val="0"/>
          <w:marRight w:val="0"/>
          <w:marTop w:val="210"/>
          <w:marBottom w:val="0"/>
          <w:divBdr>
            <w:top w:val="none" w:sz="0" w:space="0" w:color="auto"/>
            <w:left w:val="none" w:sz="0" w:space="0" w:color="auto"/>
            <w:bottom w:val="none" w:sz="0" w:space="0" w:color="auto"/>
            <w:right w:val="none" w:sz="0" w:space="0" w:color="auto"/>
          </w:divBdr>
        </w:div>
      </w:divsChild>
    </w:div>
    <w:div w:id="1137912880">
      <w:bodyDiv w:val="1"/>
      <w:marLeft w:val="0"/>
      <w:marRight w:val="0"/>
      <w:marTop w:val="0"/>
      <w:marBottom w:val="0"/>
      <w:divBdr>
        <w:top w:val="none" w:sz="0" w:space="0" w:color="auto"/>
        <w:left w:val="none" w:sz="0" w:space="0" w:color="auto"/>
        <w:bottom w:val="none" w:sz="0" w:space="0" w:color="auto"/>
        <w:right w:val="none" w:sz="0" w:space="0" w:color="auto"/>
      </w:divBdr>
      <w:divsChild>
        <w:div w:id="1989240370">
          <w:marLeft w:val="0"/>
          <w:marRight w:val="0"/>
          <w:marTop w:val="210"/>
          <w:marBottom w:val="0"/>
          <w:divBdr>
            <w:top w:val="none" w:sz="0" w:space="0" w:color="auto"/>
            <w:left w:val="none" w:sz="0" w:space="0" w:color="auto"/>
            <w:bottom w:val="none" w:sz="0" w:space="0" w:color="auto"/>
            <w:right w:val="none" w:sz="0" w:space="0" w:color="auto"/>
          </w:divBdr>
        </w:div>
      </w:divsChild>
    </w:div>
    <w:div w:id="1141732074">
      <w:bodyDiv w:val="1"/>
      <w:marLeft w:val="0"/>
      <w:marRight w:val="0"/>
      <w:marTop w:val="0"/>
      <w:marBottom w:val="0"/>
      <w:divBdr>
        <w:top w:val="none" w:sz="0" w:space="0" w:color="auto"/>
        <w:left w:val="none" w:sz="0" w:space="0" w:color="auto"/>
        <w:bottom w:val="none" w:sz="0" w:space="0" w:color="auto"/>
        <w:right w:val="none" w:sz="0" w:space="0" w:color="auto"/>
      </w:divBdr>
      <w:divsChild>
        <w:div w:id="1447040964">
          <w:marLeft w:val="0"/>
          <w:marRight w:val="0"/>
          <w:marTop w:val="210"/>
          <w:marBottom w:val="0"/>
          <w:divBdr>
            <w:top w:val="none" w:sz="0" w:space="0" w:color="auto"/>
            <w:left w:val="none" w:sz="0" w:space="0" w:color="auto"/>
            <w:bottom w:val="none" w:sz="0" w:space="0" w:color="auto"/>
            <w:right w:val="none" w:sz="0" w:space="0" w:color="auto"/>
          </w:divBdr>
        </w:div>
      </w:divsChild>
    </w:div>
    <w:div w:id="1168402798">
      <w:bodyDiv w:val="1"/>
      <w:marLeft w:val="0"/>
      <w:marRight w:val="0"/>
      <w:marTop w:val="0"/>
      <w:marBottom w:val="0"/>
      <w:divBdr>
        <w:top w:val="none" w:sz="0" w:space="0" w:color="auto"/>
        <w:left w:val="none" w:sz="0" w:space="0" w:color="auto"/>
        <w:bottom w:val="none" w:sz="0" w:space="0" w:color="auto"/>
        <w:right w:val="none" w:sz="0" w:space="0" w:color="auto"/>
      </w:divBdr>
      <w:divsChild>
        <w:div w:id="1953825564">
          <w:marLeft w:val="0"/>
          <w:marRight w:val="0"/>
          <w:marTop w:val="210"/>
          <w:marBottom w:val="0"/>
          <w:divBdr>
            <w:top w:val="none" w:sz="0" w:space="0" w:color="auto"/>
            <w:left w:val="none" w:sz="0" w:space="0" w:color="auto"/>
            <w:bottom w:val="none" w:sz="0" w:space="0" w:color="auto"/>
            <w:right w:val="none" w:sz="0" w:space="0" w:color="auto"/>
          </w:divBdr>
        </w:div>
      </w:divsChild>
    </w:div>
    <w:div w:id="1170097756">
      <w:bodyDiv w:val="1"/>
      <w:marLeft w:val="0"/>
      <w:marRight w:val="0"/>
      <w:marTop w:val="0"/>
      <w:marBottom w:val="0"/>
      <w:divBdr>
        <w:top w:val="none" w:sz="0" w:space="0" w:color="auto"/>
        <w:left w:val="none" w:sz="0" w:space="0" w:color="auto"/>
        <w:bottom w:val="none" w:sz="0" w:space="0" w:color="auto"/>
        <w:right w:val="none" w:sz="0" w:space="0" w:color="auto"/>
      </w:divBdr>
      <w:divsChild>
        <w:div w:id="1916670487">
          <w:marLeft w:val="0"/>
          <w:marRight w:val="0"/>
          <w:marTop w:val="0"/>
          <w:marBottom w:val="360"/>
          <w:divBdr>
            <w:top w:val="none" w:sz="0" w:space="0" w:color="auto"/>
            <w:left w:val="none" w:sz="0" w:space="0" w:color="auto"/>
            <w:bottom w:val="none" w:sz="0" w:space="0" w:color="auto"/>
            <w:right w:val="none" w:sz="0" w:space="0" w:color="auto"/>
          </w:divBdr>
          <w:divsChild>
            <w:div w:id="619917103">
              <w:marLeft w:val="0"/>
              <w:marRight w:val="0"/>
              <w:marTop w:val="0"/>
              <w:marBottom w:val="0"/>
              <w:divBdr>
                <w:top w:val="none" w:sz="0" w:space="0" w:color="auto"/>
                <w:left w:val="none" w:sz="0" w:space="0" w:color="auto"/>
                <w:bottom w:val="none" w:sz="0" w:space="0" w:color="auto"/>
                <w:right w:val="none" w:sz="0" w:space="0" w:color="auto"/>
              </w:divBdr>
              <w:divsChild>
                <w:div w:id="305672473">
                  <w:marLeft w:val="0"/>
                  <w:marRight w:val="0"/>
                  <w:marTop w:val="0"/>
                  <w:marBottom w:val="0"/>
                  <w:divBdr>
                    <w:top w:val="none" w:sz="0" w:space="0" w:color="auto"/>
                    <w:left w:val="none" w:sz="0" w:space="0" w:color="auto"/>
                    <w:bottom w:val="none" w:sz="0" w:space="0" w:color="auto"/>
                    <w:right w:val="none" w:sz="0" w:space="0" w:color="auto"/>
                  </w:divBdr>
                  <w:divsChild>
                    <w:div w:id="207546602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 w:id="665129027">
              <w:marLeft w:val="0"/>
              <w:marRight w:val="0"/>
              <w:marTop w:val="0"/>
              <w:marBottom w:val="0"/>
              <w:divBdr>
                <w:top w:val="none" w:sz="0" w:space="0" w:color="auto"/>
                <w:left w:val="none" w:sz="0" w:space="0" w:color="auto"/>
                <w:bottom w:val="none" w:sz="0" w:space="0" w:color="auto"/>
                <w:right w:val="none" w:sz="0" w:space="0" w:color="auto"/>
              </w:divBdr>
              <w:divsChild>
                <w:div w:id="115024132">
                  <w:marLeft w:val="420"/>
                  <w:marRight w:val="0"/>
                  <w:marTop w:val="0"/>
                  <w:marBottom w:val="0"/>
                  <w:divBdr>
                    <w:top w:val="none" w:sz="0" w:space="0" w:color="auto"/>
                    <w:left w:val="none" w:sz="0" w:space="0" w:color="auto"/>
                    <w:bottom w:val="none" w:sz="0" w:space="0" w:color="auto"/>
                    <w:right w:val="none" w:sz="0" w:space="0" w:color="auto"/>
                  </w:divBdr>
                  <w:divsChild>
                    <w:div w:id="611480430">
                      <w:marLeft w:val="0"/>
                      <w:marRight w:val="0"/>
                      <w:marTop w:val="0"/>
                      <w:marBottom w:val="240"/>
                      <w:divBdr>
                        <w:top w:val="none" w:sz="0" w:space="0" w:color="auto"/>
                        <w:left w:val="none" w:sz="0" w:space="0" w:color="auto"/>
                        <w:bottom w:val="none" w:sz="0" w:space="0" w:color="auto"/>
                        <w:right w:val="none" w:sz="0" w:space="0" w:color="auto"/>
                      </w:divBdr>
                    </w:div>
                    <w:div w:id="992220061">
                      <w:marLeft w:val="0"/>
                      <w:marRight w:val="0"/>
                      <w:marTop w:val="0"/>
                      <w:marBottom w:val="300"/>
                      <w:divBdr>
                        <w:top w:val="none" w:sz="0" w:space="0" w:color="auto"/>
                        <w:left w:val="none" w:sz="0" w:space="0" w:color="auto"/>
                        <w:bottom w:val="none" w:sz="0" w:space="0" w:color="auto"/>
                        <w:right w:val="none" w:sz="0" w:space="0" w:color="auto"/>
                      </w:divBdr>
                      <w:divsChild>
                        <w:div w:id="1840148141">
                          <w:marLeft w:val="0"/>
                          <w:marRight w:val="0"/>
                          <w:marTop w:val="0"/>
                          <w:marBottom w:val="0"/>
                          <w:divBdr>
                            <w:top w:val="none" w:sz="0" w:space="0" w:color="auto"/>
                            <w:left w:val="none" w:sz="0" w:space="0" w:color="auto"/>
                            <w:bottom w:val="none" w:sz="0" w:space="0" w:color="auto"/>
                            <w:right w:val="none" w:sz="0" w:space="0" w:color="auto"/>
                          </w:divBdr>
                          <w:divsChild>
                            <w:div w:id="2007779903">
                              <w:marLeft w:val="0"/>
                              <w:marRight w:val="0"/>
                              <w:marTop w:val="0"/>
                              <w:marBottom w:val="60"/>
                              <w:divBdr>
                                <w:top w:val="none" w:sz="0" w:space="0" w:color="auto"/>
                                <w:left w:val="none" w:sz="0" w:space="0" w:color="auto"/>
                                <w:bottom w:val="none" w:sz="0" w:space="0" w:color="auto"/>
                                <w:right w:val="none" w:sz="0" w:space="0" w:color="auto"/>
                              </w:divBdr>
                            </w:div>
                          </w:divsChild>
                        </w:div>
                        <w:div w:id="644165104">
                          <w:marLeft w:val="0"/>
                          <w:marRight w:val="0"/>
                          <w:marTop w:val="300"/>
                          <w:marBottom w:val="0"/>
                          <w:divBdr>
                            <w:top w:val="none" w:sz="0" w:space="0" w:color="auto"/>
                            <w:left w:val="none" w:sz="0" w:space="0" w:color="auto"/>
                            <w:bottom w:val="none" w:sz="0" w:space="0" w:color="auto"/>
                            <w:right w:val="none" w:sz="0" w:space="0" w:color="auto"/>
                          </w:divBdr>
                          <w:divsChild>
                            <w:div w:id="128986253">
                              <w:marLeft w:val="0"/>
                              <w:marRight w:val="0"/>
                              <w:marTop w:val="0"/>
                              <w:marBottom w:val="60"/>
                              <w:divBdr>
                                <w:top w:val="none" w:sz="0" w:space="0" w:color="auto"/>
                                <w:left w:val="none" w:sz="0" w:space="0" w:color="auto"/>
                                <w:bottom w:val="none" w:sz="0" w:space="0" w:color="auto"/>
                                <w:right w:val="none" w:sz="0" w:space="0" w:color="auto"/>
                              </w:divBdr>
                            </w:div>
                          </w:divsChild>
                        </w:div>
                        <w:div w:id="595016311">
                          <w:marLeft w:val="0"/>
                          <w:marRight w:val="0"/>
                          <w:marTop w:val="300"/>
                          <w:marBottom w:val="0"/>
                          <w:divBdr>
                            <w:top w:val="none" w:sz="0" w:space="0" w:color="auto"/>
                            <w:left w:val="none" w:sz="0" w:space="0" w:color="auto"/>
                            <w:bottom w:val="none" w:sz="0" w:space="0" w:color="auto"/>
                            <w:right w:val="none" w:sz="0" w:space="0" w:color="auto"/>
                          </w:divBdr>
                          <w:divsChild>
                            <w:div w:id="1850560325">
                              <w:marLeft w:val="0"/>
                              <w:marRight w:val="0"/>
                              <w:marTop w:val="0"/>
                              <w:marBottom w:val="60"/>
                              <w:divBdr>
                                <w:top w:val="none" w:sz="0" w:space="0" w:color="auto"/>
                                <w:left w:val="none" w:sz="0" w:space="0" w:color="auto"/>
                                <w:bottom w:val="none" w:sz="0" w:space="0" w:color="auto"/>
                                <w:right w:val="none" w:sz="0" w:space="0" w:color="auto"/>
                              </w:divBdr>
                            </w:div>
                          </w:divsChild>
                        </w:div>
                        <w:div w:id="1528711429">
                          <w:marLeft w:val="0"/>
                          <w:marRight w:val="0"/>
                          <w:marTop w:val="300"/>
                          <w:marBottom w:val="0"/>
                          <w:divBdr>
                            <w:top w:val="none" w:sz="0" w:space="0" w:color="auto"/>
                            <w:left w:val="none" w:sz="0" w:space="0" w:color="auto"/>
                            <w:bottom w:val="none" w:sz="0" w:space="0" w:color="auto"/>
                            <w:right w:val="none" w:sz="0" w:space="0" w:color="auto"/>
                          </w:divBdr>
                          <w:divsChild>
                            <w:div w:id="260767846">
                              <w:marLeft w:val="0"/>
                              <w:marRight w:val="0"/>
                              <w:marTop w:val="0"/>
                              <w:marBottom w:val="60"/>
                              <w:divBdr>
                                <w:top w:val="none" w:sz="0" w:space="0" w:color="auto"/>
                                <w:left w:val="none" w:sz="0" w:space="0" w:color="auto"/>
                                <w:bottom w:val="none" w:sz="0" w:space="0" w:color="auto"/>
                                <w:right w:val="none" w:sz="0" w:space="0" w:color="auto"/>
                              </w:divBdr>
                            </w:div>
                          </w:divsChild>
                        </w:div>
                        <w:div w:id="1473136049">
                          <w:marLeft w:val="0"/>
                          <w:marRight w:val="0"/>
                          <w:marTop w:val="300"/>
                          <w:marBottom w:val="0"/>
                          <w:divBdr>
                            <w:top w:val="none" w:sz="0" w:space="0" w:color="auto"/>
                            <w:left w:val="none" w:sz="0" w:space="0" w:color="auto"/>
                            <w:bottom w:val="none" w:sz="0" w:space="0" w:color="auto"/>
                            <w:right w:val="none" w:sz="0" w:space="0" w:color="auto"/>
                          </w:divBdr>
                          <w:divsChild>
                            <w:div w:id="1405763007">
                              <w:marLeft w:val="0"/>
                              <w:marRight w:val="0"/>
                              <w:marTop w:val="0"/>
                              <w:marBottom w:val="60"/>
                              <w:divBdr>
                                <w:top w:val="none" w:sz="0" w:space="0" w:color="auto"/>
                                <w:left w:val="none" w:sz="0" w:space="0" w:color="auto"/>
                                <w:bottom w:val="none" w:sz="0" w:space="0" w:color="auto"/>
                                <w:right w:val="none" w:sz="0" w:space="0" w:color="auto"/>
                              </w:divBdr>
                            </w:div>
                          </w:divsChild>
                        </w:div>
                        <w:div w:id="1216697051">
                          <w:marLeft w:val="0"/>
                          <w:marRight w:val="0"/>
                          <w:marTop w:val="300"/>
                          <w:marBottom w:val="0"/>
                          <w:divBdr>
                            <w:top w:val="none" w:sz="0" w:space="0" w:color="auto"/>
                            <w:left w:val="none" w:sz="0" w:space="0" w:color="auto"/>
                            <w:bottom w:val="none" w:sz="0" w:space="0" w:color="auto"/>
                            <w:right w:val="none" w:sz="0" w:space="0" w:color="auto"/>
                          </w:divBdr>
                          <w:divsChild>
                            <w:div w:id="80042357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932518">
      <w:bodyDiv w:val="1"/>
      <w:marLeft w:val="0"/>
      <w:marRight w:val="0"/>
      <w:marTop w:val="0"/>
      <w:marBottom w:val="0"/>
      <w:divBdr>
        <w:top w:val="none" w:sz="0" w:space="0" w:color="auto"/>
        <w:left w:val="none" w:sz="0" w:space="0" w:color="auto"/>
        <w:bottom w:val="none" w:sz="0" w:space="0" w:color="auto"/>
        <w:right w:val="none" w:sz="0" w:space="0" w:color="auto"/>
      </w:divBdr>
      <w:divsChild>
        <w:div w:id="676537215">
          <w:marLeft w:val="0"/>
          <w:marRight w:val="0"/>
          <w:marTop w:val="210"/>
          <w:marBottom w:val="0"/>
          <w:divBdr>
            <w:top w:val="none" w:sz="0" w:space="0" w:color="auto"/>
            <w:left w:val="none" w:sz="0" w:space="0" w:color="auto"/>
            <w:bottom w:val="none" w:sz="0" w:space="0" w:color="auto"/>
            <w:right w:val="none" w:sz="0" w:space="0" w:color="auto"/>
          </w:divBdr>
        </w:div>
      </w:divsChild>
    </w:div>
    <w:div w:id="1183318089">
      <w:bodyDiv w:val="1"/>
      <w:marLeft w:val="0"/>
      <w:marRight w:val="0"/>
      <w:marTop w:val="0"/>
      <w:marBottom w:val="0"/>
      <w:divBdr>
        <w:top w:val="none" w:sz="0" w:space="0" w:color="auto"/>
        <w:left w:val="none" w:sz="0" w:space="0" w:color="auto"/>
        <w:bottom w:val="none" w:sz="0" w:space="0" w:color="auto"/>
        <w:right w:val="none" w:sz="0" w:space="0" w:color="auto"/>
      </w:divBdr>
      <w:divsChild>
        <w:div w:id="1055857497">
          <w:marLeft w:val="0"/>
          <w:marRight w:val="0"/>
          <w:marTop w:val="210"/>
          <w:marBottom w:val="0"/>
          <w:divBdr>
            <w:top w:val="none" w:sz="0" w:space="0" w:color="auto"/>
            <w:left w:val="none" w:sz="0" w:space="0" w:color="auto"/>
            <w:bottom w:val="none" w:sz="0" w:space="0" w:color="auto"/>
            <w:right w:val="none" w:sz="0" w:space="0" w:color="auto"/>
          </w:divBdr>
        </w:div>
      </w:divsChild>
    </w:div>
    <w:div w:id="1195967831">
      <w:bodyDiv w:val="1"/>
      <w:marLeft w:val="0"/>
      <w:marRight w:val="0"/>
      <w:marTop w:val="0"/>
      <w:marBottom w:val="0"/>
      <w:divBdr>
        <w:top w:val="none" w:sz="0" w:space="0" w:color="auto"/>
        <w:left w:val="none" w:sz="0" w:space="0" w:color="auto"/>
        <w:bottom w:val="none" w:sz="0" w:space="0" w:color="auto"/>
        <w:right w:val="none" w:sz="0" w:space="0" w:color="auto"/>
      </w:divBdr>
      <w:divsChild>
        <w:div w:id="969675353">
          <w:marLeft w:val="0"/>
          <w:marRight w:val="0"/>
          <w:marTop w:val="0"/>
          <w:marBottom w:val="0"/>
          <w:divBdr>
            <w:top w:val="none" w:sz="0" w:space="0" w:color="auto"/>
            <w:left w:val="none" w:sz="0" w:space="0" w:color="auto"/>
            <w:bottom w:val="none" w:sz="0" w:space="0" w:color="auto"/>
            <w:right w:val="none" w:sz="0" w:space="0" w:color="auto"/>
          </w:divBdr>
          <w:divsChild>
            <w:div w:id="1453284750">
              <w:marLeft w:val="0"/>
              <w:marRight w:val="0"/>
              <w:marTop w:val="210"/>
              <w:marBottom w:val="0"/>
              <w:divBdr>
                <w:top w:val="none" w:sz="0" w:space="0" w:color="auto"/>
                <w:left w:val="none" w:sz="0" w:space="0" w:color="auto"/>
                <w:bottom w:val="none" w:sz="0" w:space="0" w:color="auto"/>
                <w:right w:val="none" w:sz="0" w:space="0" w:color="auto"/>
              </w:divBdr>
            </w:div>
          </w:divsChild>
        </w:div>
        <w:div w:id="2023435185">
          <w:marLeft w:val="0"/>
          <w:marRight w:val="0"/>
          <w:marTop w:val="360"/>
          <w:marBottom w:val="0"/>
          <w:divBdr>
            <w:top w:val="none" w:sz="0" w:space="0" w:color="auto"/>
            <w:left w:val="none" w:sz="0" w:space="0" w:color="auto"/>
            <w:bottom w:val="none" w:sz="0" w:space="0" w:color="auto"/>
            <w:right w:val="none" w:sz="0" w:space="0" w:color="auto"/>
          </w:divBdr>
        </w:div>
      </w:divsChild>
    </w:div>
    <w:div w:id="1196697326">
      <w:bodyDiv w:val="1"/>
      <w:marLeft w:val="0"/>
      <w:marRight w:val="0"/>
      <w:marTop w:val="0"/>
      <w:marBottom w:val="0"/>
      <w:divBdr>
        <w:top w:val="none" w:sz="0" w:space="0" w:color="auto"/>
        <w:left w:val="none" w:sz="0" w:space="0" w:color="auto"/>
        <w:bottom w:val="none" w:sz="0" w:space="0" w:color="auto"/>
        <w:right w:val="none" w:sz="0" w:space="0" w:color="auto"/>
      </w:divBdr>
      <w:divsChild>
        <w:div w:id="2057779486">
          <w:marLeft w:val="0"/>
          <w:marRight w:val="0"/>
          <w:marTop w:val="0"/>
          <w:marBottom w:val="0"/>
          <w:divBdr>
            <w:top w:val="none" w:sz="0" w:space="0" w:color="auto"/>
            <w:left w:val="none" w:sz="0" w:space="0" w:color="auto"/>
            <w:bottom w:val="none" w:sz="0" w:space="0" w:color="auto"/>
            <w:right w:val="none" w:sz="0" w:space="0" w:color="auto"/>
          </w:divBdr>
          <w:divsChild>
            <w:div w:id="852720538">
              <w:marLeft w:val="0"/>
              <w:marRight w:val="0"/>
              <w:marTop w:val="0"/>
              <w:marBottom w:val="0"/>
              <w:divBdr>
                <w:top w:val="none" w:sz="0" w:space="0" w:color="auto"/>
                <w:left w:val="none" w:sz="0" w:space="0" w:color="auto"/>
                <w:bottom w:val="none" w:sz="0" w:space="0" w:color="auto"/>
                <w:right w:val="none" w:sz="0" w:space="0" w:color="auto"/>
              </w:divBdr>
            </w:div>
          </w:divsChild>
        </w:div>
        <w:div w:id="1997369667">
          <w:marLeft w:val="0"/>
          <w:marRight w:val="0"/>
          <w:marTop w:val="360"/>
          <w:marBottom w:val="0"/>
          <w:divBdr>
            <w:top w:val="none" w:sz="0" w:space="0" w:color="auto"/>
            <w:left w:val="none" w:sz="0" w:space="0" w:color="auto"/>
            <w:bottom w:val="none" w:sz="0" w:space="0" w:color="auto"/>
            <w:right w:val="none" w:sz="0" w:space="0" w:color="auto"/>
          </w:divBdr>
        </w:div>
      </w:divsChild>
    </w:div>
    <w:div w:id="1219971950">
      <w:bodyDiv w:val="1"/>
      <w:marLeft w:val="0"/>
      <w:marRight w:val="0"/>
      <w:marTop w:val="0"/>
      <w:marBottom w:val="0"/>
      <w:divBdr>
        <w:top w:val="none" w:sz="0" w:space="0" w:color="auto"/>
        <w:left w:val="none" w:sz="0" w:space="0" w:color="auto"/>
        <w:bottom w:val="none" w:sz="0" w:space="0" w:color="auto"/>
        <w:right w:val="none" w:sz="0" w:space="0" w:color="auto"/>
      </w:divBdr>
      <w:divsChild>
        <w:div w:id="503668344">
          <w:marLeft w:val="0"/>
          <w:marRight w:val="0"/>
          <w:marTop w:val="210"/>
          <w:marBottom w:val="0"/>
          <w:divBdr>
            <w:top w:val="none" w:sz="0" w:space="0" w:color="auto"/>
            <w:left w:val="none" w:sz="0" w:space="0" w:color="auto"/>
            <w:bottom w:val="none" w:sz="0" w:space="0" w:color="auto"/>
            <w:right w:val="none" w:sz="0" w:space="0" w:color="auto"/>
          </w:divBdr>
        </w:div>
      </w:divsChild>
    </w:div>
    <w:div w:id="1253011792">
      <w:bodyDiv w:val="1"/>
      <w:marLeft w:val="0"/>
      <w:marRight w:val="0"/>
      <w:marTop w:val="0"/>
      <w:marBottom w:val="0"/>
      <w:divBdr>
        <w:top w:val="none" w:sz="0" w:space="0" w:color="auto"/>
        <w:left w:val="none" w:sz="0" w:space="0" w:color="auto"/>
        <w:bottom w:val="none" w:sz="0" w:space="0" w:color="auto"/>
        <w:right w:val="none" w:sz="0" w:space="0" w:color="auto"/>
      </w:divBdr>
      <w:divsChild>
        <w:div w:id="1656252559">
          <w:marLeft w:val="0"/>
          <w:marRight w:val="0"/>
          <w:marTop w:val="210"/>
          <w:marBottom w:val="0"/>
          <w:divBdr>
            <w:top w:val="none" w:sz="0" w:space="0" w:color="auto"/>
            <w:left w:val="none" w:sz="0" w:space="0" w:color="auto"/>
            <w:bottom w:val="none" w:sz="0" w:space="0" w:color="auto"/>
            <w:right w:val="none" w:sz="0" w:space="0" w:color="auto"/>
          </w:divBdr>
        </w:div>
        <w:div w:id="1497459175">
          <w:marLeft w:val="0"/>
          <w:marRight w:val="0"/>
          <w:marTop w:val="0"/>
          <w:marBottom w:val="0"/>
          <w:divBdr>
            <w:top w:val="none" w:sz="0" w:space="0" w:color="auto"/>
            <w:left w:val="none" w:sz="0" w:space="0" w:color="auto"/>
            <w:bottom w:val="none" w:sz="0" w:space="0" w:color="auto"/>
            <w:right w:val="none" w:sz="0" w:space="0" w:color="auto"/>
          </w:divBdr>
        </w:div>
        <w:div w:id="474757119">
          <w:marLeft w:val="0"/>
          <w:marRight w:val="0"/>
          <w:marTop w:val="0"/>
          <w:marBottom w:val="0"/>
          <w:divBdr>
            <w:top w:val="none" w:sz="0" w:space="0" w:color="auto"/>
            <w:left w:val="none" w:sz="0" w:space="0" w:color="auto"/>
            <w:bottom w:val="none" w:sz="0" w:space="0" w:color="auto"/>
            <w:right w:val="none" w:sz="0" w:space="0" w:color="auto"/>
          </w:divBdr>
        </w:div>
      </w:divsChild>
    </w:div>
    <w:div w:id="1300264852">
      <w:bodyDiv w:val="1"/>
      <w:marLeft w:val="0"/>
      <w:marRight w:val="0"/>
      <w:marTop w:val="0"/>
      <w:marBottom w:val="0"/>
      <w:divBdr>
        <w:top w:val="none" w:sz="0" w:space="0" w:color="auto"/>
        <w:left w:val="none" w:sz="0" w:space="0" w:color="auto"/>
        <w:bottom w:val="none" w:sz="0" w:space="0" w:color="auto"/>
        <w:right w:val="none" w:sz="0" w:space="0" w:color="auto"/>
      </w:divBdr>
    </w:div>
    <w:div w:id="1326786693">
      <w:bodyDiv w:val="1"/>
      <w:marLeft w:val="0"/>
      <w:marRight w:val="0"/>
      <w:marTop w:val="0"/>
      <w:marBottom w:val="0"/>
      <w:divBdr>
        <w:top w:val="none" w:sz="0" w:space="0" w:color="auto"/>
        <w:left w:val="none" w:sz="0" w:space="0" w:color="auto"/>
        <w:bottom w:val="none" w:sz="0" w:space="0" w:color="auto"/>
        <w:right w:val="none" w:sz="0" w:space="0" w:color="auto"/>
      </w:divBdr>
      <w:divsChild>
        <w:div w:id="23871498">
          <w:marLeft w:val="0"/>
          <w:marRight w:val="0"/>
          <w:marTop w:val="210"/>
          <w:marBottom w:val="0"/>
          <w:divBdr>
            <w:top w:val="none" w:sz="0" w:space="0" w:color="auto"/>
            <w:left w:val="none" w:sz="0" w:space="0" w:color="auto"/>
            <w:bottom w:val="none" w:sz="0" w:space="0" w:color="auto"/>
            <w:right w:val="none" w:sz="0" w:space="0" w:color="auto"/>
          </w:divBdr>
        </w:div>
      </w:divsChild>
    </w:div>
    <w:div w:id="1377971673">
      <w:bodyDiv w:val="1"/>
      <w:marLeft w:val="0"/>
      <w:marRight w:val="0"/>
      <w:marTop w:val="0"/>
      <w:marBottom w:val="0"/>
      <w:divBdr>
        <w:top w:val="none" w:sz="0" w:space="0" w:color="auto"/>
        <w:left w:val="none" w:sz="0" w:space="0" w:color="auto"/>
        <w:bottom w:val="none" w:sz="0" w:space="0" w:color="auto"/>
        <w:right w:val="none" w:sz="0" w:space="0" w:color="auto"/>
      </w:divBdr>
      <w:divsChild>
        <w:div w:id="1293444966">
          <w:marLeft w:val="0"/>
          <w:marRight w:val="0"/>
          <w:marTop w:val="210"/>
          <w:marBottom w:val="0"/>
          <w:divBdr>
            <w:top w:val="none" w:sz="0" w:space="0" w:color="auto"/>
            <w:left w:val="none" w:sz="0" w:space="0" w:color="auto"/>
            <w:bottom w:val="none" w:sz="0" w:space="0" w:color="auto"/>
            <w:right w:val="none" w:sz="0" w:space="0" w:color="auto"/>
          </w:divBdr>
        </w:div>
      </w:divsChild>
    </w:div>
    <w:div w:id="1422413152">
      <w:bodyDiv w:val="1"/>
      <w:marLeft w:val="0"/>
      <w:marRight w:val="0"/>
      <w:marTop w:val="0"/>
      <w:marBottom w:val="0"/>
      <w:divBdr>
        <w:top w:val="none" w:sz="0" w:space="0" w:color="auto"/>
        <w:left w:val="none" w:sz="0" w:space="0" w:color="auto"/>
        <w:bottom w:val="none" w:sz="0" w:space="0" w:color="auto"/>
        <w:right w:val="none" w:sz="0" w:space="0" w:color="auto"/>
      </w:divBdr>
      <w:divsChild>
        <w:div w:id="459307772">
          <w:marLeft w:val="0"/>
          <w:marRight w:val="0"/>
          <w:marTop w:val="210"/>
          <w:marBottom w:val="0"/>
          <w:divBdr>
            <w:top w:val="none" w:sz="0" w:space="0" w:color="auto"/>
            <w:left w:val="none" w:sz="0" w:space="0" w:color="auto"/>
            <w:bottom w:val="none" w:sz="0" w:space="0" w:color="auto"/>
            <w:right w:val="none" w:sz="0" w:space="0" w:color="auto"/>
          </w:divBdr>
        </w:div>
      </w:divsChild>
    </w:div>
    <w:div w:id="1500081334">
      <w:bodyDiv w:val="1"/>
      <w:marLeft w:val="0"/>
      <w:marRight w:val="0"/>
      <w:marTop w:val="0"/>
      <w:marBottom w:val="0"/>
      <w:divBdr>
        <w:top w:val="none" w:sz="0" w:space="0" w:color="auto"/>
        <w:left w:val="none" w:sz="0" w:space="0" w:color="auto"/>
        <w:bottom w:val="none" w:sz="0" w:space="0" w:color="auto"/>
        <w:right w:val="none" w:sz="0" w:space="0" w:color="auto"/>
      </w:divBdr>
      <w:divsChild>
        <w:div w:id="1440756705">
          <w:marLeft w:val="0"/>
          <w:marRight w:val="0"/>
          <w:marTop w:val="210"/>
          <w:marBottom w:val="0"/>
          <w:divBdr>
            <w:top w:val="none" w:sz="0" w:space="0" w:color="auto"/>
            <w:left w:val="none" w:sz="0" w:space="0" w:color="auto"/>
            <w:bottom w:val="none" w:sz="0" w:space="0" w:color="auto"/>
            <w:right w:val="none" w:sz="0" w:space="0" w:color="auto"/>
          </w:divBdr>
        </w:div>
      </w:divsChild>
    </w:div>
    <w:div w:id="1535732387">
      <w:bodyDiv w:val="1"/>
      <w:marLeft w:val="0"/>
      <w:marRight w:val="0"/>
      <w:marTop w:val="0"/>
      <w:marBottom w:val="0"/>
      <w:divBdr>
        <w:top w:val="none" w:sz="0" w:space="0" w:color="auto"/>
        <w:left w:val="none" w:sz="0" w:space="0" w:color="auto"/>
        <w:bottom w:val="none" w:sz="0" w:space="0" w:color="auto"/>
        <w:right w:val="none" w:sz="0" w:space="0" w:color="auto"/>
      </w:divBdr>
      <w:divsChild>
        <w:div w:id="2102291820">
          <w:marLeft w:val="0"/>
          <w:marRight w:val="0"/>
          <w:marTop w:val="0"/>
          <w:marBottom w:val="0"/>
          <w:divBdr>
            <w:top w:val="none" w:sz="0" w:space="0" w:color="auto"/>
            <w:left w:val="none" w:sz="0" w:space="0" w:color="auto"/>
            <w:bottom w:val="none" w:sz="0" w:space="0" w:color="auto"/>
            <w:right w:val="none" w:sz="0" w:space="0" w:color="auto"/>
          </w:divBdr>
          <w:divsChild>
            <w:div w:id="852375369">
              <w:marLeft w:val="0"/>
              <w:marRight w:val="0"/>
              <w:marTop w:val="210"/>
              <w:marBottom w:val="0"/>
              <w:divBdr>
                <w:top w:val="none" w:sz="0" w:space="0" w:color="auto"/>
                <w:left w:val="none" w:sz="0" w:space="0" w:color="auto"/>
                <w:bottom w:val="none" w:sz="0" w:space="0" w:color="auto"/>
                <w:right w:val="none" w:sz="0" w:space="0" w:color="auto"/>
              </w:divBdr>
            </w:div>
          </w:divsChild>
        </w:div>
        <w:div w:id="292491895">
          <w:marLeft w:val="0"/>
          <w:marRight w:val="0"/>
          <w:marTop w:val="360"/>
          <w:marBottom w:val="0"/>
          <w:divBdr>
            <w:top w:val="none" w:sz="0" w:space="0" w:color="auto"/>
            <w:left w:val="none" w:sz="0" w:space="0" w:color="auto"/>
            <w:bottom w:val="none" w:sz="0" w:space="0" w:color="auto"/>
            <w:right w:val="none" w:sz="0" w:space="0" w:color="auto"/>
          </w:divBdr>
        </w:div>
      </w:divsChild>
    </w:div>
    <w:div w:id="1537163122">
      <w:bodyDiv w:val="1"/>
      <w:marLeft w:val="0"/>
      <w:marRight w:val="0"/>
      <w:marTop w:val="0"/>
      <w:marBottom w:val="0"/>
      <w:divBdr>
        <w:top w:val="none" w:sz="0" w:space="0" w:color="auto"/>
        <w:left w:val="none" w:sz="0" w:space="0" w:color="auto"/>
        <w:bottom w:val="none" w:sz="0" w:space="0" w:color="auto"/>
        <w:right w:val="none" w:sz="0" w:space="0" w:color="auto"/>
      </w:divBdr>
      <w:divsChild>
        <w:div w:id="1998876459">
          <w:marLeft w:val="0"/>
          <w:marRight w:val="0"/>
          <w:marTop w:val="0"/>
          <w:marBottom w:val="0"/>
          <w:divBdr>
            <w:top w:val="none" w:sz="0" w:space="0" w:color="auto"/>
            <w:left w:val="none" w:sz="0" w:space="0" w:color="auto"/>
            <w:bottom w:val="none" w:sz="0" w:space="0" w:color="auto"/>
            <w:right w:val="none" w:sz="0" w:space="0" w:color="auto"/>
          </w:divBdr>
        </w:div>
      </w:divsChild>
    </w:div>
    <w:div w:id="1569145406">
      <w:bodyDiv w:val="1"/>
      <w:marLeft w:val="0"/>
      <w:marRight w:val="0"/>
      <w:marTop w:val="0"/>
      <w:marBottom w:val="0"/>
      <w:divBdr>
        <w:top w:val="none" w:sz="0" w:space="0" w:color="auto"/>
        <w:left w:val="none" w:sz="0" w:space="0" w:color="auto"/>
        <w:bottom w:val="none" w:sz="0" w:space="0" w:color="auto"/>
        <w:right w:val="none" w:sz="0" w:space="0" w:color="auto"/>
      </w:divBdr>
      <w:divsChild>
        <w:div w:id="429277871">
          <w:marLeft w:val="0"/>
          <w:marRight w:val="0"/>
          <w:marTop w:val="210"/>
          <w:marBottom w:val="0"/>
          <w:divBdr>
            <w:top w:val="none" w:sz="0" w:space="0" w:color="auto"/>
            <w:left w:val="none" w:sz="0" w:space="0" w:color="auto"/>
            <w:bottom w:val="none" w:sz="0" w:space="0" w:color="auto"/>
            <w:right w:val="none" w:sz="0" w:space="0" w:color="auto"/>
          </w:divBdr>
        </w:div>
      </w:divsChild>
    </w:div>
    <w:div w:id="1575116567">
      <w:bodyDiv w:val="1"/>
      <w:marLeft w:val="0"/>
      <w:marRight w:val="0"/>
      <w:marTop w:val="0"/>
      <w:marBottom w:val="0"/>
      <w:divBdr>
        <w:top w:val="none" w:sz="0" w:space="0" w:color="auto"/>
        <w:left w:val="none" w:sz="0" w:space="0" w:color="auto"/>
        <w:bottom w:val="none" w:sz="0" w:space="0" w:color="auto"/>
        <w:right w:val="none" w:sz="0" w:space="0" w:color="auto"/>
      </w:divBdr>
      <w:divsChild>
        <w:div w:id="1423650306">
          <w:marLeft w:val="0"/>
          <w:marRight w:val="0"/>
          <w:marTop w:val="0"/>
          <w:marBottom w:val="0"/>
          <w:divBdr>
            <w:top w:val="none" w:sz="0" w:space="0" w:color="auto"/>
            <w:left w:val="none" w:sz="0" w:space="0" w:color="auto"/>
            <w:bottom w:val="none" w:sz="0" w:space="0" w:color="auto"/>
            <w:right w:val="none" w:sz="0" w:space="0" w:color="auto"/>
          </w:divBdr>
          <w:divsChild>
            <w:div w:id="1381980145">
              <w:marLeft w:val="0"/>
              <w:marRight w:val="0"/>
              <w:marTop w:val="210"/>
              <w:marBottom w:val="0"/>
              <w:divBdr>
                <w:top w:val="none" w:sz="0" w:space="0" w:color="auto"/>
                <w:left w:val="none" w:sz="0" w:space="0" w:color="auto"/>
                <w:bottom w:val="none" w:sz="0" w:space="0" w:color="auto"/>
                <w:right w:val="none" w:sz="0" w:space="0" w:color="auto"/>
              </w:divBdr>
            </w:div>
          </w:divsChild>
        </w:div>
        <w:div w:id="1134637455">
          <w:marLeft w:val="0"/>
          <w:marRight w:val="0"/>
          <w:marTop w:val="360"/>
          <w:marBottom w:val="0"/>
          <w:divBdr>
            <w:top w:val="none" w:sz="0" w:space="0" w:color="auto"/>
            <w:left w:val="none" w:sz="0" w:space="0" w:color="auto"/>
            <w:bottom w:val="none" w:sz="0" w:space="0" w:color="auto"/>
            <w:right w:val="none" w:sz="0" w:space="0" w:color="auto"/>
          </w:divBdr>
        </w:div>
      </w:divsChild>
    </w:div>
    <w:div w:id="1577669901">
      <w:bodyDiv w:val="1"/>
      <w:marLeft w:val="0"/>
      <w:marRight w:val="0"/>
      <w:marTop w:val="0"/>
      <w:marBottom w:val="0"/>
      <w:divBdr>
        <w:top w:val="none" w:sz="0" w:space="0" w:color="auto"/>
        <w:left w:val="none" w:sz="0" w:space="0" w:color="auto"/>
        <w:bottom w:val="none" w:sz="0" w:space="0" w:color="auto"/>
        <w:right w:val="none" w:sz="0" w:space="0" w:color="auto"/>
      </w:divBdr>
      <w:divsChild>
        <w:div w:id="1975328171">
          <w:marLeft w:val="0"/>
          <w:marRight w:val="0"/>
          <w:marTop w:val="0"/>
          <w:marBottom w:val="0"/>
          <w:divBdr>
            <w:top w:val="none" w:sz="0" w:space="0" w:color="auto"/>
            <w:left w:val="none" w:sz="0" w:space="0" w:color="auto"/>
            <w:bottom w:val="none" w:sz="0" w:space="0" w:color="auto"/>
            <w:right w:val="none" w:sz="0" w:space="0" w:color="auto"/>
          </w:divBdr>
          <w:divsChild>
            <w:div w:id="2062706155">
              <w:marLeft w:val="0"/>
              <w:marRight w:val="0"/>
              <w:marTop w:val="210"/>
              <w:marBottom w:val="0"/>
              <w:divBdr>
                <w:top w:val="none" w:sz="0" w:space="0" w:color="auto"/>
                <w:left w:val="none" w:sz="0" w:space="0" w:color="auto"/>
                <w:bottom w:val="none" w:sz="0" w:space="0" w:color="auto"/>
                <w:right w:val="none" w:sz="0" w:space="0" w:color="auto"/>
              </w:divBdr>
            </w:div>
            <w:div w:id="52506283">
              <w:marLeft w:val="0"/>
              <w:marRight w:val="0"/>
              <w:marTop w:val="0"/>
              <w:marBottom w:val="360"/>
              <w:divBdr>
                <w:top w:val="none" w:sz="0" w:space="0" w:color="auto"/>
                <w:left w:val="none" w:sz="0" w:space="0" w:color="auto"/>
                <w:bottom w:val="none" w:sz="0" w:space="0" w:color="auto"/>
                <w:right w:val="none" w:sz="0" w:space="0" w:color="auto"/>
              </w:divBdr>
            </w:div>
          </w:divsChild>
        </w:div>
        <w:div w:id="1212114059">
          <w:marLeft w:val="0"/>
          <w:marRight w:val="0"/>
          <w:marTop w:val="360"/>
          <w:marBottom w:val="0"/>
          <w:divBdr>
            <w:top w:val="none" w:sz="0" w:space="0" w:color="auto"/>
            <w:left w:val="none" w:sz="0" w:space="0" w:color="auto"/>
            <w:bottom w:val="none" w:sz="0" w:space="0" w:color="auto"/>
            <w:right w:val="none" w:sz="0" w:space="0" w:color="auto"/>
          </w:divBdr>
        </w:div>
      </w:divsChild>
    </w:div>
    <w:div w:id="1628928493">
      <w:bodyDiv w:val="1"/>
      <w:marLeft w:val="0"/>
      <w:marRight w:val="0"/>
      <w:marTop w:val="0"/>
      <w:marBottom w:val="0"/>
      <w:divBdr>
        <w:top w:val="none" w:sz="0" w:space="0" w:color="auto"/>
        <w:left w:val="none" w:sz="0" w:space="0" w:color="auto"/>
        <w:bottom w:val="none" w:sz="0" w:space="0" w:color="auto"/>
        <w:right w:val="none" w:sz="0" w:space="0" w:color="auto"/>
      </w:divBdr>
      <w:divsChild>
        <w:div w:id="959800911">
          <w:marLeft w:val="0"/>
          <w:marRight w:val="0"/>
          <w:marTop w:val="0"/>
          <w:marBottom w:val="0"/>
          <w:divBdr>
            <w:top w:val="none" w:sz="0" w:space="0" w:color="auto"/>
            <w:left w:val="none" w:sz="0" w:space="0" w:color="auto"/>
            <w:bottom w:val="none" w:sz="0" w:space="0" w:color="auto"/>
            <w:right w:val="none" w:sz="0" w:space="0" w:color="auto"/>
          </w:divBdr>
          <w:divsChild>
            <w:div w:id="65996218">
              <w:marLeft w:val="0"/>
              <w:marRight w:val="0"/>
              <w:marTop w:val="210"/>
              <w:marBottom w:val="0"/>
              <w:divBdr>
                <w:top w:val="none" w:sz="0" w:space="0" w:color="auto"/>
                <w:left w:val="none" w:sz="0" w:space="0" w:color="auto"/>
                <w:bottom w:val="none" w:sz="0" w:space="0" w:color="auto"/>
                <w:right w:val="none" w:sz="0" w:space="0" w:color="auto"/>
              </w:divBdr>
            </w:div>
          </w:divsChild>
        </w:div>
        <w:div w:id="1686590579">
          <w:marLeft w:val="0"/>
          <w:marRight w:val="0"/>
          <w:marTop w:val="360"/>
          <w:marBottom w:val="0"/>
          <w:divBdr>
            <w:top w:val="none" w:sz="0" w:space="0" w:color="auto"/>
            <w:left w:val="none" w:sz="0" w:space="0" w:color="auto"/>
            <w:bottom w:val="none" w:sz="0" w:space="0" w:color="auto"/>
            <w:right w:val="none" w:sz="0" w:space="0" w:color="auto"/>
          </w:divBdr>
        </w:div>
      </w:divsChild>
    </w:div>
    <w:div w:id="1674642820">
      <w:bodyDiv w:val="1"/>
      <w:marLeft w:val="0"/>
      <w:marRight w:val="0"/>
      <w:marTop w:val="0"/>
      <w:marBottom w:val="0"/>
      <w:divBdr>
        <w:top w:val="none" w:sz="0" w:space="0" w:color="auto"/>
        <w:left w:val="none" w:sz="0" w:space="0" w:color="auto"/>
        <w:bottom w:val="none" w:sz="0" w:space="0" w:color="auto"/>
        <w:right w:val="none" w:sz="0" w:space="0" w:color="auto"/>
      </w:divBdr>
    </w:div>
    <w:div w:id="1684932927">
      <w:bodyDiv w:val="1"/>
      <w:marLeft w:val="0"/>
      <w:marRight w:val="0"/>
      <w:marTop w:val="0"/>
      <w:marBottom w:val="0"/>
      <w:divBdr>
        <w:top w:val="none" w:sz="0" w:space="0" w:color="auto"/>
        <w:left w:val="none" w:sz="0" w:space="0" w:color="auto"/>
        <w:bottom w:val="none" w:sz="0" w:space="0" w:color="auto"/>
        <w:right w:val="none" w:sz="0" w:space="0" w:color="auto"/>
      </w:divBdr>
      <w:divsChild>
        <w:div w:id="1072391204">
          <w:marLeft w:val="0"/>
          <w:marRight w:val="0"/>
          <w:marTop w:val="210"/>
          <w:marBottom w:val="0"/>
          <w:divBdr>
            <w:top w:val="none" w:sz="0" w:space="0" w:color="auto"/>
            <w:left w:val="none" w:sz="0" w:space="0" w:color="auto"/>
            <w:bottom w:val="none" w:sz="0" w:space="0" w:color="auto"/>
            <w:right w:val="none" w:sz="0" w:space="0" w:color="auto"/>
          </w:divBdr>
        </w:div>
      </w:divsChild>
    </w:div>
    <w:div w:id="1691763158">
      <w:bodyDiv w:val="1"/>
      <w:marLeft w:val="0"/>
      <w:marRight w:val="0"/>
      <w:marTop w:val="0"/>
      <w:marBottom w:val="0"/>
      <w:divBdr>
        <w:top w:val="none" w:sz="0" w:space="0" w:color="auto"/>
        <w:left w:val="none" w:sz="0" w:space="0" w:color="auto"/>
        <w:bottom w:val="none" w:sz="0" w:space="0" w:color="auto"/>
        <w:right w:val="none" w:sz="0" w:space="0" w:color="auto"/>
      </w:divBdr>
      <w:divsChild>
        <w:div w:id="2146971724">
          <w:marLeft w:val="0"/>
          <w:marRight w:val="0"/>
          <w:marTop w:val="210"/>
          <w:marBottom w:val="0"/>
          <w:divBdr>
            <w:top w:val="none" w:sz="0" w:space="0" w:color="auto"/>
            <w:left w:val="none" w:sz="0" w:space="0" w:color="auto"/>
            <w:bottom w:val="none" w:sz="0" w:space="0" w:color="auto"/>
            <w:right w:val="none" w:sz="0" w:space="0" w:color="auto"/>
          </w:divBdr>
        </w:div>
      </w:divsChild>
    </w:div>
    <w:div w:id="1718964556">
      <w:bodyDiv w:val="1"/>
      <w:marLeft w:val="0"/>
      <w:marRight w:val="0"/>
      <w:marTop w:val="0"/>
      <w:marBottom w:val="0"/>
      <w:divBdr>
        <w:top w:val="none" w:sz="0" w:space="0" w:color="auto"/>
        <w:left w:val="none" w:sz="0" w:space="0" w:color="auto"/>
        <w:bottom w:val="none" w:sz="0" w:space="0" w:color="auto"/>
        <w:right w:val="none" w:sz="0" w:space="0" w:color="auto"/>
      </w:divBdr>
      <w:divsChild>
        <w:div w:id="736979301">
          <w:marLeft w:val="0"/>
          <w:marRight w:val="0"/>
          <w:marTop w:val="0"/>
          <w:marBottom w:val="0"/>
          <w:divBdr>
            <w:top w:val="none" w:sz="0" w:space="0" w:color="auto"/>
            <w:left w:val="none" w:sz="0" w:space="0" w:color="auto"/>
            <w:bottom w:val="none" w:sz="0" w:space="0" w:color="auto"/>
            <w:right w:val="none" w:sz="0" w:space="0" w:color="auto"/>
          </w:divBdr>
          <w:divsChild>
            <w:div w:id="946426586">
              <w:marLeft w:val="0"/>
              <w:marRight w:val="0"/>
              <w:marTop w:val="210"/>
              <w:marBottom w:val="0"/>
              <w:divBdr>
                <w:top w:val="none" w:sz="0" w:space="0" w:color="auto"/>
                <w:left w:val="none" w:sz="0" w:space="0" w:color="auto"/>
                <w:bottom w:val="none" w:sz="0" w:space="0" w:color="auto"/>
                <w:right w:val="none" w:sz="0" w:space="0" w:color="auto"/>
              </w:divBdr>
            </w:div>
            <w:div w:id="963537635">
              <w:marLeft w:val="0"/>
              <w:marRight w:val="0"/>
              <w:marTop w:val="0"/>
              <w:marBottom w:val="360"/>
              <w:divBdr>
                <w:top w:val="none" w:sz="0" w:space="0" w:color="auto"/>
                <w:left w:val="none" w:sz="0" w:space="0" w:color="auto"/>
                <w:bottom w:val="none" w:sz="0" w:space="0" w:color="auto"/>
                <w:right w:val="none" w:sz="0" w:space="0" w:color="auto"/>
              </w:divBdr>
            </w:div>
          </w:divsChild>
        </w:div>
        <w:div w:id="231357527">
          <w:marLeft w:val="0"/>
          <w:marRight w:val="0"/>
          <w:marTop w:val="360"/>
          <w:marBottom w:val="0"/>
          <w:divBdr>
            <w:top w:val="none" w:sz="0" w:space="0" w:color="auto"/>
            <w:left w:val="none" w:sz="0" w:space="0" w:color="auto"/>
            <w:bottom w:val="none" w:sz="0" w:space="0" w:color="auto"/>
            <w:right w:val="none" w:sz="0" w:space="0" w:color="auto"/>
          </w:divBdr>
        </w:div>
      </w:divsChild>
    </w:div>
    <w:div w:id="1724910874">
      <w:bodyDiv w:val="1"/>
      <w:marLeft w:val="0"/>
      <w:marRight w:val="0"/>
      <w:marTop w:val="0"/>
      <w:marBottom w:val="0"/>
      <w:divBdr>
        <w:top w:val="none" w:sz="0" w:space="0" w:color="auto"/>
        <w:left w:val="none" w:sz="0" w:space="0" w:color="auto"/>
        <w:bottom w:val="none" w:sz="0" w:space="0" w:color="auto"/>
        <w:right w:val="none" w:sz="0" w:space="0" w:color="auto"/>
      </w:divBdr>
      <w:divsChild>
        <w:div w:id="334500958">
          <w:marLeft w:val="0"/>
          <w:marRight w:val="0"/>
          <w:marTop w:val="210"/>
          <w:marBottom w:val="0"/>
          <w:divBdr>
            <w:top w:val="none" w:sz="0" w:space="0" w:color="auto"/>
            <w:left w:val="none" w:sz="0" w:space="0" w:color="auto"/>
            <w:bottom w:val="none" w:sz="0" w:space="0" w:color="auto"/>
            <w:right w:val="none" w:sz="0" w:space="0" w:color="auto"/>
          </w:divBdr>
        </w:div>
      </w:divsChild>
    </w:div>
    <w:div w:id="1753313506">
      <w:bodyDiv w:val="1"/>
      <w:marLeft w:val="0"/>
      <w:marRight w:val="0"/>
      <w:marTop w:val="0"/>
      <w:marBottom w:val="0"/>
      <w:divBdr>
        <w:top w:val="none" w:sz="0" w:space="0" w:color="auto"/>
        <w:left w:val="none" w:sz="0" w:space="0" w:color="auto"/>
        <w:bottom w:val="none" w:sz="0" w:space="0" w:color="auto"/>
        <w:right w:val="none" w:sz="0" w:space="0" w:color="auto"/>
      </w:divBdr>
      <w:divsChild>
        <w:div w:id="321936697">
          <w:marLeft w:val="0"/>
          <w:marRight w:val="0"/>
          <w:marTop w:val="210"/>
          <w:marBottom w:val="0"/>
          <w:divBdr>
            <w:top w:val="none" w:sz="0" w:space="0" w:color="auto"/>
            <w:left w:val="none" w:sz="0" w:space="0" w:color="auto"/>
            <w:bottom w:val="none" w:sz="0" w:space="0" w:color="auto"/>
            <w:right w:val="none" w:sz="0" w:space="0" w:color="auto"/>
          </w:divBdr>
        </w:div>
      </w:divsChild>
    </w:div>
    <w:div w:id="1762991701">
      <w:bodyDiv w:val="1"/>
      <w:marLeft w:val="0"/>
      <w:marRight w:val="0"/>
      <w:marTop w:val="0"/>
      <w:marBottom w:val="0"/>
      <w:divBdr>
        <w:top w:val="none" w:sz="0" w:space="0" w:color="auto"/>
        <w:left w:val="none" w:sz="0" w:space="0" w:color="auto"/>
        <w:bottom w:val="none" w:sz="0" w:space="0" w:color="auto"/>
        <w:right w:val="none" w:sz="0" w:space="0" w:color="auto"/>
      </w:divBdr>
      <w:divsChild>
        <w:div w:id="1417554623">
          <w:marLeft w:val="0"/>
          <w:marRight w:val="0"/>
          <w:marTop w:val="0"/>
          <w:marBottom w:val="0"/>
          <w:divBdr>
            <w:top w:val="none" w:sz="0" w:space="0" w:color="auto"/>
            <w:left w:val="none" w:sz="0" w:space="0" w:color="auto"/>
            <w:bottom w:val="none" w:sz="0" w:space="0" w:color="auto"/>
            <w:right w:val="none" w:sz="0" w:space="0" w:color="auto"/>
          </w:divBdr>
        </w:div>
      </w:divsChild>
    </w:div>
    <w:div w:id="1769422284">
      <w:bodyDiv w:val="1"/>
      <w:marLeft w:val="0"/>
      <w:marRight w:val="0"/>
      <w:marTop w:val="0"/>
      <w:marBottom w:val="0"/>
      <w:divBdr>
        <w:top w:val="none" w:sz="0" w:space="0" w:color="auto"/>
        <w:left w:val="none" w:sz="0" w:space="0" w:color="auto"/>
        <w:bottom w:val="none" w:sz="0" w:space="0" w:color="auto"/>
        <w:right w:val="none" w:sz="0" w:space="0" w:color="auto"/>
      </w:divBdr>
      <w:divsChild>
        <w:div w:id="1820462320">
          <w:marLeft w:val="0"/>
          <w:marRight w:val="0"/>
          <w:marTop w:val="210"/>
          <w:marBottom w:val="0"/>
          <w:divBdr>
            <w:top w:val="none" w:sz="0" w:space="0" w:color="auto"/>
            <w:left w:val="none" w:sz="0" w:space="0" w:color="auto"/>
            <w:bottom w:val="none" w:sz="0" w:space="0" w:color="auto"/>
            <w:right w:val="none" w:sz="0" w:space="0" w:color="auto"/>
          </w:divBdr>
        </w:div>
      </w:divsChild>
    </w:div>
    <w:div w:id="1818181023">
      <w:bodyDiv w:val="1"/>
      <w:marLeft w:val="0"/>
      <w:marRight w:val="0"/>
      <w:marTop w:val="0"/>
      <w:marBottom w:val="0"/>
      <w:divBdr>
        <w:top w:val="none" w:sz="0" w:space="0" w:color="auto"/>
        <w:left w:val="none" w:sz="0" w:space="0" w:color="auto"/>
        <w:bottom w:val="none" w:sz="0" w:space="0" w:color="auto"/>
        <w:right w:val="none" w:sz="0" w:space="0" w:color="auto"/>
      </w:divBdr>
      <w:divsChild>
        <w:div w:id="544490330">
          <w:marLeft w:val="0"/>
          <w:marRight w:val="0"/>
          <w:marTop w:val="210"/>
          <w:marBottom w:val="0"/>
          <w:divBdr>
            <w:top w:val="none" w:sz="0" w:space="0" w:color="auto"/>
            <w:left w:val="none" w:sz="0" w:space="0" w:color="auto"/>
            <w:bottom w:val="none" w:sz="0" w:space="0" w:color="auto"/>
            <w:right w:val="none" w:sz="0" w:space="0" w:color="auto"/>
          </w:divBdr>
        </w:div>
      </w:divsChild>
    </w:div>
    <w:div w:id="1826050241">
      <w:bodyDiv w:val="1"/>
      <w:marLeft w:val="0"/>
      <w:marRight w:val="0"/>
      <w:marTop w:val="0"/>
      <w:marBottom w:val="0"/>
      <w:divBdr>
        <w:top w:val="none" w:sz="0" w:space="0" w:color="auto"/>
        <w:left w:val="none" w:sz="0" w:space="0" w:color="auto"/>
        <w:bottom w:val="none" w:sz="0" w:space="0" w:color="auto"/>
        <w:right w:val="none" w:sz="0" w:space="0" w:color="auto"/>
      </w:divBdr>
      <w:divsChild>
        <w:div w:id="1203791692">
          <w:marLeft w:val="0"/>
          <w:marRight w:val="0"/>
          <w:marTop w:val="210"/>
          <w:marBottom w:val="0"/>
          <w:divBdr>
            <w:top w:val="none" w:sz="0" w:space="0" w:color="auto"/>
            <w:left w:val="none" w:sz="0" w:space="0" w:color="auto"/>
            <w:bottom w:val="none" w:sz="0" w:space="0" w:color="auto"/>
            <w:right w:val="none" w:sz="0" w:space="0" w:color="auto"/>
          </w:divBdr>
        </w:div>
      </w:divsChild>
    </w:div>
    <w:div w:id="1906911665">
      <w:bodyDiv w:val="1"/>
      <w:marLeft w:val="0"/>
      <w:marRight w:val="0"/>
      <w:marTop w:val="0"/>
      <w:marBottom w:val="0"/>
      <w:divBdr>
        <w:top w:val="none" w:sz="0" w:space="0" w:color="auto"/>
        <w:left w:val="none" w:sz="0" w:space="0" w:color="auto"/>
        <w:bottom w:val="none" w:sz="0" w:space="0" w:color="auto"/>
        <w:right w:val="none" w:sz="0" w:space="0" w:color="auto"/>
      </w:divBdr>
      <w:divsChild>
        <w:div w:id="1670257308">
          <w:marLeft w:val="0"/>
          <w:marRight w:val="0"/>
          <w:marTop w:val="210"/>
          <w:marBottom w:val="0"/>
          <w:divBdr>
            <w:top w:val="none" w:sz="0" w:space="0" w:color="auto"/>
            <w:left w:val="none" w:sz="0" w:space="0" w:color="auto"/>
            <w:bottom w:val="none" w:sz="0" w:space="0" w:color="auto"/>
            <w:right w:val="none" w:sz="0" w:space="0" w:color="auto"/>
          </w:divBdr>
        </w:div>
      </w:divsChild>
    </w:div>
    <w:div w:id="1952082014">
      <w:bodyDiv w:val="1"/>
      <w:marLeft w:val="0"/>
      <w:marRight w:val="0"/>
      <w:marTop w:val="0"/>
      <w:marBottom w:val="0"/>
      <w:divBdr>
        <w:top w:val="none" w:sz="0" w:space="0" w:color="auto"/>
        <w:left w:val="none" w:sz="0" w:space="0" w:color="auto"/>
        <w:bottom w:val="none" w:sz="0" w:space="0" w:color="auto"/>
        <w:right w:val="none" w:sz="0" w:space="0" w:color="auto"/>
      </w:divBdr>
      <w:divsChild>
        <w:div w:id="1547450361">
          <w:marLeft w:val="0"/>
          <w:marRight w:val="0"/>
          <w:marTop w:val="210"/>
          <w:marBottom w:val="0"/>
          <w:divBdr>
            <w:top w:val="none" w:sz="0" w:space="0" w:color="auto"/>
            <w:left w:val="none" w:sz="0" w:space="0" w:color="auto"/>
            <w:bottom w:val="none" w:sz="0" w:space="0" w:color="auto"/>
            <w:right w:val="none" w:sz="0" w:space="0" w:color="auto"/>
          </w:divBdr>
        </w:div>
      </w:divsChild>
    </w:div>
    <w:div w:id="1961494912">
      <w:bodyDiv w:val="1"/>
      <w:marLeft w:val="0"/>
      <w:marRight w:val="0"/>
      <w:marTop w:val="0"/>
      <w:marBottom w:val="0"/>
      <w:divBdr>
        <w:top w:val="none" w:sz="0" w:space="0" w:color="auto"/>
        <w:left w:val="none" w:sz="0" w:space="0" w:color="auto"/>
        <w:bottom w:val="none" w:sz="0" w:space="0" w:color="auto"/>
        <w:right w:val="none" w:sz="0" w:space="0" w:color="auto"/>
      </w:divBdr>
      <w:divsChild>
        <w:div w:id="1712219341">
          <w:marLeft w:val="0"/>
          <w:marRight w:val="0"/>
          <w:marTop w:val="0"/>
          <w:marBottom w:val="0"/>
          <w:divBdr>
            <w:top w:val="none" w:sz="0" w:space="0" w:color="auto"/>
            <w:left w:val="none" w:sz="0" w:space="0" w:color="auto"/>
            <w:bottom w:val="none" w:sz="0" w:space="0" w:color="auto"/>
            <w:right w:val="none" w:sz="0" w:space="0" w:color="auto"/>
          </w:divBdr>
          <w:divsChild>
            <w:div w:id="2126385226">
              <w:marLeft w:val="0"/>
              <w:marRight w:val="0"/>
              <w:marTop w:val="210"/>
              <w:marBottom w:val="0"/>
              <w:divBdr>
                <w:top w:val="none" w:sz="0" w:space="0" w:color="auto"/>
                <w:left w:val="none" w:sz="0" w:space="0" w:color="auto"/>
                <w:bottom w:val="none" w:sz="0" w:space="0" w:color="auto"/>
                <w:right w:val="none" w:sz="0" w:space="0" w:color="auto"/>
              </w:divBdr>
            </w:div>
          </w:divsChild>
        </w:div>
        <w:div w:id="1945965125">
          <w:marLeft w:val="0"/>
          <w:marRight w:val="0"/>
          <w:marTop w:val="360"/>
          <w:marBottom w:val="0"/>
          <w:divBdr>
            <w:top w:val="none" w:sz="0" w:space="0" w:color="auto"/>
            <w:left w:val="none" w:sz="0" w:space="0" w:color="auto"/>
            <w:bottom w:val="none" w:sz="0" w:space="0" w:color="auto"/>
            <w:right w:val="none" w:sz="0" w:space="0" w:color="auto"/>
          </w:divBdr>
        </w:div>
      </w:divsChild>
    </w:div>
    <w:div w:id="1982689114">
      <w:bodyDiv w:val="1"/>
      <w:marLeft w:val="0"/>
      <w:marRight w:val="0"/>
      <w:marTop w:val="0"/>
      <w:marBottom w:val="0"/>
      <w:divBdr>
        <w:top w:val="none" w:sz="0" w:space="0" w:color="auto"/>
        <w:left w:val="none" w:sz="0" w:space="0" w:color="auto"/>
        <w:bottom w:val="none" w:sz="0" w:space="0" w:color="auto"/>
        <w:right w:val="none" w:sz="0" w:space="0" w:color="auto"/>
      </w:divBdr>
      <w:divsChild>
        <w:div w:id="636376376">
          <w:marLeft w:val="0"/>
          <w:marRight w:val="0"/>
          <w:marTop w:val="0"/>
          <w:marBottom w:val="0"/>
          <w:divBdr>
            <w:top w:val="none" w:sz="0" w:space="0" w:color="auto"/>
            <w:left w:val="none" w:sz="0" w:space="0" w:color="auto"/>
            <w:bottom w:val="none" w:sz="0" w:space="0" w:color="auto"/>
            <w:right w:val="none" w:sz="0" w:space="0" w:color="auto"/>
          </w:divBdr>
        </w:div>
      </w:divsChild>
    </w:div>
    <w:div w:id="1988851582">
      <w:bodyDiv w:val="1"/>
      <w:marLeft w:val="0"/>
      <w:marRight w:val="0"/>
      <w:marTop w:val="0"/>
      <w:marBottom w:val="0"/>
      <w:divBdr>
        <w:top w:val="none" w:sz="0" w:space="0" w:color="auto"/>
        <w:left w:val="none" w:sz="0" w:space="0" w:color="auto"/>
        <w:bottom w:val="none" w:sz="0" w:space="0" w:color="auto"/>
        <w:right w:val="none" w:sz="0" w:space="0" w:color="auto"/>
      </w:divBdr>
      <w:divsChild>
        <w:div w:id="1745763733">
          <w:marLeft w:val="0"/>
          <w:marRight w:val="0"/>
          <w:marTop w:val="0"/>
          <w:marBottom w:val="360"/>
          <w:divBdr>
            <w:top w:val="none" w:sz="0" w:space="0" w:color="auto"/>
            <w:left w:val="none" w:sz="0" w:space="0" w:color="auto"/>
            <w:bottom w:val="none" w:sz="0" w:space="0" w:color="auto"/>
            <w:right w:val="none" w:sz="0" w:space="0" w:color="auto"/>
          </w:divBdr>
          <w:divsChild>
            <w:div w:id="994996738">
              <w:marLeft w:val="0"/>
              <w:marRight w:val="0"/>
              <w:marTop w:val="0"/>
              <w:marBottom w:val="0"/>
              <w:divBdr>
                <w:top w:val="none" w:sz="0" w:space="0" w:color="auto"/>
                <w:left w:val="none" w:sz="0" w:space="0" w:color="auto"/>
                <w:bottom w:val="none" w:sz="0" w:space="0" w:color="auto"/>
                <w:right w:val="none" w:sz="0" w:space="0" w:color="auto"/>
              </w:divBdr>
              <w:divsChild>
                <w:div w:id="258218621">
                  <w:marLeft w:val="0"/>
                  <w:marRight w:val="0"/>
                  <w:marTop w:val="0"/>
                  <w:marBottom w:val="0"/>
                  <w:divBdr>
                    <w:top w:val="none" w:sz="0" w:space="0" w:color="auto"/>
                    <w:left w:val="none" w:sz="0" w:space="0" w:color="auto"/>
                    <w:bottom w:val="none" w:sz="0" w:space="0" w:color="auto"/>
                    <w:right w:val="none" w:sz="0" w:space="0" w:color="auto"/>
                  </w:divBdr>
                  <w:divsChild>
                    <w:div w:id="903758881">
                      <w:marLeft w:val="0"/>
                      <w:marRight w:val="0"/>
                      <w:marTop w:val="210"/>
                      <w:marBottom w:val="0"/>
                      <w:divBdr>
                        <w:top w:val="none" w:sz="0" w:space="0" w:color="auto"/>
                        <w:left w:val="none" w:sz="0" w:space="0" w:color="auto"/>
                        <w:bottom w:val="none" w:sz="0" w:space="0" w:color="auto"/>
                        <w:right w:val="none" w:sz="0" w:space="0" w:color="auto"/>
                      </w:divBdr>
                    </w:div>
                    <w:div w:id="15992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5334">
              <w:marLeft w:val="0"/>
              <w:marRight w:val="0"/>
              <w:marTop w:val="0"/>
              <w:marBottom w:val="0"/>
              <w:divBdr>
                <w:top w:val="none" w:sz="0" w:space="0" w:color="auto"/>
                <w:left w:val="none" w:sz="0" w:space="0" w:color="auto"/>
                <w:bottom w:val="none" w:sz="0" w:space="0" w:color="auto"/>
                <w:right w:val="none" w:sz="0" w:space="0" w:color="auto"/>
              </w:divBdr>
              <w:divsChild>
                <w:div w:id="1587807570">
                  <w:marLeft w:val="420"/>
                  <w:marRight w:val="0"/>
                  <w:marTop w:val="0"/>
                  <w:marBottom w:val="0"/>
                  <w:divBdr>
                    <w:top w:val="none" w:sz="0" w:space="0" w:color="auto"/>
                    <w:left w:val="none" w:sz="0" w:space="0" w:color="auto"/>
                    <w:bottom w:val="none" w:sz="0" w:space="0" w:color="auto"/>
                    <w:right w:val="none" w:sz="0" w:space="0" w:color="auto"/>
                  </w:divBdr>
                  <w:divsChild>
                    <w:div w:id="1460564668">
                      <w:marLeft w:val="0"/>
                      <w:marRight w:val="0"/>
                      <w:marTop w:val="0"/>
                      <w:marBottom w:val="240"/>
                      <w:divBdr>
                        <w:top w:val="none" w:sz="0" w:space="0" w:color="auto"/>
                        <w:left w:val="none" w:sz="0" w:space="0" w:color="auto"/>
                        <w:bottom w:val="none" w:sz="0" w:space="0" w:color="auto"/>
                        <w:right w:val="none" w:sz="0" w:space="0" w:color="auto"/>
                      </w:divBdr>
                    </w:div>
                    <w:div w:id="933629618">
                      <w:marLeft w:val="0"/>
                      <w:marRight w:val="0"/>
                      <w:marTop w:val="0"/>
                      <w:marBottom w:val="300"/>
                      <w:divBdr>
                        <w:top w:val="none" w:sz="0" w:space="0" w:color="auto"/>
                        <w:left w:val="none" w:sz="0" w:space="0" w:color="auto"/>
                        <w:bottom w:val="none" w:sz="0" w:space="0" w:color="auto"/>
                        <w:right w:val="none" w:sz="0" w:space="0" w:color="auto"/>
                      </w:divBdr>
                      <w:divsChild>
                        <w:div w:id="1361131595">
                          <w:marLeft w:val="0"/>
                          <w:marRight w:val="0"/>
                          <w:marTop w:val="0"/>
                          <w:marBottom w:val="0"/>
                          <w:divBdr>
                            <w:top w:val="none" w:sz="0" w:space="0" w:color="auto"/>
                            <w:left w:val="none" w:sz="0" w:space="0" w:color="auto"/>
                            <w:bottom w:val="none" w:sz="0" w:space="0" w:color="auto"/>
                            <w:right w:val="none" w:sz="0" w:space="0" w:color="auto"/>
                          </w:divBdr>
                          <w:divsChild>
                            <w:div w:id="1353796732">
                              <w:marLeft w:val="0"/>
                              <w:marRight w:val="0"/>
                              <w:marTop w:val="0"/>
                              <w:marBottom w:val="60"/>
                              <w:divBdr>
                                <w:top w:val="none" w:sz="0" w:space="0" w:color="auto"/>
                                <w:left w:val="none" w:sz="0" w:space="0" w:color="auto"/>
                                <w:bottom w:val="none" w:sz="0" w:space="0" w:color="auto"/>
                                <w:right w:val="none" w:sz="0" w:space="0" w:color="auto"/>
                              </w:divBdr>
                            </w:div>
                          </w:divsChild>
                        </w:div>
                        <w:div w:id="82336484">
                          <w:marLeft w:val="0"/>
                          <w:marRight w:val="0"/>
                          <w:marTop w:val="300"/>
                          <w:marBottom w:val="0"/>
                          <w:divBdr>
                            <w:top w:val="none" w:sz="0" w:space="0" w:color="auto"/>
                            <w:left w:val="none" w:sz="0" w:space="0" w:color="auto"/>
                            <w:bottom w:val="none" w:sz="0" w:space="0" w:color="auto"/>
                            <w:right w:val="none" w:sz="0" w:space="0" w:color="auto"/>
                          </w:divBdr>
                          <w:divsChild>
                            <w:div w:id="1038772902">
                              <w:marLeft w:val="0"/>
                              <w:marRight w:val="0"/>
                              <w:marTop w:val="0"/>
                              <w:marBottom w:val="60"/>
                              <w:divBdr>
                                <w:top w:val="none" w:sz="0" w:space="0" w:color="auto"/>
                                <w:left w:val="none" w:sz="0" w:space="0" w:color="auto"/>
                                <w:bottom w:val="none" w:sz="0" w:space="0" w:color="auto"/>
                                <w:right w:val="none" w:sz="0" w:space="0" w:color="auto"/>
                              </w:divBdr>
                            </w:div>
                          </w:divsChild>
                        </w:div>
                        <w:div w:id="2084639882">
                          <w:marLeft w:val="0"/>
                          <w:marRight w:val="0"/>
                          <w:marTop w:val="300"/>
                          <w:marBottom w:val="0"/>
                          <w:divBdr>
                            <w:top w:val="none" w:sz="0" w:space="0" w:color="auto"/>
                            <w:left w:val="none" w:sz="0" w:space="0" w:color="auto"/>
                            <w:bottom w:val="none" w:sz="0" w:space="0" w:color="auto"/>
                            <w:right w:val="none" w:sz="0" w:space="0" w:color="auto"/>
                          </w:divBdr>
                          <w:divsChild>
                            <w:div w:id="2042657614">
                              <w:marLeft w:val="0"/>
                              <w:marRight w:val="0"/>
                              <w:marTop w:val="0"/>
                              <w:marBottom w:val="60"/>
                              <w:divBdr>
                                <w:top w:val="none" w:sz="0" w:space="0" w:color="auto"/>
                                <w:left w:val="none" w:sz="0" w:space="0" w:color="auto"/>
                                <w:bottom w:val="none" w:sz="0" w:space="0" w:color="auto"/>
                                <w:right w:val="none" w:sz="0" w:space="0" w:color="auto"/>
                              </w:divBdr>
                            </w:div>
                          </w:divsChild>
                        </w:div>
                        <w:div w:id="1539004425">
                          <w:marLeft w:val="0"/>
                          <w:marRight w:val="0"/>
                          <w:marTop w:val="300"/>
                          <w:marBottom w:val="0"/>
                          <w:divBdr>
                            <w:top w:val="none" w:sz="0" w:space="0" w:color="auto"/>
                            <w:left w:val="none" w:sz="0" w:space="0" w:color="auto"/>
                            <w:bottom w:val="none" w:sz="0" w:space="0" w:color="auto"/>
                            <w:right w:val="none" w:sz="0" w:space="0" w:color="auto"/>
                          </w:divBdr>
                          <w:divsChild>
                            <w:div w:id="178323762">
                              <w:marLeft w:val="0"/>
                              <w:marRight w:val="0"/>
                              <w:marTop w:val="0"/>
                              <w:marBottom w:val="60"/>
                              <w:divBdr>
                                <w:top w:val="none" w:sz="0" w:space="0" w:color="auto"/>
                                <w:left w:val="none" w:sz="0" w:space="0" w:color="auto"/>
                                <w:bottom w:val="none" w:sz="0" w:space="0" w:color="auto"/>
                                <w:right w:val="none" w:sz="0" w:space="0" w:color="auto"/>
                              </w:divBdr>
                            </w:div>
                          </w:divsChild>
                        </w:div>
                        <w:div w:id="1600333753">
                          <w:marLeft w:val="0"/>
                          <w:marRight w:val="0"/>
                          <w:marTop w:val="300"/>
                          <w:marBottom w:val="0"/>
                          <w:divBdr>
                            <w:top w:val="none" w:sz="0" w:space="0" w:color="auto"/>
                            <w:left w:val="none" w:sz="0" w:space="0" w:color="auto"/>
                            <w:bottom w:val="none" w:sz="0" w:space="0" w:color="auto"/>
                            <w:right w:val="none" w:sz="0" w:space="0" w:color="auto"/>
                          </w:divBdr>
                          <w:divsChild>
                            <w:div w:id="2016224748">
                              <w:marLeft w:val="0"/>
                              <w:marRight w:val="0"/>
                              <w:marTop w:val="0"/>
                              <w:marBottom w:val="60"/>
                              <w:divBdr>
                                <w:top w:val="none" w:sz="0" w:space="0" w:color="auto"/>
                                <w:left w:val="none" w:sz="0" w:space="0" w:color="auto"/>
                                <w:bottom w:val="none" w:sz="0" w:space="0" w:color="auto"/>
                                <w:right w:val="none" w:sz="0" w:space="0" w:color="auto"/>
                              </w:divBdr>
                            </w:div>
                          </w:divsChild>
                        </w:div>
                        <w:div w:id="1594433533">
                          <w:marLeft w:val="0"/>
                          <w:marRight w:val="0"/>
                          <w:marTop w:val="300"/>
                          <w:marBottom w:val="0"/>
                          <w:divBdr>
                            <w:top w:val="none" w:sz="0" w:space="0" w:color="auto"/>
                            <w:left w:val="none" w:sz="0" w:space="0" w:color="auto"/>
                            <w:bottom w:val="none" w:sz="0" w:space="0" w:color="auto"/>
                            <w:right w:val="none" w:sz="0" w:space="0" w:color="auto"/>
                          </w:divBdr>
                          <w:divsChild>
                            <w:div w:id="173986723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03834">
      <w:bodyDiv w:val="1"/>
      <w:marLeft w:val="0"/>
      <w:marRight w:val="0"/>
      <w:marTop w:val="0"/>
      <w:marBottom w:val="0"/>
      <w:divBdr>
        <w:top w:val="none" w:sz="0" w:space="0" w:color="auto"/>
        <w:left w:val="none" w:sz="0" w:space="0" w:color="auto"/>
        <w:bottom w:val="none" w:sz="0" w:space="0" w:color="auto"/>
        <w:right w:val="none" w:sz="0" w:space="0" w:color="auto"/>
      </w:divBdr>
      <w:divsChild>
        <w:div w:id="1758136891">
          <w:marLeft w:val="0"/>
          <w:marRight w:val="0"/>
          <w:marTop w:val="0"/>
          <w:marBottom w:val="0"/>
          <w:divBdr>
            <w:top w:val="none" w:sz="0" w:space="0" w:color="auto"/>
            <w:left w:val="none" w:sz="0" w:space="0" w:color="auto"/>
            <w:bottom w:val="none" w:sz="0" w:space="0" w:color="auto"/>
            <w:right w:val="none" w:sz="0" w:space="0" w:color="auto"/>
          </w:divBdr>
        </w:div>
      </w:divsChild>
    </w:div>
    <w:div w:id="2016227778">
      <w:bodyDiv w:val="1"/>
      <w:marLeft w:val="0"/>
      <w:marRight w:val="0"/>
      <w:marTop w:val="0"/>
      <w:marBottom w:val="0"/>
      <w:divBdr>
        <w:top w:val="none" w:sz="0" w:space="0" w:color="auto"/>
        <w:left w:val="none" w:sz="0" w:space="0" w:color="auto"/>
        <w:bottom w:val="none" w:sz="0" w:space="0" w:color="auto"/>
        <w:right w:val="none" w:sz="0" w:space="0" w:color="auto"/>
      </w:divBdr>
    </w:div>
    <w:div w:id="2045669284">
      <w:bodyDiv w:val="1"/>
      <w:marLeft w:val="0"/>
      <w:marRight w:val="0"/>
      <w:marTop w:val="0"/>
      <w:marBottom w:val="0"/>
      <w:divBdr>
        <w:top w:val="none" w:sz="0" w:space="0" w:color="auto"/>
        <w:left w:val="none" w:sz="0" w:space="0" w:color="auto"/>
        <w:bottom w:val="none" w:sz="0" w:space="0" w:color="auto"/>
        <w:right w:val="none" w:sz="0" w:space="0" w:color="auto"/>
      </w:divBdr>
      <w:divsChild>
        <w:div w:id="1218471789">
          <w:marLeft w:val="0"/>
          <w:marRight w:val="0"/>
          <w:marTop w:val="210"/>
          <w:marBottom w:val="0"/>
          <w:divBdr>
            <w:top w:val="none" w:sz="0" w:space="0" w:color="auto"/>
            <w:left w:val="none" w:sz="0" w:space="0" w:color="auto"/>
            <w:bottom w:val="none" w:sz="0" w:space="0" w:color="auto"/>
            <w:right w:val="none" w:sz="0" w:space="0" w:color="auto"/>
          </w:divBdr>
        </w:div>
      </w:divsChild>
    </w:div>
    <w:div w:id="2060662195">
      <w:bodyDiv w:val="1"/>
      <w:marLeft w:val="0"/>
      <w:marRight w:val="0"/>
      <w:marTop w:val="0"/>
      <w:marBottom w:val="0"/>
      <w:divBdr>
        <w:top w:val="none" w:sz="0" w:space="0" w:color="auto"/>
        <w:left w:val="none" w:sz="0" w:space="0" w:color="auto"/>
        <w:bottom w:val="none" w:sz="0" w:space="0" w:color="auto"/>
        <w:right w:val="none" w:sz="0" w:space="0" w:color="auto"/>
      </w:divBdr>
      <w:divsChild>
        <w:div w:id="2060782478">
          <w:marLeft w:val="0"/>
          <w:marRight w:val="0"/>
          <w:marTop w:val="0"/>
          <w:marBottom w:val="0"/>
          <w:divBdr>
            <w:top w:val="none" w:sz="0" w:space="0" w:color="auto"/>
            <w:left w:val="none" w:sz="0" w:space="0" w:color="auto"/>
            <w:bottom w:val="none" w:sz="0" w:space="0" w:color="auto"/>
            <w:right w:val="none" w:sz="0" w:space="0" w:color="auto"/>
          </w:divBdr>
          <w:divsChild>
            <w:div w:id="1134714333">
              <w:marLeft w:val="0"/>
              <w:marRight w:val="0"/>
              <w:marTop w:val="210"/>
              <w:marBottom w:val="0"/>
              <w:divBdr>
                <w:top w:val="none" w:sz="0" w:space="0" w:color="auto"/>
                <w:left w:val="none" w:sz="0" w:space="0" w:color="auto"/>
                <w:bottom w:val="none" w:sz="0" w:space="0" w:color="auto"/>
                <w:right w:val="none" w:sz="0" w:space="0" w:color="auto"/>
              </w:divBdr>
            </w:div>
          </w:divsChild>
        </w:div>
        <w:div w:id="117994360">
          <w:marLeft w:val="0"/>
          <w:marRight w:val="0"/>
          <w:marTop w:val="360"/>
          <w:marBottom w:val="0"/>
          <w:divBdr>
            <w:top w:val="none" w:sz="0" w:space="0" w:color="auto"/>
            <w:left w:val="none" w:sz="0" w:space="0" w:color="auto"/>
            <w:bottom w:val="none" w:sz="0" w:space="0" w:color="auto"/>
            <w:right w:val="none" w:sz="0" w:space="0" w:color="auto"/>
          </w:divBdr>
        </w:div>
      </w:divsChild>
    </w:div>
    <w:div w:id="2066752482">
      <w:bodyDiv w:val="1"/>
      <w:marLeft w:val="0"/>
      <w:marRight w:val="0"/>
      <w:marTop w:val="0"/>
      <w:marBottom w:val="0"/>
      <w:divBdr>
        <w:top w:val="none" w:sz="0" w:space="0" w:color="auto"/>
        <w:left w:val="none" w:sz="0" w:space="0" w:color="auto"/>
        <w:bottom w:val="none" w:sz="0" w:space="0" w:color="auto"/>
        <w:right w:val="none" w:sz="0" w:space="0" w:color="auto"/>
      </w:divBdr>
      <w:divsChild>
        <w:div w:id="1522357247">
          <w:marLeft w:val="0"/>
          <w:marRight w:val="0"/>
          <w:marTop w:val="210"/>
          <w:marBottom w:val="0"/>
          <w:divBdr>
            <w:top w:val="none" w:sz="0" w:space="0" w:color="auto"/>
            <w:left w:val="none" w:sz="0" w:space="0" w:color="auto"/>
            <w:bottom w:val="none" w:sz="0" w:space="0" w:color="auto"/>
            <w:right w:val="none" w:sz="0" w:space="0" w:color="auto"/>
          </w:divBdr>
        </w:div>
      </w:divsChild>
    </w:div>
    <w:div w:id="2087876414">
      <w:bodyDiv w:val="1"/>
      <w:marLeft w:val="0"/>
      <w:marRight w:val="0"/>
      <w:marTop w:val="0"/>
      <w:marBottom w:val="0"/>
      <w:divBdr>
        <w:top w:val="none" w:sz="0" w:space="0" w:color="auto"/>
        <w:left w:val="none" w:sz="0" w:space="0" w:color="auto"/>
        <w:bottom w:val="none" w:sz="0" w:space="0" w:color="auto"/>
        <w:right w:val="none" w:sz="0" w:space="0" w:color="auto"/>
      </w:divBdr>
      <w:divsChild>
        <w:div w:id="1975796814">
          <w:marLeft w:val="0"/>
          <w:marRight w:val="0"/>
          <w:marTop w:val="210"/>
          <w:marBottom w:val="0"/>
          <w:divBdr>
            <w:top w:val="none" w:sz="0" w:space="0" w:color="auto"/>
            <w:left w:val="none" w:sz="0" w:space="0" w:color="auto"/>
            <w:bottom w:val="none" w:sz="0" w:space="0" w:color="auto"/>
            <w:right w:val="none" w:sz="0" w:space="0" w:color="auto"/>
          </w:divBdr>
        </w:div>
      </w:divsChild>
    </w:div>
    <w:div w:id="2088988226">
      <w:bodyDiv w:val="1"/>
      <w:marLeft w:val="0"/>
      <w:marRight w:val="0"/>
      <w:marTop w:val="0"/>
      <w:marBottom w:val="0"/>
      <w:divBdr>
        <w:top w:val="none" w:sz="0" w:space="0" w:color="auto"/>
        <w:left w:val="none" w:sz="0" w:space="0" w:color="auto"/>
        <w:bottom w:val="none" w:sz="0" w:space="0" w:color="auto"/>
        <w:right w:val="none" w:sz="0" w:space="0" w:color="auto"/>
      </w:divBdr>
      <w:divsChild>
        <w:div w:id="1972322482">
          <w:marLeft w:val="0"/>
          <w:marRight w:val="0"/>
          <w:marTop w:val="210"/>
          <w:marBottom w:val="0"/>
          <w:divBdr>
            <w:top w:val="none" w:sz="0" w:space="0" w:color="auto"/>
            <w:left w:val="none" w:sz="0" w:space="0" w:color="auto"/>
            <w:bottom w:val="none" w:sz="0" w:space="0" w:color="auto"/>
            <w:right w:val="none" w:sz="0" w:space="0" w:color="auto"/>
          </w:divBdr>
        </w:div>
      </w:divsChild>
    </w:div>
    <w:div w:id="2111854194">
      <w:bodyDiv w:val="1"/>
      <w:marLeft w:val="0"/>
      <w:marRight w:val="0"/>
      <w:marTop w:val="0"/>
      <w:marBottom w:val="0"/>
      <w:divBdr>
        <w:top w:val="none" w:sz="0" w:space="0" w:color="auto"/>
        <w:left w:val="none" w:sz="0" w:space="0" w:color="auto"/>
        <w:bottom w:val="none" w:sz="0" w:space="0" w:color="auto"/>
        <w:right w:val="none" w:sz="0" w:space="0" w:color="auto"/>
      </w:divBdr>
      <w:divsChild>
        <w:div w:id="178006060">
          <w:marLeft w:val="0"/>
          <w:marRight w:val="0"/>
          <w:marTop w:val="210"/>
          <w:marBottom w:val="0"/>
          <w:divBdr>
            <w:top w:val="none" w:sz="0" w:space="0" w:color="auto"/>
            <w:left w:val="none" w:sz="0" w:space="0" w:color="auto"/>
            <w:bottom w:val="none" w:sz="0" w:space="0" w:color="auto"/>
            <w:right w:val="none" w:sz="0" w:space="0" w:color="auto"/>
          </w:divBdr>
        </w:div>
        <w:div w:id="13182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35832/b2bb72c9d83cfe176f6b200aa533e55c52d2945b/" TargetMode="External"/><Relationship Id="rId13" Type="http://schemas.openxmlformats.org/officeDocument/2006/relationships/hyperlink" Target="http://www.consultant.ru/document/cons_doc_LAW_435832/05d8827ba10f4180bc95ec05db5365d5bde8ea2a/" TargetMode="External"/><Relationship Id="rId18" Type="http://schemas.openxmlformats.org/officeDocument/2006/relationships/header" Target="header3.xml"/><Relationship Id="rId26" Type="http://schemas.openxmlformats.org/officeDocument/2006/relationships/hyperlink" Target="http://www.consultant.ru/document/cons_doc_LAW_375839/fa69e15a74de57cbe09d347462434c11fcfeeaca/" TargetMode="External"/><Relationship Id="rId3" Type="http://schemas.openxmlformats.org/officeDocument/2006/relationships/styles" Target="styles.xml"/><Relationship Id="rId21" Type="http://schemas.openxmlformats.org/officeDocument/2006/relationships/hyperlink" Target="https://goo.su/MsXCk0" TargetMode="External"/><Relationship Id="rId7" Type="http://schemas.openxmlformats.org/officeDocument/2006/relationships/endnotes" Target="endnotes.xml"/><Relationship Id="rId12" Type="http://schemas.openxmlformats.org/officeDocument/2006/relationships/hyperlink" Target="http://www.consultant.ru/document/cons_doc_LAW_435832/05d8827ba10f4180bc95ec05db5365d5bde8ea2a/" TargetMode="External"/><Relationship Id="rId17" Type="http://schemas.openxmlformats.org/officeDocument/2006/relationships/footer" Target="footer2.xml"/><Relationship Id="rId25" Type="http://schemas.openxmlformats.org/officeDocument/2006/relationships/hyperlink" Target="http://www.consultant.ru/document/cons_doc_LAW_375839/fa69e15a74de57cbe09d347462434c11fcfeeaca/"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consultant.ru/document/cons_doc_LAW_375839/fa69e15a74de57cbe09d347462434c11fcfeea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435832/05d8827ba10f4180bc95ec05db5365d5bde8ea2a/" TargetMode="External"/><Relationship Id="rId24" Type="http://schemas.openxmlformats.org/officeDocument/2006/relationships/hyperlink" Target="http://www.consultant.ru/document/cons_doc_LAW_375839/fa69e15a74de57cbe09d347462434c11fcfeeaca/"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consultant.ru/document/cons_doc_LAW_367564/47eed3976d21a946bdffdc2bd5b9535a2f8930c3/" TargetMode="External"/><Relationship Id="rId28" Type="http://schemas.openxmlformats.org/officeDocument/2006/relationships/hyperlink" Target="http://www.consultant.ru/document/cons_doc_LAW_367564/47eed3976d21a946bdffdc2bd5b9535a2f8930c3/" TargetMode="External"/><Relationship Id="rId10" Type="http://schemas.openxmlformats.org/officeDocument/2006/relationships/hyperlink" Target="http://www.consultant.ru/document/cons_doc_LAW_435832/051a0a9efea6e3fda4af54745041f07466d4dfb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onsultant.ru/document/cons_doc_LAW_435832/051a0a9efea6e3fda4af54745041f07466d4dfbe/" TargetMode="External"/><Relationship Id="rId14" Type="http://schemas.openxmlformats.org/officeDocument/2006/relationships/header" Target="header1.xml"/><Relationship Id="rId22" Type="http://schemas.openxmlformats.org/officeDocument/2006/relationships/hyperlink" Target="http://www.consultant.ru/document/cons_doc_LAW_371594/a87d3709aa01857b67d2d04477b1d8458572e62e/" TargetMode="External"/><Relationship Id="rId27" Type="http://schemas.openxmlformats.org/officeDocument/2006/relationships/hyperlink" Target="http://www.consultant.ru/document/cons_doc_LAW_371594/a87d3709aa01857b67d2d04477b1d8458572e62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B0DBD-A59D-4A1C-9FB5-D1F78261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1415</TotalTime>
  <Pages>87</Pages>
  <Words>41020</Words>
  <Characters>233816</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Владимировна</dc:creator>
  <cp:keywords/>
  <dc:description/>
  <cp:lastModifiedBy>User</cp:lastModifiedBy>
  <cp:revision>32</cp:revision>
  <dcterms:created xsi:type="dcterms:W3CDTF">2023-10-04T20:26:00Z</dcterms:created>
  <dcterms:modified xsi:type="dcterms:W3CDTF">2023-11-02T13:20:00Z</dcterms:modified>
</cp:coreProperties>
</file>